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83FD7" w:rsidRPr="009300D3" w:rsidRDefault="00163FA6" w:rsidP="00883A9C">
      <w:pPr>
        <w:pBdr>
          <w:top w:val="single" w:sz="4" w:space="1" w:color="auto"/>
          <w:left w:val="single" w:sz="4" w:space="4" w:color="auto"/>
          <w:bottom w:val="single" w:sz="4" w:space="2" w:color="auto"/>
          <w:right w:val="single" w:sz="4" w:space="4" w:color="auto"/>
        </w:pBdr>
        <w:jc w:val="center"/>
        <w:rPr>
          <w:b/>
          <w:i w:val="0"/>
          <w:sz w:val="22"/>
          <w:szCs w:val="22"/>
        </w:rPr>
      </w:pPr>
      <w:r w:rsidRPr="009300D3">
        <w:rPr>
          <w:b/>
          <w:i w:val="0"/>
          <w:sz w:val="22"/>
          <w:szCs w:val="22"/>
        </w:rPr>
        <w:t>MUNICIPIO DE</w:t>
      </w:r>
      <w:r w:rsidR="009300D3" w:rsidRPr="009300D3">
        <w:rPr>
          <w:b/>
          <w:i w:val="0"/>
          <w:sz w:val="22"/>
          <w:szCs w:val="22"/>
        </w:rPr>
        <w:t xml:space="preserve"> </w:t>
      </w:r>
      <w:r w:rsidR="00E0574C">
        <w:rPr>
          <w:b/>
          <w:i w:val="0"/>
          <w:sz w:val="22"/>
          <w:szCs w:val="22"/>
        </w:rPr>
        <w:t>GUADALUPE</w:t>
      </w:r>
      <w:r w:rsidR="009300D3" w:rsidRPr="009300D3">
        <w:rPr>
          <w:b/>
          <w:i w:val="0"/>
          <w:sz w:val="22"/>
          <w:szCs w:val="22"/>
        </w:rPr>
        <w:t>, ZAC.</w:t>
      </w:r>
    </w:p>
    <w:p w:rsidR="00163FA6" w:rsidRPr="00D0268A" w:rsidRDefault="00163FA6" w:rsidP="00883A9C">
      <w:pPr>
        <w:pBdr>
          <w:top w:val="single" w:sz="4" w:space="1" w:color="auto"/>
          <w:left w:val="single" w:sz="4" w:space="4" w:color="auto"/>
          <w:bottom w:val="single" w:sz="4" w:space="2" w:color="auto"/>
          <w:right w:val="single" w:sz="4" w:space="4" w:color="auto"/>
        </w:pBdr>
        <w:jc w:val="center"/>
        <w:rPr>
          <w:b/>
          <w:i w:val="0"/>
          <w:sz w:val="18"/>
          <w:szCs w:val="18"/>
        </w:rPr>
      </w:pPr>
    </w:p>
    <w:p w:rsidR="002660AB" w:rsidRDefault="004E5236" w:rsidP="00BC1A33">
      <w:pPr>
        <w:pBdr>
          <w:top w:val="single" w:sz="4" w:space="1" w:color="auto"/>
          <w:left w:val="single" w:sz="4" w:space="4" w:color="auto"/>
          <w:bottom w:val="single" w:sz="4" w:space="2" w:color="auto"/>
          <w:right w:val="single" w:sz="4" w:space="4" w:color="auto"/>
        </w:pBdr>
        <w:jc w:val="center"/>
        <w:rPr>
          <w:b/>
          <w:i w:val="0"/>
          <w:sz w:val="18"/>
          <w:szCs w:val="18"/>
        </w:rPr>
      </w:pPr>
      <w:r>
        <w:rPr>
          <w:b/>
          <w:i w:val="0"/>
          <w:sz w:val="18"/>
          <w:szCs w:val="18"/>
        </w:rPr>
        <w:t>CONVOCATORIA PÚBLICA ESTATAL</w:t>
      </w:r>
      <w:r w:rsidR="00BC1A33" w:rsidRPr="00BC1A33">
        <w:rPr>
          <w:b/>
          <w:i w:val="0"/>
          <w:sz w:val="18"/>
          <w:szCs w:val="18"/>
        </w:rPr>
        <w:t xml:space="preserve"> No. </w:t>
      </w:r>
      <w:r w:rsidR="008A682B">
        <w:rPr>
          <w:b/>
          <w:i w:val="0"/>
          <w:sz w:val="18"/>
          <w:szCs w:val="18"/>
        </w:rPr>
        <w:t>001-2024</w:t>
      </w:r>
    </w:p>
    <w:p w:rsidR="00BC1A33" w:rsidRPr="00D0268A" w:rsidRDefault="00BC1A33" w:rsidP="00BC1A33">
      <w:pPr>
        <w:pBdr>
          <w:top w:val="single" w:sz="4" w:space="1" w:color="auto"/>
          <w:left w:val="single" w:sz="4" w:space="4" w:color="auto"/>
          <w:bottom w:val="single" w:sz="4" w:space="2" w:color="auto"/>
          <w:right w:val="single" w:sz="4" w:space="4" w:color="auto"/>
        </w:pBdr>
        <w:jc w:val="center"/>
        <w:rPr>
          <w:sz w:val="18"/>
          <w:szCs w:val="18"/>
        </w:rPr>
      </w:pPr>
    </w:p>
    <w:p w:rsidR="00BC1A33" w:rsidRPr="00BC1A33" w:rsidRDefault="00BC1A33" w:rsidP="00883A9C">
      <w:pPr>
        <w:pStyle w:val="Textoindependiente31"/>
        <w:pBdr>
          <w:top w:val="single" w:sz="4" w:space="1" w:color="auto"/>
          <w:left w:val="single" w:sz="4" w:space="4" w:color="auto"/>
          <w:bottom w:val="single" w:sz="4" w:space="2" w:color="auto"/>
          <w:right w:val="single" w:sz="4" w:space="4" w:color="auto"/>
        </w:pBdr>
        <w:jc w:val="center"/>
        <w:rPr>
          <w:rFonts w:cs="Arial"/>
          <w:b/>
          <w:bCs/>
          <w:i w:val="0"/>
          <w:color w:val="C00000"/>
          <w:sz w:val="18"/>
          <w:szCs w:val="18"/>
        </w:rPr>
      </w:pPr>
      <w:r w:rsidRPr="00BC1A33">
        <w:rPr>
          <w:rFonts w:cs="Arial"/>
          <w:b/>
          <w:bCs/>
          <w:i w:val="0"/>
          <w:caps/>
          <w:sz w:val="18"/>
          <w:szCs w:val="18"/>
        </w:rPr>
        <w:t>licitación</w:t>
      </w:r>
      <w:r w:rsidR="00E87998" w:rsidRPr="00BC1A33">
        <w:rPr>
          <w:rFonts w:cs="Arial"/>
          <w:b/>
          <w:bCs/>
          <w:i w:val="0"/>
          <w:caps/>
          <w:sz w:val="18"/>
          <w:szCs w:val="18"/>
        </w:rPr>
        <w:t xml:space="preserve"> </w:t>
      </w:r>
      <w:r w:rsidR="00E87998" w:rsidRPr="00BC1A33">
        <w:rPr>
          <w:rFonts w:cs="Arial"/>
          <w:b/>
          <w:bCs/>
          <w:i w:val="0"/>
          <w:sz w:val="18"/>
          <w:szCs w:val="18"/>
        </w:rPr>
        <w:t xml:space="preserve">No. </w:t>
      </w:r>
      <w:r w:rsidR="00352B98">
        <w:rPr>
          <w:rFonts w:cs="Arial"/>
          <w:b/>
          <w:bCs/>
          <w:i w:val="0"/>
          <w:color w:val="943634" w:themeColor="accent2" w:themeShade="BF"/>
          <w:sz w:val="18"/>
          <w:szCs w:val="18"/>
        </w:rPr>
        <w:t>MGU-SOPM-PMO-06-24</w:t>
      </w:r>
    </w:p>
    <w:p w:rsidR="00BC1A33" w:rsidRDefault="00BC1A33" w:rsidP="00883A9C">
      <w:pPr>
        <w:pStyle w:val="Textoindependiente31"/>
        <w:pBdr>
          <w:top w:val="single" w:sz="4" w:space="1" w:color="auto"/>
          <w:left w:val="single" w:sz="4" w:space="4" w:color="auto"/>
          <w:bottom w:val="single" w:sz="4" w:space="2" w:color="auto"/>
          <w:right w:val="single" w:sz="4" w:space="4" w:color="auto"/>
        </w:pBdr>
        <w:jc w:val="center"/>
        <w:rPr>
          <w:rFonts w:cs="Arial"/>
          <w:b/>
          <w:bCs/>
          <w:i w:val="0"/>
          <w:sz w:val="18"/>
          <w:szCs w:val="18"/>
        </w:rPr>
      </w:pPr>
    </w:p>
    <w:p w:rsidR="00E87998" w:rsidRPr="00D0268A" w:rsidRDefault="00E87998" w:rsidP="00883A9C">
      <w:pPr>
        <w:pStyle w:val="Textoindependiente31"/>
        <w:pBdr>
          <w:top w:val="single" w:sz="4" w:space="1" w:color="auto"/>
          <w:left w:val="single" w:sz="4" w:space="4" w:color="auto"/>
          <w:bottom w:val="single" w:sz="4" w:space="2" w:color="auto"/>
          <w:right w:val="single" w:sz="4" w:space="4" w:color="auto"/>
        </w:pBdr>
        <w:jc w:val="center"/>
        <w:rPr>
          <w:rFonts w:cs="Arial"/>
          <w:i w:val="0"/>
          <w:color w:val="FF0000"/>
          <w:sz w:val="18"/>
          <w:szCs w:val="18"/>
        </w:rPr>
      </w:pPr>
      <w:r w:rsidRPr="00D0268A">
        <w:rPr>
          <w:rFonts w:cs="Arial"/>
          <w:b/>
          <w:bCs/>
          <w:i w:val="0"/>
          <w:sz w:val="18"/>
          <w:szCs w:val="18"/>
        </w:rPr>
        <w:t>TIPO:</w:t>
      </w:r>
      <w:r w:rsidRPr="00D0268A">
        <w:rPr>
          <w:rFonts w:cs="Arial"/>
          <w:i w:val="0"/>
          <w:sz w:val="18"/>
          <w:szCs w:val="18"/>
        </w:rPr>
        <w:t xml:space="preserve"> </w:t>
      </w:r>
      <w:r w:rsidRPr="00D0268A">
        <w:rPr>
          <w:rFonts w:cs="Arial"/>
          <w:b/>
          <w:i w:val="0"/>
          <w:color w:val="000000"/>
          <w:sz w:val="18"/>
          <w:szCs w:val="18"/>
        </w:rPr>
        <w:t>SOBRE LA BASE DE PRECIOS UNITARIOS</w:t>
      </w:r>
      <w:r w:rsidRPr="00D0268A">
        <w:rPr>
          <w:rFonts w:cs="Arial"/>
          <w:i w:val="0"/>
          <w:color w:val="FF0000"/>
          <w:sz w:val="18"/>
          <w:szCs w:val="18"/>
        </w:rPr>
        <w:t>.</w:t>
      </w:r>
    </w:p>
    <w:p w:rsidR="001E633A" w:rsidRPr="00D0268A" w:rsidRDefault="001E633A" w:rsidP="00883A9C">
      <w:pPr>
        <w:pStyle w:val="Textoindependiente31"/>
        <w:pBdr>
          <w:top w:val="single" w:sz="4" w:space="1" w:color="auto"/>
          <w:left w:val="single" w:sz="4" w:space="4" w:color="auto"/>
          <w:bottom w:val="single" w:sz="4" w:space="2" w:color="auto"/>
          <w:right w:val="single" w:sz="4" w:space="4" w:color="auto"/>
        </w:pBdr>
        <w:jc w:val="center"/>
        <w:rPr>
          <w:rFonts w:cs="Arial"/>
          <w:b/>
          <w:bCs/>
          <w:i w:val="0"/>
          <w:sz w:val="18"/>
          <w:szCs w:val="18"/>
        </w:rPr>
      </w:pPr>
    </w:p>
    <w:p w:rsidR="006D6B9F" w:rsidRDefault="00762341" w:rsidP="00B2155C">
      <w:pPr>
        <w:pStyle w:val="Textoindependiente31"/>
        <w:pBdr>
          <w:top w:val="single" w:sz="4" w:space="1" w:color="auto"/>
          <w:left w:val="single" w:sz="4" w:space="4" w:color="auto"/>
          <w:bottom w:val="single" w:sz="4" w:space="2" w:color="auto"/>
          <w:right w:val="single" w:sz="4" w:space="4" w:color="auto"/>
        </w:pBdr>
        <w:rPr>
          <w:rFonts w:cs="Arial"/>
          <w:i w:val="0"/>
          <w:sz w:val="18"/>
          <w:szCs w:val="18"/>
        </w:rPr>
      </w:pPr>
      <w:r>
        <w:rPr>
          <w:rFonts w:cs="Arial"/>
          <w:b/>
          <w:bCs/>
          <w:i w:val="0"/>
          <w:sz w:val="18"/>
          <w:szCs w:val="18"/>
        </w:rPr>
        <w:t>OBRA</w:t>
      </w:r>
      <w:r w:rsidR="00B9594B" w:rsidRPr="00FD4ECD">
        <w:rPr>
          <w:rFonts w:cs="Arial"/>
          <w:b/>
          <w:bCs/>
          <w:i w:val="0"/>
          <w:sz w:val="18"/>
          <w:szCs w:val="18"/>
        </w:rPr>
        <w:t>:</w:t>
      </w:r>
      <w:r w:rsidR="00B9594B" w:rsidRPr="00FD4ECD">
        <w:rPr>
          <w:rFonts w:cs="Arial"/>
          <w:i w:val="0"/>
          <w:color w:val="FF0000"/>
          <w:sz w:val="18"/>
          <w:szCs w:val="18"/>
        </w:rPr>
        <w:t xml:space="preserve"> </w:t>
      </w:r>
      <w:r w:rsidR="00352B98" w:rsidRPr="00352B98">
        <w:rPr>
          <w:rFonts w:cs="Arial"/>
          <w:b/>
          <w:i w:val="0"/>
          <w:color w:val="943634" w:themeColor="accent2" w:themeShade="BF"/>
          <w:sz w:val="18"/>
          <w:szCs w:val="18"/>
        </w:rPr>
        <w:t>CONSTRUCCIÓN DE CANCHA DE FUTBOL AMERICANO, UNIDAD DEPORTIVA, GUADALUPE, ZAC.</w:t>
      </w:r>
    </w:p>
    <w:p w:rsidR="006E4F97" w:rsidRDefault="006E4F97" w:rsidP="00E87998">
      <w:pPr>
        <w:pStyle w:val="Textoindependiente31"/>
        <w:rPr>
          <w:rFonts w:cs="Arial"/>
          <w:i w:val="0"/>
          <w:sz w:val="18"/>
          <w:szCs w:val="18"/>
        </w:rPr>
      </w:pPr>
    </w:p>
    <w:p w:rsidR="006711BD" w:rsidRDefault="005126A5" w:rsidP="00E87998">
      <w:pPr>
        <w:pStyle w:val="Textoindependiente31"/>
        <w:rPr>
          <w:rFonts w:cs="Arial"/>
          <w:i w:val="0"/>
          <w:sz w:val="18"/>
          <w:szCs w:val="18"/>
        </w:rPr>
      </w:pPr>
      <w:r w:rsidRPr="005126A5">
        <w:rPr>
          <w:rFonts w:cs="Arial"/>
          <w:i w:val="0"/>
          <w:sz w:val="18"/>
          <w:szCs w:val="18"/>
        </w:rPr>
        <w:t xml:space="preserve">En cumplimiento a lo establecido por el artículo 134 de la Constitución Política de los Estados Unidos Mexicanos, de </w:t>
      </w:r>
      <w:r w:rsidR="00AA603E">
        <w:rPr>
          <w:rFonts w:cs="Arial"/>
          <w:i w:val="0"/>
          <w:sz w:val="18"/>
          <w:szCs w:val="18"/>
        </w:rPr>
        <w:t>conformidad con los artículos 46</w:t>
      </w:r>
      <w:r w:rsidRPr="005126A5">
        <w:rPr>
          <w:rFonts w:cs="Arial"/>
          <w:i w:val="0"/>
          <w:sz w:val="18"/>
          <w:szCs w:val="18"/>
        </w:rPr>
        <w:t xml:space="preserve"> Fracción I, de </w:t>
      </w:r>
      <w:r w:rsidR="00AA603E" w:rsidRPr="00AA603E">
        <w:rPr>
          <w:rFonts w:cs="Arial"/>
          <w:i w:val="0"/>
          <w:sz w:val="18"/>
          <w:szCs w:val="18"/>
        </w:rPr>
        <w:t>Ley de Obras Públicas y Servicios Relacionados para el Estado y los Municipios de Zacatecas</w:t>
      </w:r>
      <w:r w:rsidRPr="005126A5">
        <w:rPr>
          <w:rFonts w:cs="Arial"/>
          <w:i w:val="0"/>
          <w:sz w:val="18"/>
          <w:szCs w:val="18"/>
        </w:rPr>
        <w:t xml:space="preserve">: así como Numeral 22 del Reglamento de la presente Ley y de conformidad a la </w:t>
      </w:r>
      <w:r w:rsidR="004E5236">
        <w:rPr>
          <w:rFonts w:cs="Arial"/>
          <w:i w:val="0"/>
          <w:color w:val="943634" w:themeColor="accent2" w:themeShade="BF"/>
          <w:sz w:val="18"/>
          <w:szCs w:val="18"/>
        </w:rPr>
        <w:t>CONVOCATORIA PÚBLICA ESTATAL</w:t>
      </w:r>
      <w:r w:rsidR="00AA603E">
        <w:rPr>
          <w:rFonts w:cs="Arial"/>
          <w:i w:val="0"/>
          <w:color w:val="943634" w:themeColor="accent2" w:themeShade="BF"/>
          <w:sz w:val="18"/>
          <w:szCs w:val="18"/>
        </w:rPr>
        <w:t xml:space="preserve"> No. </w:t>
      </w:r>
      <w:r w:rsidR="008A682B">
        <w:rPr>
          <w:rFonts w:cs="Arial"/>
          <w:i w:val="0"/>
          <w:color w:val="943634" w:themeColor="accent2" w:themeShade="BF"/>
          <w:sz w:val="18"/>
          <w:szCs w:val="18"/>
        </w:rPr>
        <w:t>001-2024</w:t>
      </w:r>
      <w:r w:rsidR="00135082">
        <w:rPr>
          <w:rFonts w:cs="Arial"/>
          <w:i w:val="0"/>
          <w:color w:val="943634" w:themeColor="accent2" w:themeShade="BF"/>
          <w:sz w:val="18"/>
          <w:szCs w:val="18"/>
        </w:rPr>
        <w:t xml:space="preserve"> de fecha </w:t>
      </w:r>
      <w:r w:rsidR="00513A95">
        <w:rPr>
          <w:rFonts w:cs="Arial"/>
          <w:i w:val="0"/>
          <w:color w:val="943634" w:themeColor="accent2" w:themeShade="BF"/>
          <w:sz w:val="18"/>
          <w:szCs w:val="18"/>
        </w:rPr>
        <w:t>03 DE ABRIL DE 2024</w:t>
      </w:r>
      <w:r w:rsidRPr="005126A5">
        <w:rPr>
          <w:rFonts w:cs="Arial"/>
          <w:i w:val="0"/>
          <w:sz w:val="18"/>
          <w:szCs w:val="18"/>
        </w:rPr>
        <w:t xml:space="preserve">, se convoca las personas física Y/o morales que estén interesadas en participar,  para la adjudicación de un contrato de obra pública sobre la base de precios unitarios y tiempo determinado que se indica, mediante el mecanismo de </w:t>
      </w:r>
      <w:r w:rsidR="00E0574C" w:rsidRPr="00E0574C">
        <w:rPr>
          <w:rFonts w:cs="Arial"/>
          <w:b/>
          <w:i w:val="0"/>
          <w:sz w:val="18"/>
          <w:szCs w:val="18"/>
        </w:rPr>
        <w:t>EVALUACIÓN BINARIO.</w:t>
      </w:r>
    </w:p>
    <w:p w:rsidR="005126A5" w:rsidRPr="00D0268A" w:rsidRDefault="005126A5" w:rsidP="00E87998">
      <w:pPr>
        <w:pStyle w:val="Textoindependiente31"/>
        <w:rPr>
          <w:rFonts w:cs="Arial"/>
          <w:i w:val="0"/>
          <w:sz w:val="18"/>
          <w:szCs w:val="18"/>
        </w:rPr>
      </w:pPr>
    </w:p>
    <w:p w:rsidR="0094010D" w:rsidRDefault="0094010D" w:rsidP="00E87998">
      <w:pPr>
        <w:pStyle w:val="Textoindependiente31"/>
        <w:rPr>
          <w:rFonts w:cs="Arial"/>
          <w:b/>
          <w:i w:val="0"/>
          <w:sz w:val="18"/>
          <w:szCs w:val="18"/>
        </w:rPr>
      </w:pPr>
      <w:r w:rsidRPr="0094010D">
        <w:rPr>
          <w:rFonts w:cs="Arial"/>
          <w:b/>
          <w:i w:val="0"/>
          <w:sz w:val="18"/>
          <w:szCs w:val="18"/>
        </w:rPr>
        <w:t xml:space="preserve">INICIO Y TERMINO DEL PROCEDIMIENTO DE CONTRATACION. </w:t>
      </w:r>
    </w:p>
    <w:p w:rsidR="0094010D" w:rsidRDefault="0094010D" w:rsidP="00E87998">
      <w:pPr>
        <w:pStyle w:val="Textoindependiente31"/>
        <w:rPr>
          <w:rFonts w:cs="Arial"/>
          <w:b/>
          <w:i w:val="0"/>
          <w:sz w:val="18"/>
          <w:szCs w:val="18"/>
        </w:rPr>
      </w:pPr>
      <w:bookmarkStart w:id="0" w:name="_GoBack"/>
      <w:bookmarkEnd w:id="0"/>
    </w:p>
    <w:p w:rsidR="0094010D" w:rsidRPr="0094010D" w:rsidRDefault="0094010D" w:rsidP="00E87998">
      <w:pPr>
        <w:pStyle w:val="Textoindependiente31"/>
        <w:rPr>
          <w:rFonts w:cs="Arial"/>
          <w:i w:val="0"/>
          <w:sz w:val="18"/>
          <w:szCs w:val="18"/>
        </w:rPr>
      </w:pPr>
      <w:r w:rsidRPr="0094010D">
        <w:rPr>
          <w:rFonts w:cs="Arial"/>
          <w:i w:val="0"/>
          <w:sz w:val="18"/>
          <w:szCs w:val="18"/>
        </w:rPr>
        <w:t xml:space="preserve">El procedimiento de contratación por </w:t>
      </w:r>
      <w:r w:rsidR="004E5236">
        <w:rPr>
          <w:rFonts w:cs="Arial"/>
          <w:i w:val="0"/>
          <w:sz w:val="18"/>
          <w:szCs w:val="18"/>
        </w:rPr>
        <w:t>licitación pública estatal</w:t>
      </w:r>
      <w:r w:rsidRPr="0094010D">
        <w:rPr>
          <w:rFonts w:cs="Arial"/>
          <w:i w:val="0"/>
          <w:sz w:val="18"/>
          <w:szCs w:val="18"/>
        </w:rPr>
        <w:t xml:space="preserve">, se inicia con la publicación de la convocatoria, y concluye con la emisión del fallo y la firma del contrato o, en su caso, con la cancelación del procedimiento de contratación. </w:t>
      </w:r>
    </w:p>
    <w:p w:rsidR="0094010D" w:rsidRDefault="0094010D" w:rsidP="00E87998">
      <w:pPr>
        <w:pStyle w:val="Textoindependiente31"/>
        <w:rPr>
          <w:rFonts w:cs="Arial"/>
          <w:b/>
          <w:i w:val="0"/>
          <w:sz w:val="18"/>
          <w:szCs w:val="18"/>
        </w:rPr>
      </w:pPr>
    </w:p>
    <w:p w:rsidR="0094010D" w:rsidRDefault="0094010D" w:rsidP="00E87998">
      <w:pPr>
        <w:pStyle w:val="Textoindependiente31"/>
        <w:rPr>
          <w:rFonts w:cs="Arial"/>
          <w:b/>
          <w:i w:val="0"/>
          <w:sz w:val="18"/>
          <w:szCs w:val="18"/>
        </w:rPr>
      </w:pPr>
      <w:r w:rsidRPr="0094010D">
        <w:rPr>
          <w:rFonts w:cs="Arial"/>
          <w:b/>
          <w:i w:val="0"/>
          <w:sz w:val="18"/>
          <w:szCs w:val="18"/>
        </w:rPr>
        <w:t xml:space="preserve">OBTENCIÒN Y CONSULTA DE LA CONVOCATORIA DE LA LICITACIÓN, Y FORMA DE PARTICIPAR EN EL PROCEDIMIENTO DE CONTRATACIÓN. </w:t>
      </w:r>
    </w:p>
    <w:p w:rsidR="0094010D" w:rsidRDefault="0094010D" w:rsidP="00E87998">
      <w:pPr>
        <w:pStyle w:val="Textoindependiente31"/>
        <w:rPr>
          <w:rFonts w:cs="Arial"/>
          <w:b/>
          <w:i w:val="0"/>
          <w:sz w:val="18"/>
          <w:szCs w:val="18"/>
        </w:rPr>
      </w:pPr>
    </w:p>
    <w:p w:rsidR="0094010D" w:rsidRDefault="0094010D" w:rsidP="00E87998">
      <w:pPr>
        <w:pStyle w:val="Textoindependiente31"/>
        <w:rPr>
          <w:rFonts w:cs="Arial"/>
          <w:i w:val="0"/>
          <w:sz w:val="18"/>
          <w:szCs w:val="18"/>
        </w:rPr>
      </w:pPr>
      <w:r w:rsidRPr="0094010D">
        <w:rPr>
          <w:rFonts w:cs="Arial"/>
          <w:i w:val="0"/>
          <w:sz w:val="18"/>
          <w:szCs w:val="18"/>
        </w:rPr>
        <w:t xml:space="preserve">Las bases de la convocatoria de la licitación pública; se encuentran disponibles para su consulta, en las oficinas del Municipio de </w:t>
      </w:r>
      <w:r w:rsidR="00E0574C">
        <w:rPr>
          <w:rFonts w:cs="Arial"/>
          <w:i w:val="0"/>
          <w:sz w:val="18"/>
          <w:szCs w:val="18"/>
        </w:rPr>
        <w:t>Guadalupe</w:t>
      </w:r>
      <w:r w:rsidRPr="0094010D">
        <w:rPr>
          <w:rFonts w:cs="Arial"/>
          <w:i w:val="0"/>
          <w:sz w:val="18"/>
          <w:szCs w:val="18"/>
        </w:rPr>
        <w:t xml:space="preserve">, </w:t>
      </w:r>
      <w:proofErr w:type="spellStart"/>
      <w:r w:rsidRPr="0094010D">
        <w:rPr>
          <w:rFonts w:cs="Arial"/>
          <w:i w:val="0"/>
          <w:sz w:val="18"/>
          <w:szCs w:val="18"/>
        </w:rPr>
        <w:t>Zac</w:t>
      </w:r>
      <w:proofErr w:type="spellEnd"/>
      <w:r w:rsidRPr="0094010D">
        <w:rPr>
          <w:rFonts w:cs="Arial"/>
          <w:i w:val="0"/>
          <w:sz w:val="18"/>
          <w:szCs w:val="18"/>
        </w:rPr>
        <w:t xml:space="preserve">., ubicado en Av. H. Colegio Militar No. 96 </w:t>
      </w:r>
      <w:proofErr w:type="spellStart"/>
      <w:r w:rsidRPr="0094010D">
        <w:rPr>
          <w:rFonts w:cs="Arial"/>
          <w:i w:val="0"/>
          <w:sz w:val="18"/>
          <w:szCs w:val="18"/>
        </w:rPr>
        <w:t>Ote</w:t>
      </w:r>
      <w:proofErr w:type="spellEnd"/>
      <w:r w:rsidRPr="0094010D">
        <w:rPr>
          <w:rFonts w:cs="Arial"/>
          <w:i w:val="0"/>
          <w:sz w:val="18"/>
          <w:szCs w:val="18"/>
        </w:rPr>
        <w:t xml:space="preserve">., Col. Centro, </w:t>
      </w:r>
      <w:r w:rsidR="00E0574C">
        <w:rPr>
          <w:rFonts w:cs="Arial"/>
          <w:i w:val="0"/>
          <w:sz w:val="18"/>
          <w:szCs w:val="18"/>
        </w:rPr>
        <w:t>Guadalupe</w:t>
      </w:r>
      <w:r w:rsidRPr="0094010D">
        <w:rPr>
          <w:rFonts w:cs="Arial"/>
          <w:i w:val="0"/>
          <w:sz w:val="18"/>
          <w:szCs w:val="18"/>
        </w:rPr>
        <w:t xml:space="preserve">, </w:t>
      </w:r>
      <w:proofErr w:type="spellStart"/>
      <w:r w:rsidRPr="0094010D">
        <w:rPr>
          <w:rFonts w:cs="Arial"/>
          <w:i w:val="0"/>
          <w:sz w:val="18"/>
          <w:szCs w:val="18"/>
        </w:rPr>
        <w:t>Zac</w:t>
      </w:r>
      <w:proofErr w:type="spellEnd"/>
      <w:r w:rsidRPr="0094010D">
        <w:rPr>
          <w:rFonts w:cs="Arial"/>
          <w:i w:val="0"/>
          <w:sz w:val="18"/>
          <w:szCs w:val="18"/>
        </w:rPr>
        <w:t xml:space="preserve">., en el horario de 09:00 a 15:00 </w:t>
      </w:r>
      <w:proofErr w:type="spellStart"/>
      <w:r w:rsidRPr="0094010D">
        <w:rPr>
          <w:rFonts w:cs="Arial"/>
          <w:i w:val="0"/>
          <w:sz w:val="18"/>
          <w:szCs w:val="18"/>
        </w:rPr>
        <w:t>hrs</w:t>
      </w:r>
      <w:proofErr w:type="spellEnd"/>
      <w:r w:rsidRPr="0094010D">
        <w:rPr>
          <w:rFonts w:cs="Arial"/>
          <w:i w:val="0"/>
          <w:sz w:val="18"/>
          <w:szCs w:val="18"/>
        </w:rPr>
        <w:t xml:space="preserve">. De igual forma se encuentran disponibles para su consulta en la página de Internet: </w:t>
      </w:r>
      <w:r w:rsidR="00E9209B" w:rsidRPr="00E9209B">
        <w:rPr>
          <w:rFonts w:cs="Arial"/>
          <w:i w:val="0"/>
          <w:sz w:val="18"/>
          <w:szCs w:val="18"/>
        </w:rPr>
        <w:t>http://gobiernode</w:t>
      </w:r>
      <w:r w:rsidR="00E0574C">
        <w:rPr>
          <w:rFonts w:cs="Arial"/>
          <w:i w:val="0"/>
          <w:sz w:val="18"/>
          <w:szCs w:val="18"/>
        </w:rPr>
        <w:t>Guadalupe</w:t>
      </w:r>
      <w:r w:rsidR="00E9209B" w:rsidRPr="00E9209B">
        <w:rPr>
          <w:rFonts w:cs="Arial"/>
          <w:i w:val="0"/>
          <w:sz w:val="18"/>
          <w:szCs w:val="18"/>
        </w:rPr>
        <w:t>.gob.mx/licitaciones</w:t>
      </w:r>
      <w:r w:rsidRPr="0094010D">
        <w:rPr>
          <w:rFonts w:cs="Arial"/>
          <w:i w:val="0"/>
          <w:sz w:val="18"/>
          <w:szCs w:val="18"/>
        </w:rPr>
        <w:t xml:space="preserve"> </w:t>
      </w:r>
      <w:r w:rsidR="00E9209B" w:rsidRPr="00E9209B">
        <w:rPr>
          <w:rFonts w:cs="Arial"/>
          <w:i w:val="0"/>
          <w:sz w:val="18"/>
          <w:szCs w:val="18"/>
        </w:rPr>
        <w:t>Es requisito indispensable obtener el registro de participación de esta licitación, el cual es generado con el comprobante de pago de bases</w:t>
      </w:r>
      <w:r w:rsidR="00E9209B">
        <w:rPr>
          <w:rFonts w:cs="Arial"/>
          <w:i w:val="0"/>
          <w:sz w:val="18"/>
          <w:szCs w:val="18"/>
        </w:rPr>
        <w:t xml:space="preserve"> en la </w:t>
      </w:r>
      <w:r w:rsidR="000558A4">
        <w:rPr>
          <w:rFonts w:cs="Arial"/>
          <w:i w:val="0"/>
          <w:sz w:val="18"/>
          <w:szCs w:val="18"/>
        </w:rPr>
        <w:t>Secretaria de O</w:t>
      </w:r>
      <w:r w:rsidR="00E9209B">
        <w:rPr>
          <w:rFonts w:cs="Arial"/>
          <w:i w:val="0"/>
          <w:sz w:val="18"/>
          <w:szCs w:val="18"/>
        </w:rPr>
        <w:t>bras Públicas del Municipio.</w:t>
      </w:r>
    </w:p>
    <w:p w:rsidR="0094010D" w:rsidRDefault="0094010D" w:rsidP="00E87998">
      <w:pPr>
        <w:pStyle w:val="Textoindependiente31"/>
        <w:rPr>
          <w:rFonts w:cs="Arial"/>
          <w:i w:val="0"/>
          <w:sz w:val="18"/>
          <w:szCs w:val="18"/>
        </w:rPr>
      </w:pPr>
    </w:p>
    <w:p w:rsidR="0094010D" w:rsidRDefault="0094010D" w:rsidP="00E87998">
      <w:pPr>
        <w:pStyle w:val="Textoindependiente31"/>
        <w:rPr>
          <w:rFonts w:cs="Arial"/>
          <w:b/>
          <w:i w:val="0"/>
          <w:sz w:val="18"/>
          <w:szCs w:val="18"/>
        </w:rPr>
      </w:pPr>
      <w:r w:rsidRPr="0094010D">
        <w:rPr>
          <w:rFonts w:cs="Arial"/>
          <w:i w:val="0"/>
          <w:sz w:val="18"/>
          <w:szCs w:val="18"/>
        </w:rPr>
        <w:t>Todos los escritos e información generada para la presente licitación</w:t>
      </w:r>
      <w:r w:rsidRPr="0094010D">
        <w:rPr>
          <w:rFonts w:cs="Arial"/>
          <w:b/>
          <w:i w:val="0"/>
          <w:sz w:val="18"/>
          <w:szCs w:val="18"/>
        </w:rPr>
        <w:t xml:space="preserve"> serán dirigidos al </w:t>
      </w:r>
      <w:r w:rsidR="00513A95">
        <w:rPr>
          <w:rFonts w:cs="Arial"/>
          <w:b/>
          <w:i w:val="0"/>
          <w:color w:val="632423" w:themeColor="accent2" w:themeShade="80"/>
          <w:sz w:val="18"/>
          <w:szCs w:val="18"/>
        </w:rPr>
        <w:t>MTRO. TERESO HERNÁNDEZ ESCAREÑO</w:t>
      </w:r>
      <w:r w:rsidR="00970D33">
        <w:rPr>
          <w:rFonts w:cs="Arial"/>
          <w:b/>
          <w:i w:val="0"/>
          <w:sz w:val="18"/>
          <w:szCs w:val="18"/>
        </w:rPr>
        <w:t xml:space="preserve">, </w:t>
      </w:r>
      <w:r w:rsidR="00513A95" w:rsidRPr="00513A95">
        <w:rPr>
          <w:rFonts w:cs="Arial"/>
          <w:b/>
          <w:i w:val="0"/>
          <w:sz w:val="18"/>
          <w:szCs w:val="18"/>
        </w:rPr>
        <w:t>"ENCARGADO DEL DESPACHO DEL C. PRESIDENTE Y SECRETARIO DE GOBIERNO MUNICIPAL"</w:t>
      </w:r>
      <w:r w:rsidRPr="0094010D">
        <w:rPr>
          <w:rFonts w:cs="Arial"/>
          <w:b/>
          <w:i w:val="0"/>
          <w:sz w:val="18"/>
          <w:szCs w:val="18"/>
        </w:rPr>
        <w:t>.</w:t>
      </w:r>
    </w:p>
    <w:p w:rsidR="0094010D" w:rsidRDefault="0094010D" w:rsidP="00E87998">
      <w:pPr>
        <w:pStyle w:val="Textoindependiente31"/>
        <w:rPr>
          <w:rFonts w:cs="Arial"/>
          <w:b/>
          <w:i w:val="0"/>
          <w:sz w:val="18"/>
          <w:szCs w:val="18"/>
        </w:rPr>
      </w:pPr>
    </w:p>
    <w:p w:rsidR="0056231C" w:rsidRPr="00D0268A" w:rsidRDefault="0056231C" w:rsidP="00E87998">
      <w:pPr>
        <w:pStyle w:val="Textoindependiente31"/>
        <w:rPr>
          <w:rFonts w:cs="Arial"/>
          <w:i w:val="0"/>
          <w:sz w:val="18"/>
          <w:szCs w:val="18"/>
        </w:rPr>
      </w:pPr>
    </w:p>
    <w:p w:rsidR="00E87998" w:rsidRPr="00D0268A" w:rsidRDefault="00E87998" w:rsidP="00E87998">
      <w:pPr>
        <w:pStyle w:val="Textoindependiente31"/>
        <w:rPr>
          <w:rFonts w:cs="Arial"/>
          <w:b/>
          <w:i w:val="0"/>
          <w:sz w:val="18"/>
          <w:szCs w:val="18"/>
        </w:rPr>
      </w:pPr>
      <w:r w:rsidRPr="00D0268A">
        <w:rPr>
          <w:rFonts w:cs="Arial"/>
          <w:b/>
          <w:i w:val="0"/>
          <w:sz w:val="18"/>
          <w:szCs w:val="18"/>
        </w:rPr>
        <w:t>PARTICIPACIÓN DE OBSERVADORES.</w:t>
      </w:r>
    </w:p>
    <w:p w:rsidR="00E87998" w:rsidRPr="00B15359" w:rsidRDefault="00E87998" w:rsidP="00E87998">
      <w:pPr>
        <w:pStyle w:val="Textoindependiente31"/>
        <w:rPr>
          <w:rFonts w:cs="Arial"/>
          <w:i w:val="0"/>
          <w:szCs w:val="16"/>
        </w:rPr>
      </w:pPr>
    </w:p>
    <w:p w:rsidR="00031C70" w:rsidRPr="00656881" w:rsidRDefault="00031C70" w:rsidP="00031C70">
      <w:pPr>
        <w:pStyle w:val="Textoindependiente31"/>
        <w:rPr>
          <w:rFonts w:cs="Arial"/>
          <w:i w:val="0"/>
          <w:sz w:val="18"/>
          <w:szCs w:val="18"/>
        </w:rPr>
      </w:pPr>
      <w:r w:rsidRPr="00656881">
        <w:rPr>
          <w:rFonts w:cs="Arial"/>
          <w:i w:val="0"/>
          <w:sz w:val="18"/>
          <w:szCs w:val="18"/>
        </w:rPr>
        <w:t xml:space="preserve">En términos de lo </w:t>
      </w:r>
      <w:proofErr w:type="spellStart"/>
      <w:r w:rsidRPr="00656881">
        <w:rPr>
          <w:rFonts w:cs="Arial"/>
          <w:i w:val="0"/>
          <w:sz w:val="18"/>
          <w:szCs w:val="18"/>
        </w:rPr>
        <w:t>etablecido</w:t>
      </w:r>
      <w:proofErr w:type="spellEnd"/>
      <w:r w:rsidRPr="00656881">
        <w:rPr>
          <w:rFonts w:cs="Arial"/>
          <w:i w:val="0"/>
          <w:sz w:val="18"/>
          <w:szCs w:val="18"/>
        </w:rPr>
        <w:t xml:space="preserve"> por el artículo 53 de la Ley, los representantes de la Secretaría de la Función Pública y del </w:t>
      </w:r>
      <w:proofErr w:type="spellStart"/>
      <w:r w:rsidRPr="00656881">
        <w:rPr>
          <w:rFonts w:cs="Arial"/>
          <w:i w:val="0"/>
          <w:sz w:val="18"/>
          <w:szCs w:val="18"/>
        </w:rPr>
        <w:t>Organo</w:t>
      </w:r>
      <w:proofErr w:type="spellEnd"/>
      <w:r w:rsidRPr="00656881">
        <w:rPr>
          <w:rFonts w:cs="Arial"/>
          <w:i w:val="0"/>
          <w:sz w:val="18"/>
          <w:szCs w:val="18"/>
        </w:rPr>
        <w:t xml:space="preserve"> Interno de Control de la Secretaría de Obras Públicas, respectivamente, fungirán como observadores para la debida realización del procedimiento de contratación materia de las presentes Bases, conforme a lo establecido por la Ley y otras disposiciones aplicables.</w:t>
      </w:r>
    </w:p>
    <w:p w:rsidR="00031C70" w:rsidRPr="00656881" w:rsidRDefault="00031C70" w:rsidP="00031C70">
      <w:pPr>
        <w:pStyle w:val="Textoindependiente31"/>
        <w:rPr>
          <w:rFonts w:cs="Arial"/>
          <w:i w:val="0"/>
          <w:sz w:val="18"/>
          <w:szCs w:val="18"/>
        </w:rPr>
      </w:pPr>
    </w:p>
    <w:p w:rsidR="00031C70" w:rsidRPr="00D0268A" w:rsidRDefault="00031C70" w:rsidP="00031C70">
      <w:pPr>
        <w:pStyle w:val="Textoindependiente31"/>
        <w:rPr>
          <w:rFonts w:cs="Arial"/>
          <w:i w:val="0"/>
          <w:sz w:val="18"/>
          <w:szCs w:val="18"/>
        </w:rPr>
      </w:pPr>
      <w:r w:rsidRPr="00656881">
        <w:rPr>
          <w:rFonts w:cs="Arial"/>
          <w:i w:val="0"/>
          <w:sz w:val="18"/>
          <w:szCs w:val="18"/>
        </w:rPr>
        <w:t xml:space="preserve">Se indica que se permitirá la asistencia de cualquier persona que manifieste su interés de estar presente en los diferentes Actos de este procedimiento de contratación, en calidad de observador, bajo la condición de que deberán registrar previamente su asistencia en las oficinas de Secretaria de Obras Públicas, ubicadas en Av. H. Colegio Militar No. 96 </w:t>
      </w:r>
      <w:proofErr w:type="spellStart"/>
      <w:r w:rsidRPr="00656881">
        <w:rPr>
          <w:rFonts w:cs="Arial"/>
          <w:i w:val="0"/>
          <w:sz w:val="18"/>
          <w:szCs w:val="18"/>
        </w:rPr>
        <w:t>Ote</w:t>
      </w:r>
      <w:proofErr w:type="spellEnd"/>
      <w:r w:rsidRPr="00656881">
        <w:rPr>
          <w:rFonts w:cs="Arial"/>
          <w:i w:val="0"/>
          <w:sz w:val="18"/>
          <w:szCs w:val="18"/>
        </w:rPr>
        <w:t xml:space="preserve">., Col. Centro, Guadalupe, </w:t>
      </w:r>
      <w:proofErr w:type="spellStart"/>
      <w:r w:rsidRPr="00656881">
        <w:rPr>
          <w:rFonts w:cs="Arial"/>
          <w:i w:val="0"/>
          <w:sz w:val="18"/>
          <w:szCs w:val="18"/>
        </w:rPr>
        <w:t>Zac</w:t>
      </w:r>
      <w:proofErr w:type="spellEnd"/>
      <w:r w:rsidRPr="00656881">
        <w:rPr>
          <w:rFonts w:cs="Arial"/>
          <w:i w:val="0"/>
          <w:sz w:val="18"/>
          <w:szCs w:val="18"/>
        </w:rPr>
        <w:t>., en el horario de 09:00</w:t>
      </w:r>
      <w:r>
        <w:rPr>
          <w:rFonts w:cs="Arial"/>
          <w:i w:val="0"/>
          <w:sz w:val="18"/>
          <w:szCs w:val="18"/>
        </w:rPr>
        <w:t xml:space="preserve"> a 15:00 </w:t>
      </w:r>
      <w:proofErr w:type="spellStart"/>
      <w:r>
        <w:rPr>
          <w:rFonts w:cs="Arial"/>
          <w:i w:val="0"/>
          <w:sz w:val="18"/>
          <w:szCs w:val="18"/>
        </w:rPr>
        <w:t>hrs</w:t>
      </w:r>
      <w:proofErr w:type="spellEnd"/>
      <w:r w:rsidRPr="00656881">
        <w:rPr>
          <w:rFonts w:cs="Arial"/>
          <w:i w:val="0"/>
          <w:sz w:val="18"/>
          <w:szCs w:val="18"/>
        </w:rPr>
        <w:t>, y abstenerse de intervenir en cualquier forma en los mismos.</w:t>
      </w:r>
    </w:p>
    <w:p w:rsidR="00E9209B" w:rsidRPr="00031C70" w:rsidRDefault="00E9209B" w:rsidP="00E87998">
      <w:pPr>
        <w:pStyle w:val="Textoindependiente31"/>
        <w:rPr>
          <w:rFonts w:cs="Arial"/>
          <w:i w:val="0"/>
          <w:szCs w:val="16"/>
        </w:rPr>
      </w:pPr>
    </w:p>
    <w:p w:rsidR="00E87998" w:rsidRPr="00D0268A" w:rsidRDefault="00125DE4" w:rsidP="00E87998">
      <w:pPr>
        <w:pStyle w:val="Textoindependiente31"/>
        <w:rPr>
          <w:rFonts w:cs="Arial"/>
          <w:b/>
          <w:i w:val="0"/>
          <w:sz w:val="18"/>
          <w:szCs w:val="18"/>
        </w:rPr>
      </w:pPr>
      <w:r w:rsidRPr="00D0268A">
        <w:rPr>
          <w:rFonts w:cs="Arial"/>
          <w:b/>
          <w:i w:val="0"/>
          <w:sz w:val="18"/>
          <w:szCs w:val="18"/>
        </w:rPr>
        <w:t>IMPEDIMENTOS PARA</w:t>
      </w:r>
      <w:r w:rsidR="0014495D" w:rsidRPr="00D0268A">
        <w:rPr>
          <w:rFonts w:cs="Arial"/>
          <w:b/>
          <w:i w:val="0"/>
          <w:sz w:val="18"/>
          <w:szCs w:val="18"/>
        </w:rPr>
        <w:t xml:space="preserve"> </w:t>
      </w:r>
      <w:r w:rsidRPr="00D0268A">
        <w:rPr>
          <w:rFonts w:cs="Arial"/>
          <w:b/>
          <w:i w:val="0"/>
          <w:sz w:val="18"/>
          <w:szCs w:val="18"/>
        </w:rPr>
        <w:t xml:space="preserve">PARTICIPAR EN EL PROCEDIMIENTO DE </w:t>
      </w:r>
      <w:r w:rsidR="0044183C" w:rsidRPr="00D0268A">
        <w:rPr>
          <w:rFonts w:cs="Arial"/>
          <w:b/>
          <w:i w:val="0"/>
          <w:sz w:val="18"/>
          <w:szCs w:val="18"/>
        </w:rPr>
        <w:t>CONTRATACION</w:t>
      </w:r>
      <w:r w:rsidR="00E87998" w:rsidRPr="00D0268A">
        <w:rPr>
          <w:rFonts w:cs="Arial"/>
          <w:b/>
          <w:i w:val="0"/>
          <w:sz w:val="18"/>
          <w:szCs w:val="18"/>
        </w:rPr>
        <w:t xml:space="preserve"> </w:t>
      </w:r>
    </w:p>
    <w:p w:rsidR="00125DE4" w:rsidRPr="0097088A" w:rsidRDefault="00125DE4" w:rsidP="00E87998">
      <w:pPr>
        <w:pStyle w:val="Textoindependiente31"/>
        <w:rPr>
          <w:rFonts w:cs="Arial"/>
          <w:b/>
          <w:i w:val="0"/>
          <w:sz w:val="18"/>
          <w:szCs w:val="18"/>
        </w:rPr>
      </w:pPr>
    </w:p>
    <w:p w:rsidR="005126A5" w:rsidRPr="0097088A" w:rsidRDefault="005126A5" w:rsidP="005126A5">
      <w:pPr>
        <w:jc w:val="both"/>
        <w:rPr>
          <w:rFonts w:cs="Arial"/>
          <w:i w:val="0"/>
          <w:sz w:val="18"/>
          <w:szCs w:val="18"/>
          <w:lang w:eastAsia="es-MX"/>
        </w:rPr>
      </w:pPr>
      <w:r w:rsidRPr="0097088A">
        <w:rPr>
          <w:rFonts w:cs="Arial"/>
          <w:i w:val="0"/>
          <w:sz w:val="18"/>
          <w:szCs w:val="18"/>
          <w:lang w:eastAsia="es-MX"/>
        </w:rPr>
        <w:t xml:space="preserve">En cumplimiento a lo dispuesto por el artículo </w:t>
      </w:r>
      <w:r w:rsidR="00241B7C">
        <w:rPr>
          <w:rFonts w:cs="Arial"/>
          <w:i w:val="0"/>
          <w:sz w:val="18"/>
          <w:szCs w:val="18"/>
          <w:lang w:eastAsia="es-MX"/>
        </w:rPr>
        <w:t>52</w:t>
      </w:r>
      <w:r w:rsidR="00241B7C" w:rsidRPr="0097088A">
        <w:rPr>
          <w:rFonts w:cs="Arial"/>
          <w:i w:val="0"/>
          <w:sz w:val="18"/>
          <w:szCs w:val="18"/>
          <w:lang w:eastAsia="es-MX"/>
        </w:rPr>
        <w:t xml:space="preserve"> de la </w:t>
      </w:r>
      <w:r w:rsidR="00241B7C" w:rsidRPr="004E623E">
        <w:rPr>
          <w:rFonts w:cs="Arial"/>
          <w:i w:val="0"/>
          <w:sz w:val="18"/>
          <w:szCs w:val="18"/>
          <w:lang w:eastAsia="es-MX"/>
        </w:rPr>
        <w:t>Ley de Obra Pública y Servicios Relacionados para el Estado y los Municipios de Zacatecas</w:t>
      </w:r>
      <w:r w:rsidRPr="0097088A">
        <w:rPr>
          <w:rFonts w:cs="Arial"/>
          <w:i w:val="0"/>
          <w:sz w:val="18"/>
          <w:szCs w:val="18"/>
          <w:lang w:eastAsia="es-MX"/>
        </w:rPr>
        <w:t xml:space="preserve">, el </w:t>
      </w:r>
      <w:r w:rsidR="0097088A" w:rsidRPr="0097088A">
        <w:rPr>
          <w:rFonts w:cs="Arial"/>
          <w:i w:val="0"/>
          <w:sz w:val="18"/>
          <w:szCs w:val="18"/>
          <w:lang w:eastAsia="es-MX"/>
        </w:rPr>
        <w:t xml:space="preserve">Municipio de </w:t>
      </w:r>
      <w:r w:rsidR="00E0574C">
        <w:rPr>
          <w:rFonts w:cs="Arial"/>
          <w:i w:val="0"/>
          <w:sz w:val="18"/>
          <w:szCs w:val="18"/>
          <w:lang w:eastAsia="es-MX"/>
        </w:rPr>
        <w:t>Guadalupe</w:t>
      </w:r>
      <w:r w:rsidR="0097088A" w:rsidRPr="0097088A">
        <w:rPr>
          <w:rFonts w:cs="Arial"/>
          <w:i w:val="0"/>
          <w:sz w:val="18"/>
          <w:szCs w:val="18"/>
          <w:lang w:eastAsia="es-MX"/>
        </w:rPr>
        <w:t xml:space="preserve">, </w:t>
      </w:r>
      <w:proofErr w:type="spellStart"/>
      <w:r w:rsidR="0097088A" w:rsidRPr="0097088A">
        <w:rPr>
          <w:rFonts w:cs="Arial"/>
          <w:i w:val="0"/>
          <w:sz w:val="18"/>
          <w:szCs w:val="18"/>
          <w:lang w:eastAsia="es-MX"/>
        </w:rPr>
        <w:t>Zac</w:t>
      </w:r>
      <w:proofErr w:type="spellEnd"/>
      <w:r w:rsidR="0097088A" w:rsidRPr="0097088A">
        <w:rPr>
          <w:rFonts w:cs="Arial"/>
          <w:i w:val="0"/>
          <w:sz w:val="18"/>
          <w:szCs w:val="18"/>
          <w:lang w:eastAsia="es-MX"/>
        </w:rPr>
        <w:t>.</w:t>
      </w:r>
      <w:r w:rsidR="006E4F97" w:rsidRPr="0097088A">
        <w:rPr>
          <w:rFonts w:cs="Arial"/>
          <w:i w:val="0"/>
          <w:sz w:val="18"/>
          <w:szCs w:val="18"/>
          <w:lang w:eastAsia="es-MX"/>
        </w:rPr>
        <w:t>, se</w:t>
      </w:r>
      <w:r w:rsidRPr="0097088A">
        <w:rPr>
          <w:rFonts w:cs="Arial"/>
          <w:i w:val="0"/>
          <w:sz w:val="18"/>
          <w:szCs w:val="18"/>
          <w:lang w:eastAsia="es-MX"/>
        </w:rPr>
        <w:t xml:space="preserve"> abstendrá de recibir proposiciones o adjudicar el contrato, con las personas siguientes:</w:t>
      </w:r>
    </w:p>
    <w:p w:rsidR="005126A5" w:rsidRPr="0097088A" w:rsidRDefault="005126A5" w:rsidP="005126A5">
      <w:pPr>
        <w:jc w:val="both"/>
        <w:rPr>
          <w:rFonts w:cs="Arial"/>
          <w:sz w:val="18"/>
          <w:szCs w:val="18"/>
          <w:lang w:eastAsia="es-MX"/>
        </w:rPr>
      </w:pPr>
    </w:p>
    <w:p w:rsidR="005126A5" w:rsidRPr="005126A5" w:rsidRDefault="005126A5" w:rsidP="005126A5">
      <w:pPr>
        <w:numPr>
          <w:ilvl w:val="0"/>
          <w:numId w:val="8"/>
        </w:numPr>
        <w:tabs>
          <w:tab w:val="clear" w:pos="464"/>
          <w:tab w:val="num" w:pos="540"/>
        </w:tabs>
        <w:ind w:left="540"/>
        <w:jc w:val="both"/>
        <w:rPr>
          <w:rFonts w:cs="Arial"/>
          <w:sz w:val="18"/>
          <w:szCs w:val="18"/>
          <w:lang w:eastAsia="es-MX"/>
        </w:rPr>
      </w:pPr>
      <w:r w:rsidRPr="0097088A">
        <w:rPr>
          <w:rFonts w:cs="Arial"/>
          <w:sz w:val="18"/>
          <w:szCs w:val="18"/>
          <w:lang w:eastAsia="es-MX"/>
        </w:rPr>
        <w:t>Aquéllas que por sí o a Aquéllas en que el servidor público que intervenga en cualquier etapa del procedimiento de contratación tenga interés personal, familiar o de negocios, incluyendo aquellas de las</w:t>
      </w:r>
      <w:r w:rsidRPr="005126A5">
        <w:rPr>
          <w:rFonts w:cs="Arial"/>
          <w:sz w:val="18"/>
          <w:szCs w:val="18"/>
          <w:lang w:eastAsia="es-MX"/>
        </w:rPr>
        <w:t xml:space="preserve"> que pueda resultar algún beneficio para él, su cónyuge o sus parientes consanguíneos hasta el cuarto grado, por afinidad o civiles, </w:t>
      </w:r>
      <w:r w:rsidRPr="005126A5">
        <w:rPr>
          <w:rFonts w:cs="Arial"/>
          <w:sz w:val="18"/>
          <w:szCs w:val="18"/>
          <w:lang w:eastAsia="es-MX"/>
        </w:rPr>
        <w:lastRenderedPageBreak/>
        <w:t>o para terceros con los que tenga relaciones profesionales, laborales o de negocios, o para socios o sociedades de las que el servidor público o las personas antes referidas formen o hayan formado parte durante los dos años previos a la fecha de celebración de este procedimiento de contratación;</w:t>
      </w:r>
    </w:p>
    <w:p w:rsidR="005126A5" w:rsidRPr="005126A5" w:rsidRDefault="005126A5" w:rsidP="005126A5">
      <w:pPr>
        <w:jc w:val="both"/>
        <w:rPr>
          <w:rFonts w:cs="Arial"/>
          <w:sz w:val="18"/>
          <w:szCs w:val="18"/>
          <w:lang w:eastAsia="es-MX"/>
        </w:rPr>
      </w:pPr>
    </w:p>
    <w:p w:rsidR="005126A5" w:rsidRPr="005126A5" w:rsidRDefault="005126A5" w:rsidP="005126A5">
      <w:pPr>
        <w:numPr>
          <w:ilvl w:val="0"/>
          <w:numId w:val="8"/>
        </w:numPr>
        <w:tabs>
          <w:tab w:val="clear" w:pos="464"/>
          <w:tab w:val="num" w:pos="540"/>
        </w:tabs>
        <w:ind w:left="540"/>
        <w:jc w:val="both"/>
        <w:rPr>
          <w:rFonts w:cs="Arial"/>
          <w:sz w:val="18"/>
          <w:szCs w:val="18"/>
          <w:lang w:eastAsia="es-MX"/>
        </w:rPr>
      </w:pPr>
      <w:r w:rsidRPr="005126A5">
        <w:rPr>
          <w:rFonts w:cs="Arial"/>
          <w:sz w:val="18"/>
          <w:szCs w:val="18"/>
          <w:lang w:eastAsia="es-MX"/>
        </w:rPr>
        <w:t xml:space="preserve">Las que desempeñen un empleo, cargo o comisión en el servicio público, o bien, las sociedades de las que dichas personas formen parte, sin la autorización previa y específica del </w:t>
      </w:r>
      <w:r w:rsidR="0097088A">
        <w:rPr>
          <w:rFonts w:cs="Arial"/>
          <w:sz w:val="18"/>
          <w:szCs w:val="18"/>
          <w:lang w:eastAsia="es-MX"/>
        </w:rPr>
        <w:t xml:space="preserve">Municipio de </w:t>
      </w:r>
      <w:r w:rsidR="00E0574C">
        <w:rPr>
          <w:rFonts w:cs="Arial"/>
          <w:sz w:val="18"/>
          <w:szCs w:val="18"/>
          <w:lang w:eastAsia="es-MX"/>
        </w:rPr>
        <w:t>Guadalupe</w:t>
      </w:r>
      <w:r w:rsidR="0097088A">
        <w:rPr>
          <w:rFonts w:cs="Arial"/>
          <w:sz w:val="18"/>
          <w:szCs w:val="18"/>
          <w:lang w:eastAsia="es-MX"/>
        </w:rPr>
        <w:t xml:space="preserve">, </w:t>
      </w:r>
      <w:proofErr w:type="spellStart"/>
      <w:r w:rsidR="0097088A">
        <w:rPr>
          <w:rFonts w:cs="Arial"/>
          <w:sz w:val="18"/>
          <w:szCs w:val="18"/>
          <w:lang w:eastAsia="es-MX"/>
        </w:rPr>
        <w:t>Zac</w:t>
      </w:r>
      <w:proofErr w:type="spellEnd"/>
      <w:r w:rsidR="0097088A">
        <w:rPr>
          <w:rFonts w:cs="Arial"/>
          <w:sz w:val="18"/>
          <w:szCs w:val="18"/>
          <w:lang w:eastAsia="es-MX"/>
        </w:rPr>
        <w:t xml:space="preserve">., </w:t>
      </w:r>
      <w:r w:rsidRPr="005126A5">
        <w:rPr>
          <w:rFonts w:cs="Arial"/>
          <w:sz w:val="18"/>
          <w:szCs w:val="18"/>
          <w:lang w:eastAsia="es-MX"/>
        </w:rPr>
        <w:t>la que deberá ser solicitada por el licitante interesado ante el titular de la Secretaría de la Función Pública Estatal, en un plazo de cuando menos ocho días naturales previos al acto de presentación y apertura de proposiciones. En la Secretaría de la Función Pública Estatal resolverá lo procedente, atendiendo a las características del objeto del contrato que se adjudicará, así como su correlación con las circunstancias que lo vinculan con los servidores públicos, y podrá tomar en cuenta todos aquellos elementos o circunstancias que resulten procedentes considerar. Toda solicitud extemporánea se tendrá por no formulada;</w:t>
      </w:r>
    </w:p>
    <w:p w:rsidR="005126A5" w:rsidRPr="005126A5" w:rsidRDefault="005126A5" w:rsidP="005126A5">
      <w:pPr>
        <w:jc w:val="both"/>
        <w:rPr>
          <w:rFonts w:cs="Arial"/>
          <w:sz w:val="18"/>
          <w:szCs w:val="18"/>
          <w:lang w:eastAsia="es-MX"/>
        </w:rPr>
      </w:pPr>
    </w:p>
    <w:p w:rsidR="005126A5" w:rsidRPr="005126A5" w:rsidRDefault="005126A5" w:rsidP="005126A5">
      <w:pPr>
        <w:numPr>
          <w:ilvl w:val="0"/>
          <w:numId w:val="8"/>
        </w:numPr>
        <w:tabs>
          <w:tab w:val="clear" w:pos="464"/>
          <w:tab w:val="num" w:pos="540"/>
        </w:tabs>
        <w:ind w:left="540"/>
        <w:jc w:val="both"/>
        <w:rPr>
          <w:rFonts w:cs="Arial"/>
          <w:sz w:val="18"/>
          <w:szCs w:val="18"/>
          <w:lang w:eastAsia="es-MX"/>
        </w:rPr>
      </w:pPr>
      <w:r w:rsidRPr="005126A5">
        <w:rPr>
          <w:rFonts w:cs="Arial"/>
          <w:sz w:val="18"/>
          <w:szCs w:val="18"/>
          <w:lang w:eastAsia="es-MX"/>
        </w:rPr>
        <w:t xml:space="preserve">Aquellos contratistas que, por causas imputables a ellos mismos, el </w:t>
      </w:r>
      <w:r w:rsidR="0097088A">
        <w:rPr>
          <w:rFonts w:cs="Arial"/>
          <w:sz w:val="18"/>
          <w:szCs w:val="18"/>
          <w:lang w:eastAsia="es-MX"/>
        </w:rPr>
        <w:t xml:space="preserve">Municipio de </w:t>
      </w:r>
      <w:r w:rsidR="00E0574C">
        <w:rPr>
          <w:rFonts w:cs="Arial"/>
          <w:sz w:val="18"/>
          <w:szCs w:val="18"/>
          <w:lang w:eastAsia="es-MX"/>
        </w:rPr>
        <w:t>Guadalupe</w:t>
      </w:r>
      <w:r w:rsidR="0097088A">
        <w:rPr>
          <w:rFonts w:cs="Arial"/>
          <w:sz w:val="18"/>
          <w:szCs w:val="18"/>
          <w:lang w:eastAsia="es-MX"/>
        </w:rPr>
        <w:t xml:space="preserve">, </w:t>
      </w:r>
      <w:proofErr w:type="spellStart"/>
      <w:r w:rsidR="0097088A">
        <w:rPr>
          <w:rFonts w:cs="Arial"/>
          <w:sz w:val="18"/>
          <w:szCs w:val="18"/>
          <w:lang w:eastAsia="es-MX"/>
        </w:rPr>
        <w:t>Zac</w:t>
      </w:r>
      <w:proofErr w:type="spellEnd"/>
      <w:r w:rsidR="0097088A">
        <w:rPr>
          <w:rFonts w:cs="Arial"/>
          <w:sz w:val="18"/>
          <w:szCs w:val="18"/>
          <w:lang w:eastAsia="es-MX"/>
        </w:rPr>
        <w:t>.</w:t>
      </w:r>
      <w:r w:rsidR="00A263A5">
        <w:rPr>
          <w:rFonts w:cs="Arial"/>
          <w:sz w:val="18"/>
          <w:szCs w:val="18"/>
          <w:lang w:eastAsia="es-MX"/>
        </w:rPr>
        <w:t xml:space="preserve">, </w:t>
      </w:r>
      <w:r w:rsidR="00A263A5" w:rsidRPr="005126A5">
        <w:rPr>
          <w:rFonts w:cs="Arial"/>
          <w:sz w:val="18"/>
          <w:szCs w:val="18"/>
          <w:lang w:eastAsia="es-MX"/>
        </w:rPr>
        <w:t>les</w:t>
      </w:r>
      <w:r w:rsidRPr="005126A5">
        <w:rPr>
          <w:rFonts w:cs="Arial"/>
          <w:sz w:val="18"/>
          <w:szCs w:val="18"/>
          <w:lang w:eastAsia="es-MX"/>
        </w:rPr>
        <w:t xml:space="preserve"> hubiere rescindido administrativamente un contrato, dicho impedimento prevalecerá ante el </w:t>
      </w:r>
      <w:r w:rsidR="0097088A">
        <w:rPr>
          <w:rFonts w:cs="Arial"/>
          <w:sz w:val="18"/>
          <w:szCs w:val="18"/>
          <w:lang w:eastAsia="es-MX"/>
        </w:rPr>
        <w:t xml:space="preserve">Municipio de </w:t>
      </w:r>
      <w:r w:rsidR="00E0574C">
        <w:rPr>
          <w:rFonts w:cs="Arial"/>
          <w:sz w:val="18"/>
          <w:szCs w:val="18"/>
          <w:lang w:eastAsia="es-MX"/>
        </w:rPr>
        <w:t>Guadalupe</w:t>
      </w:r>
      <w:r w:rsidR="0097088A">
        <w:rPr>
          <w:rFonts w:cs="Arial"/>
          <w:sz w:val="18"/>
          <w:szCs w:val="18"/>
          <w:lang w:eastAsia="es-MX"/>
        </w:rPr>
        <w:t xml:space="preserve">, </w:t>
      </w:r>
      <w:proofErr w:type="spellStart"/>
      <w:r w:rsidR="0097088A">
        <w:rPr>
          <w:rFonts w:cs="Arial"/>
          <w:sz w:val="18"/>
          <w:szCs w:val="18"/>
          <w:lang w:eastAsia="es-MX"/>
        </w:rPr>
        <w:t>Zac</w:t>
      </w:r>
      <w:proofErr w:type="spellEnd"/>
      <w:r w:rsidR="0097088A">
        <w:rPr>
          <w:rFonts w:cs="Arial"/>
          <w:sz w:val="18"/>
          <w:szCs w:val="18"/>
          <w:lang w:eastAsia="es-MX"/>
        </w:rPr>
        <w:t>.</w:t>
      </w:r>
      <w:r w:rsidR="00A263A5">
        <w:rPr>
          <w:rFonts w:cs="Arial"/>
          <w:sz w:val="18"/>
          <w:szCs w:val="18"/>
          <w:lang w:eastAsia="es-MX"/>
        </w:rPr>
        <w:t xml:space="preserve">, </w:t>
      </w:r>
      <w:r w:rsidR="00A263A5" w:rsidRPr="005126A5">
        <w:rPr>
          <w:rFonts w:cs="Arial"/>
          <w:sz w:val="18"/>
          <w:szCs w:val="18"/>
          <w:lang w:eastAsia="es-MX"/>
        </w:rPr>
        <w:t>durante</w:t>
      </w:r>
      <w:r w:rsidRPr="005126A5">
        <w:rPr>
          <w:rFonts w:cs="Arial"/>
          <w:sz w:val="18"/>
          <w:szCs w:val="18"/>
          <w:lang w:eastAsia="es-MX"/>
        </w:rPr>
        <w:t xml:space="preserve"> un año calendario contado a partir de la notificación de la rescisión;</w:t>
      </w:r>
    </w:p>
    <w:p w:rsidR="005126A5" w:rsidRPr="005126A5" w:rsidRDefault="005126A5" w:rsidP="005126A5">
      <w:pPr>
        <w:ind w:left="708"/>
        <w:rPr>
          <w:rFonts w:cs="Arial"/>
          <w:sz w:val="18"/>
          <w:szCs w:val="18"/>
          <w:lang w:eastAsia="es-MX"/>
        </w:rPr>
      </w:pPr>
    </w:p>
    <w:p w:rsidR="005126A5" w:rsidRPr="005126A5" w:rsidRDefault="005126A5" w:rsidP="005126A5">
      <w:pPr>
        <w:numPr>
          <w:ilvl w:val="0"/>
          <w:numId w:val="8"/>
        </w:numPr>
        <w:tabs>
          <w:tab w:val="clear" w:pos="464"/>
          <w:tab w:val="num" w:pos="540"/>
        </w:tabs>
        <w:ind w:left="540"/>
        <w:jc w:val="both"/>
        <w:rPr>
          <w:rFonts w:cs="Arial"/>
          <w:sz w:val="18"/>
          <w:szCs w:val="18"/>
          <w:lang w:eastAsia="es-MX"/>
        </w:rPr>
      </w:pPr>
      <w:r w:rsidRPr="005126A5">
        <w:rPr>
          <w:rFonts w:cs="Arial"/>
          <w:sz w:val="18"/>
          <w:szCs w:val="18"/>
          <w:lang w:eastAsia="es-MX"/>
        </w:rPr>
        <w:t>Las que se encuentren inhabilitadas por resolución de la Secretaría de la Función Pública del Estado, en los términos del presente ordenamiento;</w:t>
      </w:r>
    </w:p>
    <w:p w:rsidR="005126A5" w:rsidRPr="005126A5" w:rsidRDefault="005126A5" w:rsidP="005126A5">
      <w:pPr>
        <w:jc w:val="both"/>
        <w:rPr>
          <w:rFonts w:cs="Arial"/>
          <w:sz w:val="18"/>
          <w:szCs w:val="18"/>
          <w:lang w:eastAsia="es-MX"/>
        </w:rPr>
      </w:pPr>
    </w:p>
    <w:p w:rsidR="005126A5" w:rsidRPr="005126A5" w:rsidRDefault="005126A5" w:rsidP="005126A5">
      <w:pPr>
        <w:numPr>
          <w:ilvl w:val="0"/>
          <w:numId w:val="8"/>
        </w:numPr>
        <w:tabs>
          <w:tab w:val="clear" w:pos="464"/>
          <w:tab w:val="num" w:pos="540"/>
        </w:tabs>
        <w:ind w:left="540"/>
        <w:jc w:val="both"/>
        <w:rPr>
          <w:rFonts w:cs="Arial"/>
          <w:sz w:val="18"/>
          <w:szCs w:val="18"/>
          <w:lang w:eastAsia="es-MX"/>
        </w:rPr>
      </w:pPr>
      <w:r w:rsidRPr="005126A5">
        <w:rPr>
          <w:rFonts w:cs="Arial"/>
          <w:sz w:val="18"/>
          <w:szCs w:val="18"/>
          <w:lang w:eastAsia="es-MX"/>
        </w:rPr>
        <w:t>Aquéllas que hayan sido declaradas en suspensión de pagos, estado de quiebra, sujetas a concursos de acreedores u otra figura análoga;</w:t>
      </w:r>
    </w:p>
    <w:p w:rsidR="005126A5" w:rsidRPr="005126A5" w:rsidRDefault="005126A5" w:rsidP="005126A5">
      <w:pPr>
        <w:jc w:val="both"/>
        <w:rPr>
          <w:rFonts w:cs="Arial"/>
          <w:sz w:val="18"/>
          <w:szCs w:val="18"/>
          <w:lang w:eastAsia="es-MX"/>
        </w:rPr>
      </w:pPr>
    </w:p>
    <w:p w:rsidR="005126A5" w:rsidRPr="005126A5" w:rsidRDefault="005126A5" w:rsidP="005126A5">
      <w:pPr>
        <w:numPr>
          <w:ilvl w:val="0"/>
          <w:numId w:val="8"/>
        </w:numPr>
        <w:tabs>
          <w:tab w:val="clear" w:pos="464"/>
          <w:tab w:val="num" w:pos="540"/>
        </w:tabs>
        <w:ind w:left="540"/>
        <w:jc w:val="both"/>
        <w:rPr>
          <w:rFonts w:cs="Arial"/>
          <w:sz w:val="18"/>
          <w:szCs w:val="18"/>
          <w:lang w:eastAsia="es-MX"/>
        </w:rPr>
      </w:pPr>
      <w:r w:rsidRPr="005126A5">
        <w:rPr>
          <w:rFonts w:cs="Arial"/>
          <w:sz w:val="18"/>
          <w:szCs w:val="18"/>
          <w:lang w:eastAsia="es-MX"/>
        </w:rPr>
        <w:t>Los licitantes que participen en un mismo procedimiento de contratación, que se encuentren vinculados entre sí por algún socio o asociado común.</w:t>
      </w:r>
    </w:p>
    <w:p w:rsidR="005126A5" w:rsidRPr="005126A5" w:rsidRDefault="005126A5" w:rsidP="005126A5">
      <w:pPr>
        <w:jc w:val="both"/>
        <w:rPr>
          <w:rFonts w:cs="Arial"/>
          <w:sz w:val="18"/>
          <w:szCs w:val="18"/>
          <w:lang w:eastAsia="es-MX"/>
        </w:rPr>
      </w:pPr>
    </w:p>
    <w:p w:rsidR="005126A5" w:rsidRPr="005126A5" w:rsidRDefault="005126A5" w:rsidP="005126A5">
      <w:pPr>
        <w:numPr>
          <w:ilvl w:val="0"/>
          <w:numId w:val="8"/>
        </w:numPr>
        <w:tabs>
          <w:tab w:val="clear" w:pos="464"/>
          <w:tab w:val="num" w:pos="540"/>
        </w:tabs>
        <w:ind w:left="540"/>
        <w:jc w:val="both"/>
        <w:rPr>
          <w:rFonts w:cs="Arial"/>
          <w:sz w:val="18"/>
          <w:szCs w:val="18"/>
          <w:lang w:eastAsia="es-MX"/>
        </w:rPr>
      </w:pPr>
      <w:r w:rsidRPr="005126A5">
        <w:rPr>
          <w:rFonts w:cs="Arial"/>
          <w:sz w:val="18"/>
          <w:szCs w:val="18"/>
          <w:lang w:eastAsia="es-MX"/>
        </w:rPr>
        <w:t>Las que pretendan participar en un procedimiento de contratación y previamente hayan realizado o se encuentren realizando por sí o a través de empresas, que formen parte del mismo grupo empresarial, en virtud de otro contrato, el proyecto, trabajos de dirección, coordinación, supervisión y control de obras e instalaciones; laboratorio de análisis y control de calidad, geotecnia, mecánica de suelos y resistencia de materiales; presupuesto de los trabajos; selección o aprobación de materiales, equipos y procesos, o la elaboración de otro documento vinculado con el procedimiento en que se encuentran interesadas en participar;</w:t>
      </w:r>
    </w:p>
    <w:p w:rsidR="005126A5" w:rsidRPr="005126A5" w:rsidRDefault="005126A5" w:rsidP="005126A5">
      <w:pPr>
        <w:ind w:left="708"/>
        <w:rPr>
          <w:rFonts w:cs="Arial"/>
          <w:sz w:val="18"/>
          <w:szCs w:val="18"/>
        </w:rPr>
      </w:pPr>
    </w:p>
    <w:p w:rsidR="005126A5" w:rsidRPr="005126A5" w:rsidRDefault="005126A5" w:rsidP="005126A5">
      <w:pPr>
        <w:numPr>
          <w:ilvl w:val="0"/>
          <w:numId w:val="8"/>
        </w:numPr>
        <w:tabs>
          <w:tab w:val="clear" w:pos="464"/>
          <w:tab w:val="num" w:pos="540"/>
        </w:tabs>
        <w:ind w:left="540"/>
        <w:jc w:val="both"/>
        <w:rPr>
          <w:rFonts w:cs="Arial"/>
          <w:sz w:val="18"/>
          <w:szCs w:val="18"/>
          <w:lang w:eastAsia="es-MX"/>
        </w:rPr>
      </w:pPr>
      <w:r w:rsidRPr="005126A5">
        <w:rPr>
          <w:rFonts w:cs="Arial"/>
          <w:sz w:val="18"/>
          <w:szCs w:val="18"/>
          <w:lang w:eastAsia="es-MX"/>
        </w:rPr>
        <w:t>t</w:t>
      </w:r>
      <w:r w:rsidR="00241B7C" w:rsidRPr="00241B7C">
        <w:rPr>
          <w:rFonts w:cs="Arial"/>
          <w:sz w:val="18"/>
          <w:szCs w:val="18"/>
          <w:lang w:eastAsia="es-MX"/>
        </w:rPr>
        <w:t xml:space="preserve"> </w:t>
      </w:r>
      <w:r w:rsidR="00241B7C" w:rsidRPr="0072259A">
        <w:rPr>
          <w:rFonts w:cs="Arial"/>
          <w:sz w:val="18"/>
          <w:szCs w:val="18"/>
          <w:lang w:eastAsia="es-MX"/>
        </w:rPr>
        <w:t>Aquéllas que por sí o</w:t>
      </w:r>
      <w:r w:rsidR="00241B7C" w:rsidRPr="005126A5">
        <w:rPr>
          <w:rFonts w:cs="Arial"/>
          <w:sz w:val="18"/>
          <w:szCs w:val="18"/>
          <w:lang w:eastAsia="es-MX"/>
        </w:rPr>
        <w:t xml:space="preserve"> </w:t>
      </w:r>
      <w:r w:rsidR="00241B7C">
        <w:rPr>
          <w:rFonts w:cs="Arial"/>
          <w:sz w:val="18"/>
          <w:szCs w:val="18"/>
          <w:lang w:eastAsia="es-MX"/>
        </w:rPr>
        <w:t>t</w:t>
      </w:r>
      <w:r w:rsidRPr="005126A5">
        <w:rPr>
          <w:rFonts w:cs="Arial"/>
          <w:sz w:val="18"/>
          <w:szCs w:val="18"/>
          <w:lang w:eastAsia="es-MX"/>
        </w:rPr>
        <w:t>ravés de empresas que formen parte del mismo grupo empresarial, pretendan ser contratadas para la elaboración de dictámenes, peritajes y avalúos, cuando éstos hayan de ser utilizados para resolver discrepancias derivadas de los contratos en los que dichas personas o empresas sean partes;</w:t>
      </w:r>
    </w:p>
    <w:p w:rsidR="005126A5" w:rsidRPr="005126A5" w:rsidRDefault="005126A5" w:rsidP="005126A5">
      <w:pPr>
        <w:jc w:val="both"/>
        <w:rPr>
          <w:rFonts w:cs="Arial"/>
          <w:sz w:val="18"/>
          <w:szCs w:val="18"/>
          <w:lang w:eastAsia="es-MX"/>
        </w:rPr>
      </w:pPr>
    </w:p>
    <w:p w:rsidR="00241B7C" w:rsidRPr="005126A5" w:rsidRDefault="005126A5" w:rsidP="00241B7C">
      <w:pPr>
        <w:numPr>
          <w:ilvl w:val="0"/>
          <w:numId w:val="8"/>
        </w:numPr>
        <w:jc w:val="both"/>
        <w:rPr>
          <w:rFonts w:cs="Arial"/>
          <w:sz w:val="18"/>
          <w:szCs w:val="18"/>
          <w:lang w:eastAsia="es-MX"/>
        </w:rPr>
      </w:pPr>
      <w:r w:rsidRPr="005126A5">
        <w:rPr>
          <w:rFonts w:cs="Arial"/>
          <w:sz w:val="18"/>
          <w:szCs w:val="18"/>
          <w:lang w:eastAsia="es-MX"/>
        </w:rPr>
        <w:t xml:space="preserve">Las demás que por cualquier causa se encuentren impedidas para ello por disposición de la </w:t>
      </w:r>
      <w:r w:rsidR="00241B7C" w:rsidRPr="0072259A">
        <w:rPr>
          <w:rFonts w:cs="Arial"/>
          <w:sz w:val="18"/>
          <w:szCs w:val="18"/>
          <w:lang w:eastAsia="es-MX"/>
        </w:rPr>
        <w:t>Ley de Obra Pública y Servicios Relacionados para el Estado y los Municipios de Zacatecas</w:t>
      </w:r>
      <w:r w:rsidR="00241B7C" w:rsidRPr="005126A5">
        <w:rPr>
          <w:rFonts w:cs="Arial"/>
          <w:sz w:val="18"/>
          <w:szCs w:val="18"/>
          <w:lang w:eastAsia="es-MX"/>
        </w:rPr>
        <w:t>.</w:t>
      </w:r>
    </w:p>
    <w:p w:rsidR="005126A5" w:rsidRPr="005126A5" w:rsidRDefault="005126A5" w:rsidP="00241B7C">
      <w:pPr>
        <w:ind w:left="540"/>
        <w:jc w:val="both"/>
        <w:rPr>
          <w:rFonts w:cs="Arial"/>
          <w:sz w:val="18"/>
          <w:szCs w:val="18"/>
          <w:lang w:eastAsia="es-MX"/>
        </w:rPr>
      </w:pPr>
    </w:p>
    <w:p w:rsidR="006D6B9F" w:rsidRDefault="006D6B9F" w:rsidP="00E85749">
      <w:pPr>
        <w:pStyle w:val="Textoindependiente310"/>
        <w:rPr>
          <w:rFonts w:cs="Arial"/>
          <w:b/>
          <w:i w:val="0"/>
          <w:sz w:val="18"/>
          <w:szCs w:val="18"/>
          <w:lang w:val="es-MX"/>
        </w:rPr>
      </w:pPr>
    </w:p>
    <w:p w:rsidR="00E85749" w:rsidRPr="00D0268A" w:rsidRDefault="00E85749" w:rsidP="00E85749">
      <w:pPr>
        <w:pStyle w:val="Textoindependiente310"/>
        <w:rPr>
          <w:rFonts w:cs="Arial"/>
          <w:b/>
          <w:i w:val="0"/>
          <w:sz w:val="18"/>
          <w:szCs w:val="18"/>
          <w:lang w:val="es-MX"/>
        </w:rPr>
      </w:pPr>
      <w:r w:rsidRPr="00D0268A">
        <w:rPr>
          <w:rFonts w:cs="Arial"/>
          <w:b/>
          <w:i w:val="0"/>
          <w:sz w:val="18"/>
          <w:szCs w:val="18"/>
          <w:lang w:val="es-MX"/>
        </w:rPr>
        <w:t xml:space="preserve">PROHIBICIONES PARA PARTICIPAR EN </w:t>
      </w:r>
      <w:r w:rsidR="0044183C" w:rsidRPr="00D0268A">
        <w:rPr>
          <w:rFonts w:cs="Arial"/>
          <w:b/>
          <w:i w:val="0"/>
          <w:sz w:val="18"/>
          <w:szCs w:val="18"/>
          <w:lang w:val="es-MX"/>
        </w:rPr>
        <w:t>E</w:t>
      </w:r>
      <w:r w:rsidRPr="00D0268A">
        <w:rPr>
          <w:rFonts w:cs="Arial"/>
          <w:b/>
          <w:i w:val="0"/>
          <w:sz w:val="18"/>
          <w:szCs w:val="18"/>
          <w:lang w:val="es-MX"/>
        </w:rPr>
        <w:t xml:space="preserve">L PRESENTE </w:t>
      </w:r>
      <w:r w:rsidR="0044183C" w:rsidRPr="00D0268A">
        <w:rPr>
          <w:rFonts w:cs="Arial"/>
          <w:b/>
          <w:i w:val="0"/>
          <w:sz w:val="18"/>
          <w:szCs w:val="18"/>
          <w:lang w:val="es-MX"/>
        </w:rPr>
        <w:t>PROCEDIMIENTO DE CONTRATACION</w:t>
      </w:r>
      <w:r w:rsidRPr="00D0268A">
        <w:rPr>
          <w:rFonts w:cs="Arial"/>
          <w:b/>
          <w:i w:val="0"/>
          <w:sz w:val="18"/>
          <w:szCs w:val="18"/>
          <w:lang w:val="es-MX"/>
        </w:rPr>
        <w:t>.</w:t>
      </w:r>
    </w:p>
    <w:p w:rsidR="00E85749" w:rsidRPr="00D0268A" w:rsidRDefault="00E85749" w:rsidP="00E85749">
      <w:pPr>
        <w:pStyle w:val="Textoindependiente310"/>
        <w:rPr>
          <w:rFonts w:cs="Arial"/>
          <w:i w:val="0"/>
          <w:sz w:val="18"/>
          <w:szCs w:val="18"/>
          <w:lang w:val="es-MX"/>
        </w:rPr>
      </w:pPr>
    </w:p>
    <w:p w:rsidR="00110862" w:rsidRPr="008605F6" w:rsidRDefault="00110862" w:rsidP="00110862">
      <w:pPr>
        <w:jc w:val="both"/>
        <w:rPr>
          <w:rFonts w:cs="Arial"/>
          <w:sz w:val="18"/>
          <w:szCs w:val="18"/>
          <w:lang w:eastAsia="es-MX"/>
        </w:rPr>
      </w:pPr>
      <w:r w:rsidRPr="008605F6">
        <w:rPr>
          <w:rFonts w:cs="Arial"/>
          <w:sz w:val="18"/>
          <w:szCs w:val="18"/>
          <w:lang w:eastAsia="es-MX"/>
        </w:rPr>
        <w:t xml:space="preserve">No podrán participar en ésta licitación pública </w:t>
      </w:r>
      <w:r w:rsidR="008E2A41">
        <w:rPr>
          <w:rFonts w:cs="Arial"/>
          <w:sz w:val="18"/>
          <w:szCs w:val="18"/>
          <w:lang w:eastAsia="es-MX"/>
        </w:rPr>
        <w:t>estatal</w:t>
      </w:r>
      <w:r w:rsidRPr="008605F6">
        <w:rPr>
          <w:rFonts w:cs="Arial"/>
          <w:sz w:val="18"/>
          <w:szCs w:val="18"/>
          <w:lang w:eastAsia="es-MX"/>
        </w:rPr>
        <w:t xml:space="preserve">, las personas físicas o morales inhabilitadas por resolución de la Secretaría de la Función Pública, de conformidad con lo establecido por el artículo </w:t>
      </w:r>
      <w:r w:rsidR="008E2A41">
        <w:rPr>
          <w:rFonts w:cs="Arial"/>
          <w:sz w:val="18"/>
          <w:szCs w:val="18"/>
          <w:lang w:eastAsia="es-MX"/>
        </w:rPr>
        <w:t>52</w:t>
      </w:r>
      <w:r w:rsidR="008E2A41" w:rsidRPr="008605F6">
        <w:rPr>
          <w:rFonts w:cs="Arial"/>
          <w:sz w:val="18"/>
          <w:szCs w:val="18"/>
          <w:lang w:eastAsia="es-MX"/>
        </w:rPr>
        <w:t xml:space="preserve"> de la </w:t>
      </w:r>
      <w:r w:rsidR="008E2A41" w:rsidRPr="0072259A">
        <w:rPr>
          <w:rFonts w:cs="Arial"/>
          <w:sz w:val="18"/>
          <w:szCs w:val="18"/>
          <w:lang w:eastAsia="es-MX"/>
        </w:rPr>
        <w:t>Ley de Obra Pública y Servicios Relacionados para el Esta</w:t>
      </w:r>
      <w:r w:rsidR="008E2A41">
        <w:rPr>
          <w:rFonts w:cs="Arial"/>
          <w:sz w:val="18"/>
          <w:szCs w:val="18"/>
          <w:lang w:eastAsia="es-MX"/>
        </w:rPr>
        <w:t>do y los Municipios de Zacatecas.</w:t>
      </w:r>
    </w:p>
    <w:p w:rsidR="00110862" w:rsidRPr="008605F6" w:rsidRDefault="00110862" w:rsidP="00110862">
      <w:pPr>
        <w:jc w:val="both"/>
        <w:rPr>
          <w:rFonts w:cs="Arial"/>
          <w:sz w:val="18"/>
          <w:szCs w:val="18"/>
          <w:lang w:eastAsia="es-MX"/>
        </w:rPr>
      </w:pPr>
    </w:p>
    <w:p w:rsidR="00110862" w:rsidRPr="008605F6" w:rsidRDefault="00110862" w:rsidP="00110862">
      <w:pPr>
        <w:jc w:val="both"/>
        <w:rPr>
          <w:rFonts w:cs="Arial"/>
          <w:sz w:val="18"/>
          <w:szCs w:val="18"/>
          <w:lang w:eastAsia="es-MX"/>
        </w:rPr>
      </w:pPr>
      <w:r w:rsidRPr="008605F6">
        <w:rPr>
          <w:rFonts w:cs="Arial"/>
          <w:sz w:val="18"/>
          <w:szCs w:val="18"/>
          <w:lang w:eastAsia="es-MX"/>
        </w:rPr>
        <w:t xml:space="preserve">Los licitantes deberán presentar escrito en el que manifiesten, bajo protesta de decir verdad, de </w:t>
      </w:r>
      <w:proofErr w:type="gramStart"/>
      <w:r w:rsidR="007D462D" w:rsidRPr="008605F6">
        <w:rPr>
          <w:rFonts w:cs="Arial"/>
          <w:sz w:val="18"/>
          <w:szCs w:val="18"/>
          <w:lang w:eastAsia="es-MX"/>
        </w:rPr>
        <w:t>que</w:t>
      </w:r>
      <w:proofErr w:type="gramEnd"/>
      <w:r w:rsidRPr="008605F6">
        <w:rPr>
          <w:rFonts w:cs="Arial"/>
          <w:sz w:val="18"/>
          <w:szCs w:val="18"/>
          <w:lang w:eastAsia="es-MX"/>
        </w:rPr>
        <w:t xml:space="preserve"> por su conducto, no participan personas físicas o morales que se encuentren inhabilitadas por resolución de la Secretaría de la Función Pública, con el propósito de evadir los efectos de la inhabilitación, tomando en consideración, entre otros, los casos siguientes:</w:t>
      </w:r>
    </w:p>
    <w:p w:rsidR="00110862" w:rsidRPr="008605F6" w:rsidRDefault="00110862" w:rsidP="00110862">
      <w:pPr>
        <w:jc w:val="both"/>
        <w:rPr>
          <w:rFonts w:cs="Arial"/>
          <w:sz w:val="18"/>
          <w:szCs w:val="18"/>
          <w:lang w:eastAsia="es-MX"/>
        </w:rPr>
      </w:pPr>
    </w:p>
    <w:p w:rsidR="00110862" w:rsidRPr="008605F6" w:rsidRDefault="00110862" w:rsidP="00110862">
      <w:pPr>
        <w:numPr>
          <w:ilvl w:val="0"/>
          <w:numId w:val="7"/>
        </w:numPr>
        <w:jc w:val="both"/>
        <w:rPr>
          <w:rFonts w:cs="Arial"/>
          <w:sz w:val="18"/>
          <w:szCs w:val="18"/>
          <w:lang w:eastAsia="es-MX"/>
        </w:rPr>
      </w:pPr>
      <w:r w:rsidRPr="008605F6">
        <w:rPr>
          <w:rFonts w:cs="Arial"/>
          <w:sz w:val="18"/>
          <w:szCs w:val="18"/>
          <w:lang w:eastAsia="es-MX"/>
        </w:rPr>
        <w:t>Las personas morales en cuyo capital social participen personas físicas o morales que se encuentren inhabilitadas por resolución de la Secretaría de la Función Pública del Estado;</w:t>
      </w:r>
    </w:p>
    <w:p w:rsidR="00110862" w:rsidRPr="008605F6" w:rsidRDefault="00110862" w:rsidP="00110862">
      <w:pPr>
        <w:numPr>
          <w:ilvl w:val="0"/>
          <w:numId w:val="7"/>
        </w:numPr>
        <w:jc w:val="both"/>
        <w:rPr>
          <w:rFonts w:cs="Arial"/>
          <w:sz w:val="18"/>
          <w:szCs w:val="18"/>
          <w:lang w:eastAsia="es-MX"/>
        </w:rPr>
      </w:pPr>
      <w:r w:rsidRPr="008605F6">
        <w:rPr>
          <w:rFonts w:cs="Arial"/>
          <w:sz w:val="18"/>
          <w:szCs w:val="18"/>
          <w:lang w:eastAsia="es-MX"/>
        </w:rPr>
        <w:t>Las personas morales que en su capital social participen personas morales en cuyo capital social, a su vez, participen personas físicas o morales que se encuentren inhabilitadas por resolución de la Secretaría de la Función Pública del Estado; y</w:t>
      </w:r>
    </w:p>
    <w:p w:rsidR="00110862" w:rsidRPr="008605F6" w:rsidRDefault="00110862" w:rsidP="00110862">
      <w:pPr>
        <w:numPr>
          <w:ilvl w:val="0"/>
          <w:numId w:val="7"/>
        </w:numPr>
        <w:jc w:val="both"/>
        <w:rPr>
          <w:rFonts w:cs="Arial"/>
          <w:sz w:val="18"/>
          <w:szCs w:val="18"/>
          <w:lang w:eastAsia="es-MX"/>
        </w:rPr>
      </w:pPr>
      <w:r w:rsidRPr="008605F6">
        <w:rPr>
          <w:rFonts w:cs="Arial"/>
          <w:sz w:val="18"/>
          <w:szCs w:val="18"/>
          <w:lang w:eastAsia="es-MX"/>
        </w:rPr>
        <w:lastRenderedPageBreak/>
        <w:t>Las personas físicas que participen en el capital social de personas morales que se encuentren inhabilitadas por resolución de la Secretaría de la Función Pública del Estado. En este caso, la participación social deberá tomarse en cuenta al momento de la infracción que hubiere motivado la inhabilitación.</w:t>
      </w:r>
    </w:p>
    <w:p w:rsidR="00110862" w:rsidRPr="008605F6" w:rsidRDefault="00110862" w:rsidP="00110862">
      <w:pPr>
        <w:jc w:val="both"/>
        <w:rPr>
          <w:rFonts w:cs="Arial"/>
          <w:sz w:val="18"/>
          <w:szCs w:val="18"/>
          <w:lang w:eastAsia="es-MX"/>
        </w:rPr>
      </w:pPr>
    </w:p>
    <w:p w:rsidR="008E2A41" w:rsidRDefault="008E2A41" w:rsidP="008E2A41">
      <w:pPr>
        <w:jc w:val="both"/>
        <w:rPr>
          <w:rFonts w:cs="Arial"/>
          <w:sz w:val="18"/>
          <w:szCs w:val="18"/>
          <w:lang w:eastAsia="es-MX"/>
        </w:rPr>
      </w:pPr>
      <w:r w:rsidRPr="0072259A">
        <w:rPr>
          <w:rFonts w:cs="Arial"/>
          <w:sz w:val="18"/>
          <w:szCs w:val="18"/>
          <w:lang w:eastAsia="es-MX"/>
        </w:rPr>
        <w:t xml:space="preserve">La falsedad en la manifestación bajo protesta mencionada con anterioridad, será sancionada en términos de los </w:t>
      </w:r>
      <w:proofErr w:type="spellStart"/>
      <w:r w:rsidRPr="0072259A">
        <w:rPr>
          <w:rFonts w:cs="Arial"/>
          <w:sz w:val="18"/>
          <w:szCs w:val="18"/>
          <w:lang w:eastAsia="es-MX"/>
        </w:rPr>
        <w:t>Artíclulos</w:t>
      </w:r>
      <w:proofErr w:type="spellEnd"/>
      <w:r w:rsidRPr="0072259A">
        <w:rPr>
          <w:rFonts w:cs="Arial"/>
          <w:sz w:val="18"/>
          <w:szCs w:val="18"/>
          <w:lang w:eastAsia="es-MX"/>
        </w:rPr>
        <w:t xml:space="preserve"> 174, 175 y 176 de la Ley de Obra Pública y Servicios Relacionados para el Estado y los Municipios de Zacatecas.</w:t>
      </w:r>
    </w:p>
    <w:p w:rsidR="00110862" w:rsidRPr="008605F6" w:rsidRDefault="00110862" w:rsidP="00110862">
      <w:pPr>
        <w:jc w:val="both"/>
        <w:rPr>
          <w:rFonts w:cs="Arial"/>
          <w:sz w:val="18"/>
          <w:szCs w:val="18"/>
          <w:lang w:eastAsia="es-MX"/>
        </w:rPr>
      </w:pPr>
    </w:p>
    <w:p w:rsidR="00110862" w:rsidRPr="008605F6" w:rsidRDefault="00110862" w:rsidP="00110862">
      <w:pPr>
        <w:jc w:val="both"/>
        <w:rPr>
          <w:rFonts w:cs="Arial"/>
          <w:sz w:val="18"/>
          <w:szCs w:val="18"/>
          <w:lang w:eastAsia="es-MX"/>
        </w:rPr>
      </w:pPr>
      <w:r w:rsidRPr="008605F6">
        <w:rPr>
          <w:rFonts w:cs="Arial"/>
          <w:sz w:val="18"/>
          <w:szCs w:val="18"/>
          <w:lang w:eastAsia="es-MX"/>
        </w:rPr>
        <w:t xml:space="preserve">Si de la información y documentación con que se cuente, se desprende que personas físicas o morales pretenden evadir los efectos de la inhabilitación, el </w:t>
      </w:r>
      <w:r w:rsidR="0097088A" w:rsidRPr="008605F6">
        <w:rPr>
          <w:rFonts w:cs="Arial"/>
          <w:sz w:val="18"/>
          <w:szCs w:val="18"/>
          <w:lang w:eastAsia="es-MX"/>
        </w:rPr>
        <w:t>Municipio de</w:t>
      </w:r>
      <w:r w:rsidR="0097088A">
        <w:rPr>
          <w:rFonts w:cs="Arial"/>
          <w:lang w:eastAsia="es-MX"/>
        </w:rPr>
        <w:t xml:space="preserve"> </w:t>
      </w:r>
      <w:r w:rsidR="00E0574C">
        <w:rPr>
          <w:rFonts w:cs="Arial"/>
          <w:sz w:val="18"/>
          <w:szCs w:val="18"/>
          <w:lang w:eastAsia="es-MX"/>
        </w:rPr>
        <w:t>Guadalupe</w:t>
      </w:r>
      <w:r w:rsidR="0097088A" w:rsidRPr="008605F6">
        <w:rPr>
          <w:rFonts w:cs="Arial"/>
          <w:sz w:val="18"/>
          <w:szCs w:val="18"/>
          <w:lang w:eastAsia="es-MX"/>
        </w:rPr>
        <w:t xml:space="preserve">, </w:t>
      </w:r>
      <w:proofErr w:type="spellStart"/>
      <w:r w:rsidR="0097088A" w:rsidRPr="008605F6">
        <w:rPr>
          <w:rFonts w:cs="Arial"/>
          <w:sz w:val="18"/>
          <w:szCs w:val="18"/>
          <w:lang w:eastAsia="es-MX"/>
        </w:rPr>
        <w:t>Zac</w:t>
      </w:r>
      <w:proofErr w:type="spellEnd"/>
      <w:r w:rsidR="0097088A" w:rsidRPr="008605F6">
        <w:rPr>
          <w:rFonts w:cs="Arial"/>
          <w:sz w:val="18"/>
          <w:szCs w:val="18"/>
          <w:lang w:eastAsia="es-MX"/>
        </w:rPr>
        <w:t>.</w:t>
      </w:r>
      <w:r w:rsidR="007A0E95" w:rsidRPr="008605F6">
        <w:rPr>
          <w:rFonts w:cs="Arial"/>
          <w:sz w:val="18"/>
          <w:szCs w:val="18"/>
          <w:lang w:eastAsia="es-MX"/>
        </w:rPr>
        <w:t>, se</w:t>
      </w:r>
      <w:r w:rsidRPr="008605F6">
        <w:rPr>
          <w:rFonts w:cs="Arial"/>
          <w:sz w:val="18"/>
          <w:szCs w:val="18"/>
          <w:lang w:eastAsia="es-MX"/>
        </w:rPr>
        <w:t xml:space="preserve"> abstendrá de firmar el contrato correspondiente.</w:t>
      </w:r>
    </w:p>
    <w:p w:rsidR="00110862" w:rsidRPr="008605F6" w:rsidRDefault="00110862" w:rsidP="00110862">
      <w:pPr>
        <w:jc w:val="both"/>
        <w:rPr>
          <w:rFonts w:cs="Arial"/>
          <w:sz w:val="18"/>
          <w:szCs w:val="18"/>
          <w:lang w:eastAsia="es-MX"/>
        </w:rPr>
      </w:pPr>
    </w:p>
    <w:p w:rsidR="00110862" w:rsidRPr="008605F6" w:rsidRDefault="00110862" w:rsidP="00110862">
      <w:pPr>
        <w:jc w:val="both"/>
        <w:rPr>
          <w:rFonts w:cs="Arial"/>
          <w:sz w:val="18"/>
          <w:szCs w:val="18"/>
          <w:lang w:eastAsia="es-MX"/>
        </w:rPr>
      </w:pPr>
      <w:r w:rsidRPr="008605F6">
        <w:rPr>
          <w:rFonts w:cs="Arial"/>
          <w:sz w:val="18"/>
          <w:szCs w:val="18"/>
          <w:lang w:eastAsia="es-MX"/>
        </w:rPr>
        <w:t>En su caso, si el día en que se cumpla el plazo de inhabilitación a que se refiere el párrafo que antecede el sancionado no ha pagado la multa que le hubiere sido impuesta, la inhabilitación subsistirá hasta que se realice el pago de dicha multa.</w:t>
      </w:r>
    </w:p>
    <w:p w:rsidR="000310C6" w:rsidRPr="00D0268A" w:rsidRDefault="000310C6" w:rsidP="00E87998">
      <w:pPr>
        <w:pStyle w:val="Textoindependiente31"/>
        <w:rPr>
          <w:rFonts w:cs="Arial"/>
          <w:b/>
          <w:i w:val="0"/>
          <w:sz w:val="18"/>
          <w:szCs w:val="18"/>
        </w:rPr>
      </w:pPr>
    </w:p>
    <w:p w:rsidR="00E87998" w:rsidRPr="00D0268A" w:rsidRDefault="00E87998" w:rsidP="00E87998">
      <w:pPr>
        <w:pStyle w:val="Textoindependiente31"/>
        <w:rPr>
          <w:rFonts w:cs="Arial"/>
          <w:b/>
          <w:i w:val="0"/>
          <w:sz w:val="18"/>
          <w:szCs w:val="18"/>
        </w:rPr>
      </w:pPr>
      <w:r w:rsidRPr="00D0268A">
        <w:rPr>
          <w:rFonts w:cs="Arial"/>
          <w:b/>
          <w:i w:val="0"/>
          <w:sz w:val="18"/>
          <w:szCs w:val="18"/>
        </w:rPr>
        <w:t>DOCUMENTACIÓN ADICIONAL QUE DEBE PRESENTARSE CONJUNTAMENTE CON LAS PROPOSICIONES.</w:t>
      </w:r>
    </w:p>
    <w:p w:rsidR="00A96A2A" w:rsidRPr="00D0268A" w:rsidRDefault="00A96A2A" w:rsidP="00E87998">
      <w:pPr>
        <w:pStyle w:val="Textoindependiente31"/>
        <w:rPr>
          <w:rFonts w:cs="Arial"/>
          <w:i w:val="0"/>
          <w:sz w:val="18"/>
          <w:szCs w:val="18"/>
        </w:rPr>
      </w:pPr>
    </w:p>
    <w:p w:rsidR="008E2A41" w:rsidRDefault="008E2A41" w:rsidP="008E2A41">
      <w:pPr>
        <w:pStyle w:val="Textoindependiente310"/>
        <w:rPr>
          <w:rFonts w:cs="Arial"/>
          <w:i w:val="0"/>
          <w:sz w:val="18"/>
          <w:szCs w:val="18"/>
        </w:rPr>
      </w:pPr>
      <w:r w:rsidRPr="00110862">
        <w:rPr>
          <w:rFonts w:cs="Arial"/>
          <w:i w:val="0"/>
          <w:sz w:val="18"/>
          <w:szCs w:val="18"/>
        </w:rPr>
        <w:t xml:space="preserve">Con fundamento en </w:t>
      </w:r>
      <w:r>
        <w:rPr>
          <w:rFonts w:cs="Arial"/>
          <w:i w:val="0"/>
          <w:sz w:val="18"/>
          <w:szCs w:val="18"/>
        </w:rPr>
        <w:t>lo establecido en el artículo 69</w:t>
      </w:r>
      <w:r w:rsidRPr="00110862">
        <w:rPr>
          <w:rFonts w:cs="Arial"/>
          <w:i w:val="0"/>
          <w:sz w:val="18"/>
          <w:szCs w:val="18"/>
        </w:rPr>
        <w:t xml:space="preserve"> de </w:t>
      </w:r>
      <w:r>
        <w:rPr>
          <w:rFonts w:cs="Arial"/>
          <w:i w:val="0"/>
          <w:sz w:val="18"/>
          <w:szCs w:val="18"/>
        </w:rPr>
        <w:t xml:space="preserve">la </w:t>
      </w:r>
      <w:r w:rsidRPr="00D86729">
        <w:rPr>
          <w:rFonts w:cs="Arial"/>
          <w:i w:val="0"/>
          <w:sz w:val="18"/>
          <w:szCs w:val="18"/>
        </w:rPr>
        <w:t>Ley de Obra Pública y Servic</w:t>
      </w:r>
      <w:r>
        <w:rPr>
          <w:rFonts w:cs="Arial"/>
          <w:i w:val="0"/>
          <w:sz w:val="18"/>
          <w:szCs w:val="18"/>
        </w:rPr>
        <w:t xml:space="preserve">ios relacionados para el Estado </w:t>
      </w:r>
      <w:r w:rsidRPr="00D86729">
        <w:rPr>
          <w:rFonts w:cs="Arial"/>
          <w:i w:val="0"/>
          <w:sz w:val="18"/>
          <w:szCs w:val="18"/>
        </w:rPr>
        <w:t>y los Municipios de Zacatecas</w:t>
      </w:r>
      <w:r w:rsidRPr="00110862">
        <w:rPr>
          <w:rFonts w:cs="Arial"/>
          <w:i w:val="0"/>
          <w:sz w:val="18"/>
          <w:szCs w:val="18"/>
        </w:rPr>
        <w:t>, las personas físicas y morales que deseen participar en este procedimiento de contratación, deberán presentar sus proposiciones por escrito en sobre cerrado herméticamente, el que se acompañará con la documentación adicional, a elección del Licitante, dentro o fuera de dicho sobre</w:t>
      </w:r>
      <w:r>
        <w:rPr>
          <w:rFonts w:cs="Arial"/>
          <w:i w:val="0"/>
          <w:sz w:val="18"/>
          <w:szCs w:val="18"/>
        </w:rPr>
        <w:t>.</w:t>
      </w:r>
    </w:p>
    <w:p w:rsidR="00110862" w:rsidRPr="00D0268A" w:rsidRDefault="00110862" w:rsidP="009E6952">
      <w:pPr>
        <w:pStyle w:val="Textoindependiente310"/>
        <w:rPr>
          <w:rFonts w:cs="Arial"/>
          <w:i w:val="0"/>
          <w:sz w:val="18"/>
          <w:szCs w:val="18"/>
        </w:rPr>
      </w:pPr>
    </w:p>
    <w:p w:rsidR="00A96A2A" w:rsidRPr="00D0268A" w:rsidRDefault="009E6952" w:rsidP="009E6952">
      <w:pPr>
        <w:pStyle w:val="Textoindependiente310"/>
        <w:rPr>
          <w:rFonts w:cs="Arial"/>
          <w:i w:val="0"/>
          <w:sz w:val="18"/>
          <w:szCs w:val="18"/>
          <w:lang w:val="es-MX"/>
        </w:rPr>
      </w:pPr>
      <w:r w:rsidRPr="00D0268A">
        <w:rPr>
          <w:rFonts w:cs="Arial"/>
          <w:i w:val="0"/>
          <w:sz w:val="18"/>
          <w:szCs w:val="18"/>
          <w:lang w:val="es-MX"/>
        </w:rPr>
        <w:t xml:space="preserve">Por lo que </w:t>
      </w:r>
      <w:r w:rsidRPr="00A6738F">
        <w:rPr>
          <w:rFonts w:cs="Arial"/>
          <w:i w:val="0"/>
          <w:sz w:val="18"/>
          <w:szCs w:val="18"/>
          <w:lang w:val="es-MX"/>
        </w:rPr>
        <w:t>no se aceptará el envío de p</w:t>
      </w:r>
      <w:r w:rsidRPr="00CD55EF">
        <w:rPr>
          <w:rFonts w:cs="Arial"/>
          <w:i w:val="0"/>
          <w:sz w:val="18"/>
          <w:szCs w:val="18"/>
          <w:lang w:val="es-MX"/>
        </w:rPr>
        <w:t>roposiciones a través de medios remotos de comunicación electrónica</w:t>
      </w:r>
      <w:r w:rsidR="00EE20DC" w:rsidRPr="00CD55EF">
        <w:rPr>
          <w:rFonts w:cs="Arial"/>
          <w:i w:val="0"/>
          <w:sz w:val="18"/>
          <w:szCs w:val="18"/>
          <w:lang w:val="es-MX"/>
        </w:rPr>
        <w:t>, ni a través de servicio de paquetería</w:t>
      </w:r>
      <w:r w:rsidR="006370A0" w:rsidRPr="00CD55EF">
        <w:rPr>
          <w:rFonts w:cs="Arial"/>
          <w:i w:val="0"/>
          <w:color w:val="FF0000"/>
          <w:sz w:val="18"/>
          <w:szCs w:val="18"/>
          <w:lang w:val="es-MX"/>
        </w:rPr>
        <w:t>.</w:t>
      </w:r>
      <w:r w:rsidR="00132113">
        <w:rPr>
          <w:rFonts w:cs="Arial"/>
          <w:i w:val="0"/>
          <w:color w:val="FF0000"/>
          <w:sz w:val="18"/>
          <w:szCs w:val="18"/>
          <w:lang w:val="es-MX"/>
        </w:rPr>
        <w:t xml:space="preserve"> </w:t>
      </w:r>
    </w:p>
    <w:p w:rsidR="006370A0" w:rsidRPr="00D0268A" w:rsidRDefault="006370A0" w:rsidP="006370A0">
      <w:pPr>
        <w:pStyle w:val="Textoindependiente31"/>
        <w:rPr>
          <w:rFonts w:cs="Arial"/>
          <w:i w:val="0"/>
          <w:color w:val="000000"/>
          <w:sz w:val="18"/>
          <w:szCs w:val="18"/>
        </w:rPr>
      </w:pPr>
    </w:p>
    <w:p w:rsidR="006370A0" w:rsidRPr="00D0268A" w:rsidRDefault="006370A0" w:rsidP="006370A0">
      <w:pPr>
        <w:pStyle w:val="Textoindependiente31"/>
        <w:rPr>
          <w:rFonts w:cs="Arial"/>
          <w:i w:val="0"/>
          <w:color w:val="000000"/>
          <w:sz w:val="18"/>
          <w:szCs w:val="18"/>
        </w:rPr>
      </w:pPr>
      <w:r w:rsidRPr="00D0268A">
        <w:rPr>
          <w:rFonts w:cs="Arial"/>
          <w:i w:val="0"/>
          <w:color w:val="000000"/>
          <w:sz w:val="18"/>
          <w:szCs w:val="18"/>
        </w:rPr>
        <w:t>Los licitantes deberán acompañar dentro o fuera del sobre cerrado que contengan sus proposiciones, los siguientes documentos adicionales:</w:t>
      </w:r>
    </w:p>
    <w:p w:rsidR="00E87998" w:rsidRPr="00D0268A" w:rsidRDefault="00E87998" w:rsidP="00E87998">
      <w:pPr>
        <w:pStyle w:val="Textoindependiente31"/>
        <w:ind w:right="-79"/>
        <w:rPr>
          <w:rFonts w:cs="Arial"/>
          <w:i w:val="0"/>
          <w:sz w:val="18"/>
          <w:szCs w:val="18"/>
        </w:rPr>
      </w:pPr>
    </w:p>
    <w:p w:rsidR="004724A6" w:rsidRPr="00D0268A" w:rsidRDefault="005F45D6" w:rsidP="004724A6">
      <w:pPr>
        <w:pStyle w:val="ROMANOS"/>
        <w:numPr>
          <w:ilvl w:val="0"/>
          <w:numId w:val="4"/>
        </w:numPr>
        <w:spacing w:after="0" w:line="240" w:lineRule="auto"/>
        <w:rPr>
          <w:rFonts w:cs="Arial"/>
          <w:i w:val="0"/>
          <w:szCs w:val="18"/>
        </w:rPr>
      </w:pPr>
      <w:r w:rsidRPr="00D0268A">
        <w:rPr>
          <w:rFonts w:cs="Arial"/>
          <w:i w:val="0"/>
          <w:szCs w:val="18"/>
          <w:lang w:val="es-MX"/>
        </w:rPr>
        <w:t xml:space="preserve">Original del escrito en el que señale </w:t>
      </w:r>
      <w:r w:rsidR="004724A6" w:rsidRPr="00D0268A">
        <w:rPr>
          <w:rFonts w:cs="Arial"/>
          <w:i w:val="0"/>
          <w:szCs w:val="18"/>
          <w:lang w:val="es-MX"/>
        </w:rPr>
        <w:t>domicilio y una dirección de correo electrónico, en caso de contar con ella</w:t>
      </w:r>
      <w:r w:rsidR="004724A6" w:rsidRPr="00D0268A">
        <w:rPr>
          <w:rFonts w:cs="Arial"/>
          <w:i w:val="0"/>
          <w:szCs w:val="18"/>
        </w:rPr>
        <w:t>; para oír y recibir todo tipo de notificaciones, documentos que deriven del procedimiento de contratación y, en su caso, del contrato respectivo, mismo que servirá para las notificaciones aún las de carácter personal, las que surtirán todos sus efectos legales mientras no señale otro distinto</w:t>
      </w:r>
      <w:r w:rsidRPr="00D0268A">
        <w:rPr>
          <w:rFonts w:cs="Arial"/>
          <w:i w:val="0"/>
          <w:szCs w:val="18"/>
        </w:rPr>
        <w:t>; anexando comprobante original y/o copia del</w:t>
      </w:r>
      <w:r w:rsidR="00406667" w:rsidRPr="00D0268A">
        <w:rPr>
          <w:rFonts w:cs="Arial"/>
          <w:i w:val="0"/>
          <w:szCs w:val="18"/>
        </w:rPr>
        <w:t xml:space="preserve"> mismo.</w:t>
      </w:r>
    </w:p>
    <w:p w:rsidR="004724A6" w:rsidRPr="00D0268A" w:rsidRDefault="004724A6" w:rsidP="004724A6">
      <w:pPr>
        <w:pStyle w:val="ROMANOS"/>
        <w:spacing w:after="0" w:line="240" w:lineRule="auto"/>
        <w:ind w:left="720" w:firstLine="0"/>
        <w:rPr>
          <w:rFonts w:cs="Arial"/>
          <w:i w:val="0"/>
          <w:szCs w:val="18"/>
        </w:rPr>
      </w:pPr>
    </w:p>
    <w:p w:rsidR="00E87998" w:rsidRDefault="00E87998" w:rsidP="00110862">
      <w:pPr>
        <w:pStyle w:val="ROMANOS"/>
        <w:numPr>
          <w:ilvl w:val="0"/>
          <w:numId w:val="4"/>
        </w:numPr>
        <w:spacing w:after="0" w:line="240" w:lineRule="auto"/>
        <w:rPr>
          <w:rFonts w:cs="Arial"/>
          <w:i w:val="0"/>
          <w:szCs w:val="18"/>
        </w:rPr>
      </w:pPr>
      <w:r w:rsidRPr="00110862">
        <w:rPr>
          <w:rFonts w:cs="Arial"/>
          <w:i w:val="0"/>
          <w:szCs w:val="18"/>
        </w:rPr>
        <w:t>Original del escrito mediante e</w:t>
      </w:r>
      <w:r w:rsidR="00AA0146" w:rsidRPr="00110862">
        <w:rPr>
          <w:rFonts w:cs="Arial"/>
          <w:i w:val="0"/>
          <w:szCs w:val="18"/>
        </w:rPr>
        <w:t xml:space="preserve">l cual declare bajo protesta </w:t>
      </w:r>
      <w:r w:rsidRPr="00110862">
        <w:rPr>
          <w:rFonts w:cs="Arial"/>
          <w:i w:val="0"/>
          <w:szCs w:val="18"/>
        </w:rPr>
        <w:t>decir</w:t>
      </w:r>
      <w:r w:rsidR="00AA0146" w:rsidRPr="00110862">
        <w:rPr>
          <w:rFonts w:cs="Arial"/>
          <w:i w:val="0"/>
          <w:szCs w:val="18"/>
        </w:rPr>
        <w:t xml:space="preserve"> la</w:t>
      </w:r>
      <w:r w:rsidRPr="00110862">
        <w:rPr>
          <w:rFonts w:cs="Arial"/>
          <w:i w:val="0"/>
          <w:szCs w:val="18"/>
        </w:rPr>
        <w:t xml:space="preserve"> verdad que no se encuentra en alguno de los supuestos que establecen los artículos </w:t>
      </w:r>
      <w:r w:rsidR="008E2A41" w:rsidRPr="00D86729">
        <w:rPr>
          <w:rFonts w:cs="Arial"/>
          <w:i w:val="0"/>
          <w:szCs w:val="18"/>
        </w:rPr>
        <w:t>52 penúltimo párrafo de la Ley de Obra Pública y Servicios relacionados para el Estado</w:t>
      </w:r>
      <w:r w:rsidR="008E2A41">
        <w:rPr>
          <w:rFonts w:cs="Arial"/>
          <w:i w:val="0"/>
          <w:szCs w:val="18"/>
        </w:rPr>
        <w:t xml:space="preserve"> </w:t>
      </w:r>
      <w:r w:rsidR="008E2A41" w:rsidRPr="00D86729">
        <w:rPr>
          <w:rFonts w:cs="Arial"/>
          <w:i w:val="0"/>
          <w:szCs w:val="18"/>
        </w:rPr>
        <w:t xml:space="preserve">y los Municipios de Zacatecas; y que por su conducto no participan en los procedimientos de contratación personas físicas o morales que se encuentren inhabilitadas por resolución de la Secretaría de la Función Pública. </w:t>
      </w:r>
      <w:r w:rsidR="00110862" w:rsidRPr="00110862">
        <w:rPr>
          <w:rFonts w:cs="Arial"/>
          <w:i w:val="0"/>
          <w:szCs w:val="18"/>
        </w:rPr>
        <w:t xml:space="preserve"> </w:t>
      </w:r>
    </w:p>
    <w:p w:rsidR="00CD55EF" w:rsidRPr="00110862" w:rsidRDefault="00CD55EF" w:rsidP="00CD55EF">
      <w:pPr>
        <w:pStyle w:val="ROMANOS"/>
        <w:spacing w:after="0" w:line="240" w:lineRule="auto"/>
        <w:ind w:left="720" w:firstLine="0"/>
        <w:rPr>
          <w:rFonts w:cs="Arial"/>
          <w:i w:val="0"/>
          <w:szCs w:val="18"/>
        </w:rPr>
      </w:pPr>
    </w:p>
    <w:p w:rsidR="00110862" w:rsidRPr="00110862" w:rsidRDefault="00110862" w:rsidP="00110862">
      <w:pPr>
        <w:pStyle w:val="ROMANOS"/>
        <w:ind w:left="720" w:firstLine="0"/>
        <w:rPr>
          <w:rFonts w:cs="Arial"/>
          <w:i w:val="0"/>
          <w:szCs w:val="18"/>
        </w:rPr>
      </w:pPr>
      <w:r w:rsidRPr="00110862">
        <w:rPr>
          <w:rFonts w:cs="Arial"/>
          <w:i w:val="0"/>
          <w:szCs w:val="18"/>
        </w:rPr>
        <w:t xml:space="preserve">La falsedad en la manifestación a que se refiere esta fracción será sancionada en los términos de la </w:t>
      </w:r>
      <w:r w:rsidR="008E2A41" w:rsidRPr="00D86729">
        <w:rPr>
          <w:rFonts w:cs="Arial"/>
          <w:i w:val="0"/>
          <w:szCs w:val="18"/>
        </w:rPr>
        <w:t>Ley de Obra Pública y Servicios relacionados para el Estado</w:t>
      </w:r>
      <w:r w:rsidR="008E2A41">
        <w:rPr>
          <w:rFonts w:cs="Arial"/>
          <w:i w:val="0"/>
          <w:szCs w:val="18"/>
        </w:rPr>
        <w:t xml:space="preserve"> </w:t>
      </w:r>
      <w:r w:rsidR="008E2A41" w:rsidRPr="00D86729">
        <w:rPr>
          <w:rFonts w:cs="Arial"/>
          <w:i w:val="0"/>
          <w:szCs w:val="18"/>
        </w:rPr>
        <w:t>y los Municipios de Zacatecas</w:t>
      </w:r>
    </w:p>
    <w:p w:rsidR="008E2A41" w:rsidRDefault="00110862" w:rsidP="00CD55EF">
      <w:pPr>
        <w:pStyle w:val="ROMANOS"/>
        <w:spacing w:after="0" w:line="240" w:lineRule="auto"/>
        <w:ind w:left="720" w:firstLine="0"/>
        <w:rPr>
          <w:rFonts w:cs="Arial"/>
          <w:i w:val="0"/>
          <w:szCs w:val="18"/>
        </w:rPr>
      </w:pPr>
      <w:r w:rsidRPr="00110862">
        <w:rPr>
          <w:rFonts w:cs="Arial"/>
          <w:i w:val="0"/>
          <w:szCs w:val="18"/>
        </w:rPr>
        <w:t xml:space="preserve">En caso de omisión en la entrega del escrito a que se refiere esta fracción, o si de la información y documentación con que cuente la Secretaría de la Función Pública se desprende que personas físicas o morales pretenden evadir los efectos de la inhabilitación, el </w:t>
      </w:r>
      <w:r w:rsidR="0097088A">
        <w:rPr>
          <w:rFonts w:cs="Arial"/>
          <w:i w:val="0"/>
          <w:szCs w:val="18"/>
        </w:rPr>
        <w:t xml:space="preserve">Municipio de </w:t>
      </w:r>
      <w:r w:rsidR="00E0574C">
        <w:rPr>
          <w:rFonts w:cs="Arial"/>
          <w:i w:val="0"/>
          <w:szCs w:val="18"/>
        </w:rPr>
        <w:t>Guadalupe</w:t>
      </w:r>
      <w:r w:rsidR="0097088A">
        <w:rPr>
          <w:rFonts w:cs="Arial"/>
          <w:i w:val="0"/>
          <w:szCs w:val="18"/>
        </w:rPr>
        <w:t xml:space="preserve">, </w:t>
      </w:r>
      <w:proofErr w:type="spellStart"/>
      <w:r w:rsidR="0097088A">
        <w:rPr>
          <w:rFonts w:cs="Arial"/>
          <w:i w:val="0"/>
          <w:szCs w:val="18"/>
        </w:rPr>
        <w:t>Zac</w:t>
      </w:r>
      <w:proofErr w:type="spellEnd"/>
      <w:r w:rsidR="0097088A">
        <w:rPr>
          <w:rFonts w:cs="Arial"/>
          <w:i w:val="0"/>
          <w:szCs w:val="18"/>
        </w:rPr>
        <w:t>.</w:t>
      </w:r>
      <w:r w:rsidR="008A2278">
        <w:rPr>
          <w:rFonts w:cs="Arial"/>
          <w:i w:val="0"/>
          <w:szCs w:val="18"/>
        </w:rPr>
        <w:t xml:space="preserve">, </w:t>
      </w:r>
      <w:r w:rsidR="008A2278" w:rsidRPr="00110862">
        <w:rPr>
          <w:rFonts w:cs="Arial"/>
          <w:i w:val="0"/>
          <w:szCs w:val="18"/>
        </w:rPr>
        <w:t>se</w:t>
      </w:r>
      <w:r w:rsidRPr="00110862">
        <w:rPr>
          <w:rFonts w:cs="Arial"/>
          <w:i w:val="0"/>
          <w:szCs w:val="18"/>
        </w:rPr>
        <w:t xml:space="preserve"> abstendrá de firmar el contrato correspondiente, en cumplimiento a lo ordenado por el artículo </w:t>
      </w:r>
      <w:r w:rsidR="008E2A41">
        <w:rPr>
          <w:rFonts w:cs="Arial"/>
          <w:i w:val="0"/>
          <w:szCs w:val="18"/>
        </w:rPr>
        <w:t>52</w:t>
      </w:r>
      <w:r w:rsidR="008E2A41" w:rsidRPr="00110862">
        <w:rPr>
          <w:rFonts w:cs="Arial"/>
          <w:i w:val="0"/>
          <w:szCs w:val="18"/>
        </w:rPr>
        <w:t xml:space="preserve"> de la </w:t>
      </w:r>
      <w:r w:rsidR="008E2A41" w:rsidRPr="00D86729">
        <w:rPr>
          <w:rFonts w:cs="Arial"/>
          <w:i w:val="0"/>
          <w:szCs w:val="18"/>
        </w:rPr>
        <w:t>Ley de Obra Pública y Servicios relacionados para el Estado y los Municipios de Zacatecas</w:t>
      </w:r>
      <w:r w:rsidR="008E2A41" w:rsidRPr="00110862">
        <w:rPr>
          <w:rFonts w:cs="Arial"/>
          <w:i w:val="0"/>
          <w:szCs w:val="18"/>
        </w:rPr>
        <w:t>.</w:t>
      </w:r>
    </w:p>
    <w:p w:rsidR="008E2A41" w:rsidRDefault="008E2A41" w:rsidP="00CD55EF">
      <w:pPr>
        <w:pStyle w:val="ROMANOS"/>
        <w:spacing w:after="0" w:line="240" w:lineRule="auto"/>
        <w:ind w:left="720" w:firstLine="0"/>
        <w:rPr>
          <w:rFonts w:cs="Arial"/>
          <w:i w:val="0"/>
          <w:szCs w:val="18"/>
        </w:rPr>
      </w:pPr>
    </w:p>
    <w:p w:rsidR="00484D8C" w:rsidRPr="00484D8C" w:rsidRDefault="008E2A41" w:rsidP="00484D8C">
      <w:pPr>
        <w:pStyle w:val="Prrafodelista"/>
        <w:numPr>
          <w:ilvl w:val="0"/>
          <w:numId w:val="4"/>
        </w:numPr>
        <w:rPr>
          <w:rFonts w:cs="Arial"/>
          <w:i w:val="0"/>
          <w:sz w:val="18"/>
          <w:szCs w:val="18"/>
          <w:lang w:val="es-MX" w:eastAsia="es-MX"/>
        </w:rPr>
      </w:pPr>
      <w:r w:rsidRPr="00484D8C">
        <w:rPr>
          <w:rFonts w:cs="Arial"/>
          <w:i w:val="0"/>
          <w:szCs w:val="18"/>
          <w:lang w:val="es-MX"/>
        </w:rPr>
        <w:t>Copia de su Cédula de Identificación Fiscal (Clave de Registro Federal de Contribuyentes).</w:t>
      </w:r>
      <w:r w:rsidR="00484D8C" w:rsidRPr="00484D8C">
        <w:rPr>
          <w:rFonts w:cs="Arial"/>
          <w:i w:val="0"/>
          <w:szCs w:val="18"/>
          <w:lang w:val="es-MX"/>
        </w:rPr>
        <w:t xml:space="preserve"> </w:t>
      </w:r>
      <w:r w:rsidR="00484D8C">
        <w:rPr>
          <w:rFonts w:cs="Arial"/>
          <w:i w:val="0"/>
          <w:sz w:val="18"/>
          <w:szCs w:val="18"/>
          <w:lang w:val="es-MX" w:eastAsia="es-MX"/>
        </w:rPr>
        <w:t>Y constancia de si</w:t>
      </w:r>
      <w:r w:rsidR="00484D8C" w:rsidRPr="00484D8C">
        <w:rPr>
          <w:rFonts w:cs="Arial"/>
          <w:i w:val="0"/>
          <w:sz w:val="18"/>
          <w:szCs w:val="18"/>
          <w:lang w:val="es-MX" w:eastAsia="es-MX"/>
        </w:rPr>
        <w:t>t</w:t>
      </w:r>
      <w:r w:rsidR="00484D8C">
        <w:rPr>
          <w:rFonts w:cs="Arial"/>
          <w:i w:val="0"/>
          <w:sz w:val="18"/>
          <w:szCs w:val="18"/>
          <w:lang w:val="es-MX" w:eastAsia="es-MX"/>
        </w:rPr>
        <w:t>u</w:t>
      </w:r>
      <w:r w:rsidR="00484D8C" w:rsidRPr="00484D8C">
        <w:rPr>
          <w:rFonts w:cs="Arial"/>
          <w:i w:val="0"/>
          <w:sz w:val="18"/>
          <w:szCs w:val="18"/>
          <w:lang w:val="es-MX" w:eastAsia="es-MX"/>
        </w:rPr>
        <w:t>ación fiscal</w:t>
      </w:r>
      <w:r w:rsidR="00484D8C">
        <w:rPr>
          <w:rFonts w:cs="Arial"/>
          <w:i w:val="0"/>
          <w:sz w:val="18"/>
          <w:szCs w:val="18"/>
          <w:lang w:val="es-MX" w:eastAsia="es-MX"/>
        </w:rPr>
        <w:t>.</w:t>
      </w:r>
      <w:r w:rsidR="005E7FDB">
        <w:rPr>
          <w:rFonts w:cs="Arial"/>
          <w:i w:val="0"/>
          <w:sz w:val="18"/>
          <w:szCs w:val="18"/>
          <w:lang w:val="es-MX" w:eastAsia="es-MX"/>
        </w:rPr>
        <w:t xml:space="preserve"> </w:t>
      </w:r>
    </w:p>
    <w:p w:rsidR="008E2A41" w:rsidRDefault="008E2A41" w:rsidP="008E2A41">
      <w:pPr>
        <w:pStyle w:val="ROMANOS"/>
        <w:spacing w:after="0" w:line="240" w:lineRule="auto"/>
        <w:ind w:left="720" w:firstLine="0"/>
        <w:rPr>
          <w:rFonts w:cs="Arial"/>
          <w:i w:val="0"/>
          <w:szCs w:val="18"/>
        </w:rPr>
      </w:pPr>
    </w:p>
    <w:p w:rsidR="004724A6" w:rsidRPr="00D0268A" w:rsidRDefault="004724A6" w:rsidP="004724A6">
      <w:pPr>
        <w:pStyle w:val="ROMANOS"/>
        <w:numPr>
          <w:ilvl w:val="0"/>
          <w:numId w:val="4"/>
        </w:numPr>
        <w:spacing w:after="0" w:line="240" w:lineRule="auto"/>
        <w:rPr>
          <w:rFonts w:cs="Arial"/>
          <w:i w:val="0"/>
          <w:szCs w:val="18"/>
        </w:rPr>
      </w:pPr>
      <w:r w:rsidRPr="00D0268A">
        <w:rPr>
          <w:rFonts w:cs="Arial"/>
          <w:i w:val="0"/>
          <w:szCs w:val="18"/>
        </w:rPr>
        <w:t>Copia simple por ambos lados de la identificación oficial vigente con fotografía, tratándose de personas físicas y en el caso de personas morales, de la persona que firme la proposición;</w:t>
      </w:r>
    </w:p>
    <w:p w:rsidR="004724A6" w:rsidRPr="00D0268A" w:rsidRDefault="004724A6" w:rsidP="004724A6">
      <w:pPr>
        <w:pStyle w:val="ROMANOS"/>
        <w:spacing w:after="0" w:line="240" w:lineRule="auto"/>
        <w:ind w:left="0" w:firstLine="0"/>
        <w:rPr>
          <w:rFonts w:cs="Arial"/>
          <w:i w:val="0"/>
          <w:szCs w:val="18"/>
        </w:rPr>
      </w:pPr>
    </w:p>
    <w:p w:rsidR="008E2A41" w:rsidRPr="00110862" w:rsidRDefault="00110862" w:rsidP="008E2A41">
      <w:pPr>
        <w:pStyle w:val="Prrafodelista"/>
        <w:numPr>
          <w:ilvl w:val="0"/>
          <w:numId w:val="4"/>
        </w:numPr>
        <w:jc w:val="both"/>
        <w:rPr>
          <w:rFonts w:cs="Arial"/>
          <w:i w:val="0"/>
          <w:sz w:val="18"/>
          <w:szCs w:val="18"/>
          <w:lang w:eastAsia="es-MX"/>
        </w:rPr>
      </w:pPr>
      <w:r w:rsidRPr="00110862">
        <w:rPr>
          <w:rFonts w:cs="Arial"/>
          <w:i w:val="0"/>
          <w:sz w:val="18"/>
          <w:szCs w:val="18"/>
          <w:lang w:eastAsia="es-MX"/>
        </w:rPr>
        <w:t>Escrito de manifestación bajo protesta de decir verdad, que es una persona física y/o moral legalmente constituida conforme a la legislación mexicana</w:t>
      </w:r>
      <w:r w:rsidR="0076192F">
        <w:rPr>
          <w:rFonts w:cs="Arial"/>
          <w:i w:val="0"/>
          <w:sz w:val="18"/>
          <w:szCs w:val="18"/>
          <w:lang w:eastAsia="es-MX"/>
        </w:rPr>
        <w:t xml:space="preserve"> y con domicilio fiscal en el Estado de Zacatecas</w:t>
      </w:r>
      <w:r w:rsidRPr="00110862">
        <w:rPr>
          <w:rFonts w:cs="Arial"/>
          <w:i w:val="0"/>
          <w:sz w:val="18"/>
          <w:szCs w:val="18"/>
          <w:lang w:eastAsia="es-MX"/>
        </w:rPr>
        <w:t xml:space="preserve">. Lo anterior, con sustento en el artículo </w:t>
      </w:r>
      <w:r w:rsidR="008E2A41">
        <w:rPr>
          <w:rFonts w:cs="Arial"/>
          <w:i w:val="0"/>
          <w:sz w:val="18"/>
          <w:szCs w:val="18"/>
          <w:lang w:eastAsia="es-MX"/>
        </w:rPr>
        <w:t>58</w:t>
      </w:r>
      <w:r w:rsidR="008E2A41" w:rsidRPr="00110862">
        <w:rPr>
          <w:rFonts w:cs="Arial"/>
          <w:i w:val="0"/>
          <w:sz w:val="18"/>
          <w:szCs w:val="18"/>
          <w:lang w:eastAsia="es-MX"/>
        </w:rPr>
        <w:t xml:space="preserve"> fracción I de la </w:t>
      </w:r>
      <w:r w:rsidR="008E2A41" w:rsidRPr="00D86729">
        <w:rPr>
          <w:rFonts w:cs="Arial"/>
          <w:i w:val="0"/>
          <w:sz w:val="18"/>
          <w:szCs w:val="18"/>
          <w:lang w:eastAsia="es-MX"/>
        </w:rPr>
        <w:t xml:space="preserve">Ley de Obra Pública y Servicios relacionados para el Estado y </w:t>
      </w:r>
      <w:r w:rsidR="008E2A41" w:rsidRPr="00D86729">
        <w:rPr>
          <w:rFonts w:cs="Arial"/>
          <w:i w:val="0"/>
          <w:sz w:val="18"/>
          <w:szCs w:val="18"/>
          <w:lang w:eastAsia="es-MX"/>
        </w:rPr>
        <w:lastRenderedPageBreak/>
        <w:t>los Municipios de Zacatecas</w:t>
      </w:r>
      <w:r w:rsidR="008E2A41" w:rsidRPr="00110862">
        <w:rPr>
          <w:rFonts w:cs="Arial"/>
          <w:i w:val="0"/>
          <w:sz w:val="18"/>
          <w:szCs w:val="18"/>
          <w:lang w:eastAsia="es-MX"/>
        </w:rPr>
        <w:t>, anexando copia del acta de nacimiento y/o acta constitutiva.</w:t>
      </w:r>
    </w:p>
    <w:p w:rsidR="006D6B9F" w:rsidRPr="00110862" w:rsidRDefault="006D6B9F" w:rsidP="00110862">
      <w:pPr>
        <w:pStyle w:val="ROMANOS"/>
        <w:spacing w:after="0" w:line="240" w:lineRule="auto"/>
        <w:ind w:left="0" w:firstLine="0"/>
        <w:rPr>
          <w:rFonts w:cs="Arial"/>
          <w:i w:val="0"/>
          <w:szCs w:val="18"/>
        </w:rPr>
      </w:pPr>
    </w:p>
    <w:p w:rsidR="00E87998" w:rsidRPr="00D0268A" w:rsidRDefault="00E87998" w:rsidP="00E87998">
      <w:pPr>
        <w:pStyle w:val="ROMANOS"/>
        <w:numPr>
          <w:ilvl w:val="0"/>
          <w:numId w:val="4"/>
        </w:numPr>
        <w:spacing w:after="0" w:line="240" w:lineRule="auto"/>
        <w:rPr>
          <w:rFonts w:cs="Arial"/>
          <w:i w:val="0"/>
          <w:szCs w:val="18"/>
        </w:rPr>
      </w:pPr>
      <w:r w:rsidRPr="00D0268A">
        <w:rPr>
          <w:rFonts w:cs="Arial"/>
          <w:i w:val="0"/>
          <w:szCs w:val="18"/>
        </w:rPr>
        <w:t>Original del escrito mediante el cual</w:t>
      </w:r>
      <w:r w:rsidR="00F3241A" w:rsidRPr="00D0268A">
        <w:rPr>
          <w:rFonts w:cs="Arial"/>
          <w:i w:val="0"/>
          <w:szCs w:val="18"/>
        </w:rPr>
        <w:t>,</w:t>
      </w:r>
      <w:r w:rsidRPr="00D0268A">
        <w:rPr>
          <w:rFonts w:cs="Arial"/>
          <w:i w:val="0"/>
          <w:szCs w:val="18"/>
        </w:rPr>
        <w:t xml:space="preserve"> el representante legal de la persona moral manifieste que cuenta con facultades suficientes para comprometer a su representada, mismo que contendrá los datos y anexo siguientes:</w:t>
      </w:r>
    </w:p>
    <w:p w:rsidR="00E87998" w:rsidRPr="00D0268A" w:rsidRDefault="00E87998" w:rsidP="00E87998">
      <w:pPr>
        <w:pStyle w:val="ROMANOS"/>
        <w:spacing w:after="0" w:line="240" w:lineRule="auto"/>
        <w:ind w:left="709" w:firstLine="11"/>
        <w:rPr>
          <w:rFonts w:cs="Arial"/>
          <w:i w:val="0"/>
          <w:szCs w:val="18"/>
        </w:rPr>
      </w:pPr>
    </w:p>
    <w:p w:rsidR="00E87998" w:rsidRPr="00D0268A" w:rsidRDefault="00F3241A" w:rsidP="00E87998">
      <w:pPr>
        <w:pStyle w:val="INCISO"/>
        <w:numPr>
          <w:ilvl w:val="1"/>
          <w:numId w:val="3"/>
        </w:numPr>
        <w:tabs>
          <w:tab w:val="clear" w:pos="1152"/>
          <w:tab w:val="left" w:pos="709"/>
        </w:tabs>
        <w:spacing w:after="0" w:line="240" w:lineRule="auto"/>
        <w:rPr>
          <w:rFonts w:cs="Arial"/>
          <w:szCs w:val="18"/>
        </w:rPr>
      </w:pPr>
      <w:r w:rsidRPr="00D0268A">
        <w:rPr>
          <w:rFonts w:cs="Arial"/>
          <w:szCs w:val="18"/>
        </w:rPr>
        <w:t>P</w:t>
      </w:r>
      <w:r w:rsidR="00E87998" w:rsidRPr="00D0268A">
        <w:rPr>
          <w:rFonts w:cs="Arial"/>
          <w:szCs w:val="18"/>
        </w:rPr>
        <w:t>ersona moral: Clave del registro federal de contribuyentes, denominación o razón social, descripción del objeto social de la empresa; relación de los nombres de los accionistas, número y fecha de las escrituras públicas en las que conste el acta constitutiva y, en su caso, sus reformas o modificaciones, señalando nombre, número y circunscripción del notario o fedatario público ante quien se hayan otorgado; asimismo, los datos de inscripción en el Registro Público de Comercio;</w:t>
      </w:r>
    </w:p>
    <w:p w:rsidR="0094247A" w:rsidRPr="00D0268A" w:rsidRDefault="0094247A" w:rsidP="0094247A">
      <w:pPr>
        <w:pStyle w:val="INCISO"/>
        <w:tabs>
          <w:tab w:val="clear" w:pos="1152"/>
        </w:tabs>
        <w:spacing w:after="0" w:line="240" w:lineRule="auto"/>
        <w:ind w:left="1440" w:firstLine="0"/>
        <w:rPr>
          <w:rFonts w:cs="Arial"/>
          <w:szCs w:val="18"/>
        </w:rPr>
      </w:pPr>
    </w:p>
    <w:p w:rsidR="00E87998" w:rsidRPr="00D0268A" w:rsidRDefault="00F3241A" w:rsidP="00E87998">
      <w:pPr>
        <w:pStyle w:val="INCISO"/>
        <w:numPr>
          <w:ilvl w:val="1"/>
          <w:numId w:val="3"/>
        </w:numPr>
        <w:tabs>
          <w:tab w:val="clear" w:pos="1152"/>
          <w:tab w:val="left" w:pos="851"/>
        </w:tabs>
        <w:spacing w:after="0" w:line="240" w:lineRule="auto"/>
        <w:rPr>
          <w:rFonts w:cs="Arial"/>
          <w:szCs w:val="18"/>
        </w:rPr>
      </w:pPr>
      <w:r w:rsidRPr="00D0268A">
        <w:rPr>
          <w:rFonts w:cs="Arial"/>
          <w:szCs w:val="18"/>
        </w:rPr>
        <w:t>R</w:t>
      </w:r>
      <w:r w:rsidR="00E87998" w:rsidRPr="00D0268A">
        <w:rPr>
          <w:rFonts w:cs="Arial"/>
          <w:szCs w:val="18"/>
        </w:rPr>
        <w:t>epresentante: Nombre del apoderado; número y fecha de los instrumentos notariales de los que se desprendan las facultades para suscribir la proposición, señalando nombre, número y circunscripción del notario o fedatario público ante quien se hayan otorgado; y</w:t>
      </w:r>
    </w:p>
    <w:p w:rsidR="0094247A" w:rsidRPr="00D0268A" w:rsidRDefault="0094247A" w:rsidP="00406667">
      <w:pPr>
        <w:pStyle w:val="INCISO"/>
        <w:tabs>
          <w:tab w:val="clear" w:pos="1152"/>
          <w:tab w:val="left" w:pos="851"/>
        </w:tabs>
        <w:spacing w:after="0" w:line="240" w:lineRule="auto"/>
        <w:ind w:left="0" w:firstLine="0"/>
        <w:rPr>
          <w:rFonts w:cs="Arial"/>
          <w:szCs w:val="18"/>
        </w:rPr>
      </w:pPr>
    </w:p>
    <w:p w:rsidR="00E87998" w:rsidRPr="00D0268A" w:rsidRDefault="00E87998" w:rsidP="00E87998">
      <w:pPr>
        <w:pStyle w:val="INCISO"/>
        <w:numPr>
          <w:ilvl w:val="1"/>
          <w:numId w:val="3"/>
        </w:numPr>
        <w:tabs>
          <w:tab w:val="clear" w:pos="1152"/>
          <w:tab w:val="left" w:pos="851"/>
        </w:tabs>
        <w:spacing w:after="0" w:line="240" w:lineRule="auto"/>
        <w:rPr>
          <w:rFonts w:cs="Arial"/>
          <w:szCs w:val="18"/>
        </w:rPr>
      </w:pPr>
      <w:r w:rsidRPr="00D0268A">
        <w:rPr>
          <w:rFonts w:cs="Arial"/>
          <w:szCs w:val="18"/>
        </w:rPr>
        <w:t>Copia simple de ambas caras de la identificación oficial vigente con fotografía del representante legal que otorga el poder y de quien lo recibe.</w:t>
      </w:r>
    </w:p>
    <w:p w:rsidR="00E87998" w:rsidRPr="00D0268A" w:rsidRDefault="00E87998" w:rsidP="00E87998">
      <w:pPr>
        <w:pStyle w:val="Textoindependiente21"/>
        <w:tabs>
          <w:tab w:val="left" w:pos="851"/>
        </w:tabs>
        <w:ind w:left="0"/>
        <w:rPr>
          <w:rFonts w:cs="Arial"/>
          <w:i w:val="0"/>
          <w:sz w:val="18"/>
          <w:szCs w:val="18"/>
        </w:rPr>
      </w:pPr>
    </w:p>
    <w:p w:rsidR="00E87998" w:rsidRPr="00D0268A" w:rsidRDefault="009612A3" w:rsidP="00484D8C">
      <w:pPr>
        <w:pStyle w:val="Textoindependiente21"/>
        <w:numPr>
          <w:ilvl w:val="0"/>
          <w:numId w:val="4"/>
        </w:numPr>
        <w:rPr>
          <w:rFonts w:cs="Arial"/>
          <w:b/>
          <w:i w:val="0"/>
          <w:sz w:val="18"/>
          <w:szCs w:val="18"/>
        </w:rPr>
      </w:pPr>
      <w:r w:rsidRPr="009612A3">
        <w:rPr>
          <w:rFonts w:cs="Arial"/>
          <w:i w:val="0"/>
          <w:sz w:val="18"/>
          <w:szCs w:val="18"/>
        </w:rPr>
        <w:t xml:space="preserve">Copia simple del comprobante </w:t>
      </w:r>
      <w:r w:rsidR="00484D8C" w:rsidRPr="00484D8C">
        <w:rPr>
          <w:rFonts w:cs="Arial"/>
          <w:i w:val="0"/>
          <w:sz w:val="18"/>
          <w:szCs w:val="18"/>
        </w:rPr>
        <w:t>de pago de bases. Y manifiesto de interés de participar en el procedimiento de contratación.</w:t>
      </w:r>
    </w:p>
    <w:p w:rsidR="00E87998" w:rsidRPr="00D0268A" w:rsidRDefault="00E87998" w:rsidP="00E87998">
      <w:pPr>
        <w:pStyle w:val="Textoindependiente21"/>
        <w:ind w:left="540"/>
        <w:rPr>
          <w:rFonts w:cs="Arial"/>
          <w:b/>
          <w:i w:val="0"/>
          <w:sz w:val="18"/>
          <w:szCs w:val="18"/>
        </w:rPr>
      </w:pPr>
    </w:p>
    <w:p w:rsidR="00041E0A" w:rsidRPr="00D0268A" w:rsidRDefault="00E87998" w:rsidP="0030408B">
      <w:pPr>
        <w:pStyle w:val="Textoindependiente21"/>
        <w:numPr>
          <w:ilvl w:val="0"/>
          <w:numId w:val="4"/>
        </w:numPr>
        <w:rPr>
          <w:rFonts w:cs="Arial"/>
          <w:b/>
          <w:i w:val="0"/>
          <w:sz w:val="18"/>
          <w:szCs w:val="18"/>
        </w:rPr>
      </w:pPr>
      <w:r w:rsidRPr="00D0268A">
        <w:rPr>
          <w:rFonts w:cs="Arial"/>
          <w:i w:val="0"/>
          <w:sz w:val="18"/>
          <w:szCs w:val="18"/>
        </w:rPr>
        <w:t>Original del escrito que contenga la declar</w:t>
      </w:r>
      <w:r w:rsidR="00F3241A" w:rsidRPr="00D0268A">
        <w:rPr>
          <w:rFonts w:cs="Arial"/>
          <w:i w:val="0"/>
          <w:sz w:val="18"/>
          <w:szCs w:val="18"/>
        </w:rPr>
        <w:t>ación de integridad, mediante el</w:t>
      </w:r>
      <w:r w:rsidRPr="00D0268A">
        <w:rPr>
          <w:rFonts w:cs="Arial"/>
          <w:i w:val="0"/>
          <w:sz w:val="18"/>
          <w:szCs w:val="18"/>
        </w:rPr>
        <w:t xml:space="preserve"> cual</w:t>
      </w:r>
      <w:r w:rsidR="00F3241A" w:rsidRPr="00D0268A">
        <w:rPr>
          <w:rFonts w:cs="Arial"/>
          <w:i w:val="0"/>
          <w:sz w:val="18"/>
          <w:szCs w:val="18"/>
        </w:rPr>
        <w:t>,</w:t>
      </w:r>
      <w:r w:rsidRPr="00D0268A">
        <w:rPr>
          <w:rFonts w:cs="Arial"/>
          <w:i w:val="0"/>
          <w:sz w:val="18"/>
          <w:szCs w:val="18"/>
        </w:rPr>
        <w:t xml:space="preserve"> lo</w:t>
      </w:r>
      <w:r w:rsidR="00F3241A" w:rsidRPr="00D0268A">
        <w:rPr>
          <w:rFonts w:cs="Arial"/>
          <w:i w:val="0"/>
          <w:sz w:val="18"/>
          <w:szCs w:val="18"/>
        </w:rPr>
        <w:t xml:space="preserve">s licitantes manifiesten </w:t>
      </w:r>
      <w:r w:rsidRPr="00D0268A">
        <w:rPr>
          <w:rFonts w:cs="Arial"/>
          <w:i w:val="0"/>
          <w:sz w:val="18"/>
          <w:szCs w:val="18"/>
        </w:rPr>
        <w:t xml:space="preserve">por </w:t>
      </w:r>
      <w:proofErr w:type="spellStart"/>
      <w:r w:rsidRPr="00D0268A">
        <w:rPr>
          <w:rFonts w:cs="Arial"/>
          <w:i w:val="0"/>
          <w:sz w:val="18"/>
          <w:szCs w:val="18"/>
        </w:rPr>
        <w:t>si</w:t>
      </w:r>
      <w:proofErr w:type="spellEnd"/>
      <w:r w:rsidRPr="00D0268A">
        <w:rPr>
          <w:rFonts w:cs="Arial"/>
          <w:i w:val="0"/>
          <w:sz w:val="18"/>
          <w:szCs w:val="18"/>
        </w:rPr>
        <w:t xml:space="preserve"> mismos, o a través de interpósita persona, se abstendrán de adoptar conductas para que los servidores públi</w:t>
      </w:r>
      <w:r w:rsidR="00E0629B" w:rsidRPr="00D0268A">
        <w:rPr>
          <w:rFonts w:cs="Arial"/>
          <w:i w:val="0"/>
          <w:sz w:val="18"/>
          <w:szCs w:val="18"/>
        </w:rPr>
        <w:t>cos de</w:t>
      </w:r>
      <w:r w:rsidR="00610800">
        <w:rPr>
          <w:rFonts w:cs="Arial"/>
          <w:i w:val="0"/>
          <w:sz w:val="18"/>
          <w:szCs w:val="18"/>
        </w:rPr>
        <w:t xml:space="preserve">l Municipio de </w:t>
      </w:r>
      <w:r w:rsidR="00E0574C">
        <w:rPr>
          <w:rFonts w:cs="Arial"/>
          <w:i w:val="0"/>
          <w:sz w:val="18"/>
          <w:szCs w:val="18"/>
        </w:rPr>
        <w:t>Guadalupe</w:t>
      </w:r>
      <w:r w:rsidR="00610800">
        <w:rPr>
          <w:rFonts w:cs="Arial"/>
          <w:i w:val="0"/>
          <w:sz w:val="18"/>
          <w:szCs w:val="18"/>
        </w:rPr>
        <w:t xml:space="preserve">, </w:t>
      </w:r>
      <w:proofErr w:type="spellStart"/>
      <w:r w:rsidR="00610800">
        <w:rPr>
          <w:rFonts w:cs="Arial"/>
          <w:i w:val="0"/>
          <w:sz w:val="18"/>
          <w:szCs w:val="18"/>
        </w:rPr>
        <w:t>Zac</w:t>
      </w:r>
      <w:proofErr w:type="spellEnd"/>
      <w:r w:rsidR="00610800">
        <w:rPr>
          <w:rFonts w:cs="Arial"/>
          <w:i w:val="0"/>
          <w:sz w:val="18"/>
          <w:szCs w:val="18"/>
        </w:rPr>
        <w:t>.</w:t>
      </w:r>
      <w:r w:rsidRPr="00D0268A">
        <w:rPr>
          <w:rFonts w:cs="Arial"/>
          <w:i w:val="0"/>
          <w:sz w:val="18"/>
          <w:szCs w:val="18"/>
        </w:rPr>
        <w:t xml:space="preserve">, induzcan o alteren las evaluaciones de las proposiciones, el resultado del procedimiento de contratación y cualquier otro aspecto que les otorguen condiciones más ventajosas, con relación a los demás participantes; </w:t>
      </w:r>
    </w:p>
    <w:p w:rsidR="006E47AC" w:rsidRPr="00D0268A" w:rsidRDefault="006E47AC" w:rsidP="006E47AC">
      <w:pPr>
        <w:pStyle w:val="Prrafodelista"/>
        <w:rPr>
          <w:rFonts w:cs="Arial"/>
          <w:b/>
          <w:i w:val="0"/>
          <w:sz w:val="18"/>
          <w:szCs w:val="18"/>
        </w:rPr>
      </w:pPr>
    </w:p>
    <w:p w:rsidR="00B07790" w:rsidRPr="003B091D" w:rsidRDefault="00BB45FF" w:rsidP="00BB45FF">
      <w:pPr>
        <w:pStyle w:val="Textoindependiente210"/>
        <w:numPr>
          <w:ilvl w:val="0"/>
          <w:numId w:val="4"/>
        </w:numPr>
        <w:rPr>
          <w:rFonts w:cs="Arial"/>
          <w:b/>
          <w:i w:val="0"/>
          <w:sz w:val="18"/>
          <w:szCs w:val="18"/>
        </w:rPr>
      </w:pPr>
      <w:r w:rsidRPr="00BB45FF">
        <w:rPr>
          <w:rFonts w:cs="Arial"/>
          <w:i w:val="0"/>
          <w:sz w:val="18"/>
          <w:szCs w:val="18"/>
        </w:rPr>
        <w:t xml:space="preserve">Opinión positiva y vigente emitida por el servicio de administración tributaria donde hace constar que la empresa se encuentra al corriente en los pagos de sus impuestos. (vigencia </w:t>
      </w:r>
      <w:proofErr w:type="spellStart"/>
      <w:r>
        <w:rPr>
          <w:rFonts w:cs="Arial"/>
          <w:i w:val="0"/>
          <w:sz w:val="18"/>
          <w:szCs w:val="18"/>
        </w:rPr>
        <w:t>minima</w:t>
      </w:r>
      <w:proofErr w:type="spellEnd"/>
      <w:r>
        <w:rPr>
          <w:rFonts w:cs="Arial"/>
          <w:i w:val="0"/>
          <w:sz w:val="18"/>
          <w:szCs w:val="18"/>
        </w:rPr>
        <w:t xml:space="preserve"> a la fecha de publicación de la convocatoria</w:t>
      </w:r>
      <w:r w:rsidRPr="00BB45FF">
        <w:rPr>
          <w:rFonts w:cs="Arial"/>
          <w:i w:val="0"/>
          <w:sz w:val="18"/>
          <w:szCs w:val="18"/>
        </w:rPr>
        <w:t>).  en caso omitir la presentación o de no presentarla en sentido positiva será motivo para desechar la propuesta o para no formalizar el contrato en su caso.</w:t>
      </w:r>
    </w:p>
    <w:p w:rsidR="0030408B" w:rsidRPr="00D0268A" w:rsidRDefault="0030408B" w:rsidP="0030408B">
      <w:pPr>
        <w:pStyle w:val="Prrafodelista"/>
        <w:rPr>
          <w:rFonts w:cs="Arial"/>
          <w:b/>
          <w:i w:val="0"/>
          <w:sz w:val="18"/>
          <w:szCs w:val="18"/>
        </w:rPr>
      </w:pPr>
    </w:p>
    <w:p w:rsidR="00FD7013" w:rsidRPr="00B07790" w:rsidRDefault="00F63BBC" w:rsidP="002C7D96">
      <w:pPr>
        <w:pStyle w:val="Textoindependiente21"/>
        <w:numPr>
          <w:ilvl w:val="0"/>
          <w:numId w:val="4"/>
        </w:numPr>
        <w:rPr>
          <w:rFonts w:cs="Arial"/>
          <w:i w:val="0"/>
          <w:sz w:val="18"/>
          <w:szCs w:val="18"/>
        </w:rPr>
      </w:pPr>
      <w:r w:rsidRPr="00B07790">
        <w:rPr>
          <w:rFonts w:cs="Arial"/>
          <w:i w:val="0"/>
          <w:sz w:val="18"/>
          <w:szCs w:val="18"/>
        </w:rPr>
        <w:t>C</w:t>
      </w:r>
      <w:r w:rsidR="002C7D96" w:rsidRPr="00B07790">
        <w:rPr>
          <w:rFonts w:cs="Arial"/>
          <w:i w:val="0"/>
          <w:sz w:val="18"/>
          <w:szCs w:val="18"/>
        </w:rPr>
        <w:t xml:space="preserve">edula del padrón de contratistas del </w:t>
      </w:r>
      <w:r w:rsidR="00610800">
        <w:rPr>
          <w:rFonts w:cs="Arial"/>
          <w:i w:val="0"/>
          <w:sz w:val="18"/>
          <w:szCs w:val="18"/>
        </w:rPr>
        <w:t xml:space="preserve">Municipio de </w:t>
      </w:r>
      <w:r w:rsidR="00E0574C">
        <w:rPr>
          <w:rFonts w:cs="Arial"/>
          <w:i w:val="0"/>
          <w:sz w:val="18"/>
          <w:szCs w:val="18"/>
        </w:rPr>
        <w:t>Guadalupe</w:t>
      </w:r>
      <w:r w:rsidR="00610800">
        <w:rPr>
          <w:rFonts w:cs="Arial"/>
          <w:i w:val="0"/>
          <w:sz w:val="18"/>
          <w:szCs w:val="18"/>
        </w:rPr>
        <w:t xml:space="preserve">, </w:t>
      </w:r>
      <w:proofErr w:type="spellStart"/>
      <w:r w:rsidR="00610800">
        <w:rPr>
          <w:rFonts w:cs="Arial"/>
          <w:i w:val="0"/>
          <w:sz w:val="18"/>
          <w:szCs w:val="18"/>
        </w:rPr>
        <w:t>Zac</w:t>
      </w:r>
      <w:proofErr w:type="spellEnd"/>
      <w:r w:rsidR="00610800">
        <w:rPr>
          <w:rFonts w:cs="Arial"/>
          <w:i w:val="0"/>
          <w:sz w:val="18"/>
          <w:szCs w:val="18"/>
        </w:rPr>
        <w:t xml:space="preserve">., y de </w:t>
      </w:r>
      <w:r w:rsidR="002C7D96" w:rsidRPr="00B07790">
        <w:rPr>
          <w:rFonts w:cs="Arial"/>
          <w:i w:val="0"/>
          <w:sz w:val="18"/>
          <w:szCs w:val="18"/>
        </w:rPr>
        <w:t>Gobierno del Estado de Zacatecas, vigente</w:t>
      </w:r>
      <w:r w:rsidR="00610800">
        <w:rPr>
          <w:rFonts w:cs="Arial"/>
          <w:i w:val="0"/>
          <w:sz w:val="18"/>
          <w:szCs w:val="18"/>
        </w:rPr>
        <w:t>s</w:t>
      </w:r>
      <w:r w:rsidR="002C7D96" w:rsidRPr="00B07790">
        <w:rPr>
          <w:rFonts w:cs="Arial"/>
          <w:i w:val="0"/>
          <w:sz w:val="18"/>
          <w:szCs w:val="18"/>
        </w:rPr>
        <w:t xml:space="preserve"> o en su efecto el escrito de carta compromiso en hoja membretada de la empresa, de tramitar y obtener la cedula en caso de resultar ganador del presente </w:t>
      </w:r>
      <w:r w:rsidR="00C87293" w:rsidRPr="00B07790">
        <w:rPr>
          <w:rFonts w:cs="Arial"/>
          <w:i w:val="0"/>
          <w:sz w:val="18"/>
          <w:szCs w:val="18"/>
        </w:rPr>
        <w:t>procedimiento de contratación</w:t>
      </w:r>
      <w:r w:rsidR="002C7D96" w:rsidRPr="00B07790">
        <w:rPr>
          <w:rFonts w:cs="Arial"/>
          <w:i w:val="0"/>
          <w:sz w:val="18"/>
          <w:szCs w:val="18"/>
        </w:rPr>
        <w:t>, presentando dicho documento en original y copia ante la convocante, antes y/o el día de la firma del contrato</w:t>
      </w:r>
      <w:r w:rsidR="007209A6" w:rsidRPr="00B07790">
        <w:rPr>
          <w:rFonts w:cs="Arial"/>
          <w:i w:val="0"/>
          <w:sz w:val="18"/>
          <w:szCs w:val="18"/>
        </w:rPr>
        <w:t>; y</w:t>
      </w:r>
    </w:p>
    <w:p w:rsidR="00FD7013" w:rsidRPr="00D0268A" w:rsidRDefault="00FD7013" w:rsidP="00FD7013">
      <w:pPr>
        <w:pStyle w:val="Prrafodelista"/>
        <w:rPr>
          <w:rFonts w:cs="Arial"/>
          <w:i w:val="0"/>
          <w:sz w:val="18"/>
          <w:szCs w:val="18"/>
        </w:rPr>
      </w:pPr>
    </w:p>
    <w:p w:rsidR="00FF748F" w:rsidRDefault="00F63BBC" w:rsidP="002C7D96">
      <w:pPr>
        <w:pStyle w:val="Textoindependiente21"/>
        <w:numPr>
          <w:ilvl w:val="0"/>
          <w:numId w:val="4"/>
        </w:numPr>
        <w:rPr>
          <w:rFonts w:cs="Arial"/>
          <w:i w:val="0"/>
          <w:sz w:val="18"/>
          <w:szCs w:val="18"/>
        </w:rPr>
      </w:pPr>
      <w:proofErr w:type="spellStart"/>
      <w:r w:rsidRPr="00D0268A">
        <w:rPr>
          <w:rFonts w:cs="Arial"/>
          <w:i w:val="0"/>
          <w:sz w:val="18"/>
          <w:szCs w:val="18"/>
        </w:rPr>
        <w:t>Informacion</w:t>
      </w:r>
      <w:proofErr w:type="spellEnd"/>
      <w:r w:rsidRPr="00D0268A">
        <w:rPr>
          <w:rFonts w:cs="Arial"/>
          <w:i w:val="0"/>
          <w:sz w:val="18"/>
          <w:szCs w:val="18"/>
        </w:rPr>
        <w:t xml:space="preserve"> de la propuesta </w:t>
      </w:r>
      <w:r w:rsidR="00FF748F" w:rsidRPr="00D0268A">
        <w:rPr>
          <w:rFonts w:cs="Arial"/>
          <w:i w:val="0"/>
          <w:sz w:val="18"/>
          <w:szCs w:val="18"/>
        </w:rPr>
        <w:t>en medio magnético</w:t>
      </w:r>
      <w:r w:rsidR="00610800">
        <w:rPr>
          <w:rFonts w:cs="Arial"/>
          <w:i w:val="0"/>
          <w:sz w:val="18"/>
          <w:szCs w:val="18"/>
        </w:rPr>
        <w:t xml:space="preserve"> en USB</w:t>
      </w:r>
      <w:r w:rsidRPr="00D0268A">
        <w:rPr>
          <w:rFonts w:cs="Arial"/>
          <w:i w:val="0"/>
          <w:sz w:val="18"/>
          <w:szCs w:val="18"/>
        </w:rPr>
        <w:t>,</w:t>
      </w:r>
      <w:r w:rsidR="00FF748F" w:rsidRPr="00D0268A">
        <w:rPr>
          <w:rFonts w:cs="Arial"/>
          <w:i w:val="0"/>
          <w:sz w:val="18"/>
          <w:szCs w:val="18"/>
        </w:rPr>
        <w:t xml:space="preserve"> una vez firmada y escaneada.</w:t>
      </w:r>
    </w:p>
    <w:p w:rsidR="005D25CE" w:rsidRDefault="005D25CE" w:rsidP="005D25CE">
      <w:pPr>
        <w:pStyle w:val="Prrafodelista"/>
        <w:rPr>
          <w:rFonts w:cs="Arial"/>
          <w:i w:val="0"/>
          <w:sz w:val="18"/>
          <w:szCs w:val="18"/>
        </w:rPr>
      </w:pPr>
    </w:p>
    <w:p w:rsidR="005D25CE" w:rsidRDefault="00DC4560" w:rsidP="00DC4560">
      <w:pPr>
        <w:numPr>
          <w:ilvl w:val="0"/>
          <w:numId w:val="4"/>
        </w:numPr>
        <w:jc w:val="both"/>
        <w:rPr>
          <w:rFonts w:cs="Arial"/>
          <w:sz w:val="18"/>
          <w:szCs w:val="18"/>
          <w:lang w:eastAsia="es-MX"/>
        </w:rPr>
      </w:pPr>
      <w:r w:rsidRPr="00DC4560">
        <w:rPr>
          <w:rFonts w:cs="Arial"/>
          <w:sz w:val="18"/>
          <w:szCs w:val="18"/>
          <w:lang w:eastAsia="es-MX"/>
        </w:rPr>
        <w:t xml:space="preserve">Escrito de manifestación bajo protesta de decir verdad, de la </w:t>
      </w:r>
      <w:r w:rsidR="004B58F2">
        <w:rPr>
          <w:rFonts w:cs="Arial"/>
          <w:sz w:val="18"/>
          <w:szCs w:val="18"/>
          <w:lang w:eastAsia="es-MX"/>
        </w:rPr>
        <w:t xml:space="preserve">presentación del </w:t>
      </w:r>
      <w:proofErr w:type="spellStart"/>
      <w:r w:rsidR="001351C2" w:rsidRPr="009B5417">
        <w:rPr>
          <w:rFonts w:cs="Arial"/>
          <w:sz w:val="18"/>
          <w:szCs w:val="18"/>
          <w:lang w:eastAsia="es-MX"/>
        </w:rPr>
        <w:t>Catalogo</w:t>
      </w:r>
      <w:proofErr w:type="spellEnd"/>
      <w:r w:rsidR="001351C2" w:rsidRPr="009B5417">
        <w:rPr>
          <w:rFonts w:cs="Arial"/>
          <w:sz w:val="18"/>
          <w:szCs w:val="18"/>
          <w:lang w:eastAsia="es-MX"/>
        </w:rPr>
        <w:t xml:space="preserve"> de conceptos (catálogo de conceptos/ presupuesto de obra) sin modificar el formato </w:t>
      </w:r>
      <w:proofErr w:type="gramStart"/>
      <w:r w:rsidR="001351C2" w:rsidRPr="009B5417">
        <w:rPr>
          <w:rFonts w:cs="Arial"/>
          <w:sz w:val="18"/>
          <w:szCs w:val="18"/>
          <w:lang w:eastAsia="es-MX"/>
        </w:rPr>
        <w:t>y  la</w:t>
      </w:r>
      <w:proofErr w:type="gramEnd"/>
      <w:r w:rsidR="001351C2" w:rsidRPr="009B5417">
        <w:rPr>
          <w:rFonts w:cs="Arial"/>
          <w:sz w:val="18"/>
          <w:szCs w:val="18"/>
          <w:lang w:eastAsia="es-MX"/>
        </w:rPr>
        <w:t xml:space="preserve"> estructura de dicho catalogo por lo que solo deberá identificarlo con el nombre de la empresa o persona </w:t>
      </w:r>
      <w:proofErr w:type="spellStart"/>
      <w:r w:rsidR="001351C2" w:rsidRPr="009B5417">
        <w:rPr>
          <w:rFonts w:cs="Arial"/>
          <w:sz w:val="18"/>
          <w:szCs w:val="18"/>
          <w:lang w:eastAsia="es-MX"/>
        </w:rPr>
        <w:t>fisica</w:t>
      </w:r>
      <w:proofErr w:type="spellEnd"/>
      <w:r w:rsidR="001351C2" w:rsidRPr="009B5417">
        <w:rPr>
          <w:rFonts w:cs="Arial"/>
          <w:sz w:val="18"/>
          <w:szCs w:val="18"/>
          <w:lang w:eastAsia="es-MX"/>
        </w:rPr>
        <w:t xml:space="preserve">, y solo se deben llenar las columnas referentes al precio unitario e importe así como el cálculo del subtotal, </w:t>
      </w:r>
      <w:proofErr w:type="spellStart"/>
      <w:r w:rsidR="001351C2" w:rsidRPr="009B5417">
        <w:rPr>
          <w:rFonts w:cs="Arial"/>
          <w:sz w:val="18"/>
          <w:szCs w:val="18"/>
          <w:lang w:eastAsia="es-MX"/>
        </w:rPr>
        <w:t>iva</w:t>
      </w:r>
      <w:proofErr w:type="spellEnd"/>
      <w:r w:rsidR="001351C2" w:rsidRPr="009B5417">
        <w:rPr>
          <w:rFonts w:cs="Arial"/>
          <w:sz w:val="18"/>
          <w:szCs w:val="18"/>
          <w:lang w:eastAsia="es-MX"/>
        </w:rPr>
        <w:t xml:space="preserve"> y el total de la obra. debidamente </w:t>
      </w:r>
      <w:proofErr w:type="spellStart"/>
      <w:r w:rsidR="001351C2" w:rsidRPr="009B5417">
        <w:rPr>
          <w:rFonts w:cs="Arial"/>
          <w:sz w:val="18"/>
          <w:szCs w:val="18"/>
          <w:lang w:eastAsia="es-MX"/>
        </w:rPr>
        <w:t>requisitado</w:t>
      </w:r>
      <w:proofErr w:type="spellEnd"/>
      <w:r w:rsidR="001351C2" w:rsidRPr="009B5417">
        <w:rPr>
          <w:rFonts w:cs="Arial"/>
          <w:sz w:val="18"/>
          <w:szCs w:val="18"/>
          <w:lang w:eastAsia="es-MX"/>
        </w:rPr>
        <w:t xml:space="preserve"> en medio </w:t>
      </w:r>
      <w:proofErr w:type="spellStart"/>
      <w:r w:rsidR="001351C2" w:rsidRPr="009B5417">
        <w:rPr>
          <w:rFonts w:cs="Arial"/>
          <w:sz w:val="18"/>
          <w:szCs w:val="18"/>
          <w:lang w:eastAsia="es-MX"/>
        </w:rPr>
        <w:t>magnetico</w:t>
      </w:r>
      <w:proofErr w:type="spellEnd"/>
      <w:r w:rsidR="001351C2" w:rsidRPr="009B5417">
        <w:rPr>
          <w:rFonts w:cs="Arial"/>
          <w:sz w:val="18"/>
          <w:szCs w:val="18"/>
          <w:lang w:eastAsia="es-MX"/>
        </w:rPr>
        <w:t xml:space="preserve"> (USB) y explosión de insumos</w:t>
      </w:r>
      <w:r w:rsidR="004B58F2" w:rsidRPr="009B5417">
        <w:rPr>
          <w:rFonts w:cs="Arial"/>
          <w:sz w:val="18"/>
          <w:szCs w:val="18"/>
          <w:lang w:eastAsia="es-MX"/>
        </w:rPr>
        <w:t>. (</w:t>
      </w:r>
      <w:r w:rsidR="001351C2" w:rsidRPr="009B5417">
        <w:rPr>
          <w:rFonts w:cs="Arial"/>
          <w:sz w:val="18"/>
          <w:szCs w:val="18"/>
          <w:lang w:eastAsia="es-MX"/>
        </w:rPr>
        <w:t xml:space="preserve">mismo medio </w:t>
      </w:r>
      <w:proofErr w:type="spellStart"/>
      <w:r w:rsidR="001351C2" w:rsidRPr="009B5417">
        <w:rPr>
          <w:rFonts w:cs="Arial"/>
          <w:sz w:val="18"/>
          <w:szCs w:val="18"/>
          <w:lang w:eastAsia="es-MX"/>
        </w:rPr>
        <w:t>magnetico</w:t>
      </w:r>
      <w:proofErr w:type="spellEnd"/>
      <w:r w:rsidR="001351C2" w:rsidRPr="009B5417">
        <w:rPr>
          <w:rFonts w:cs="Arial"/>
          <w:sz w:val="18"/>
          <w:szCs w:val="18"/>
          <w:lang w:eastAsia="es-MX"/>
        </w:rPr>
        <w:t xml:space="preserve"> USB que en el punto X</w:t>
      </w:r>
      <w:r w:rsidR="004B58F2">
        <w:rPr>
          <w:rFonts w:cs="Arial"/>
          <w:sz w:val="18"/>
          <w:szCs w:val="18"/>
          <w:lang w:eastAsia="es-MX"/>
        </w:rPr>
        <w:t>I</w:t>
      </w:r>
      <w:r w:rsidR="001351C2" w:rsidRPr="009B5417">
        <w:rPr>
          <w:rFonts w:cs="Arial"/>
          <w:sz w:val="18"/>
          <w:szCs w:val="18"/>
          <w:lang w:eastAsia="es-MX"/>
        </w:rPr>
        <w:t>).</w:t>
      </w:r>
    </w:p>
    <w:p w:rsidR="00446C5D" w:rsidRDefault="00446C5D" w:rsidP="00446C5D">
      <w:pPr>
        <w:pStyle w:val="Prrafodelista"/>
        <w:rPr>
          <w:rFonts w:cs="Arial"/>
          <w:sz w:val="18"/>
          <w:szCs w:val="18"/>
          <w:lang w:eastAsia="es-MX"/>
        </w:rPr>
      </w:pPr>
    </w:p>
    <w:p w:rsidR="00446C5D" w:rsidRPr="00047F55" w:rsidRDefault="00446C5D" w:rsidP="00446C5D">
      <w:pPr>
        <w:pStyle w:val="Textoindependiente210"/>
        <w:numPr>
          <w:ilvl w:val="0"/>
          <w:numId w:val="4"/>
        </w:numPr>
        <w:rPr>
          <w:rFonts w:cs="Arial"/>
          <w:b/>
          <w:i w:val="0"/>
          <w:sz w:val="18"/>
          <w:szCs w:val="18"/>
        </w:rPr>
      </w:pPr>
      <w:r w:rsidRPr="00047F55">
        <w:rPr>
          <w:rFonts w:cs="Arial"/>
          <w:i w:val="0"/>
          <w:sz w:val="18"/>
          <w:szCs w:val="18"/>
        </w:rPr>
        <w:t xml:space="preserve">La constancia de No inhabilitación, documento que deberán tramitar de manera gratuita en la liga Sistema Nacional Anticorrupción </w:t>
      </w:r>
      <w:r w:rsidRPr="00047F55">
        <w:rPr>
          <w:rFonts w:cs="Arial"/>
          <w:color w:val="FF0000"/>
          <w:sz w:val="18"/>
          <w:szCs w:val="18"/>
          <w:u w:val="single"/>
        </w:rPr>
        <w:t>https://www.plataformadigitalnacional.org/sancionados</w:t>
      </w:r>
      <w:r w:rsidRPr="00047F55">
        <w:rPr>
          <w:rFonts w:cs="Arial"/>
          <w:i w:val="0"/>
          <w:sz w:val="18"/>
          <w:szCs w:val="18"/>
        </w:rPr>
        <w:t xml:space="preserve">, así como en la de la Secretaria de la Función Pública del Estado de Zacatecas </w:t>
      </w:r>
      <w:r w:rsidRPr="00047F55">
        <w:rPr>
          <w:rFonts w:cs="Arial"/>
          <w:color w:val="FF0000"/>
          <w:sz w:val="18"/>
          <w:szCs w:val="18"/>
          <w:u w:val="single"/>
        </w:rPr>
        <w:t>https://constancia.zacatecas.gob.mx/constancias</w:t>
      </w:r>
      <w:r>
        <w:rPr>
          <w:rFonts w:cs="Arial"/>
          <w:color w:val="FF0000"/>
          <w:sz w:val="18"/>
          <w:szCs w:val="18"/>
          <w:u w:val="single"/>
        </w:rPr>
        <w:t>.</w:t>
      </w:r>
    </w:p>
    <w:p w:rsidR="00CD55EF" w:rsidRDefault="00CD55EF" w:rsidP="00CD55EF">
      <w:pPr>
        <w:pStyle w:val="Prrafodelista"/>
        <w:rPr>
          <w:rFonts w:cs="Arial"/>
          <w:sz w:val="18"/>
          <w:szCs w:val="18"/>
          <w:lang w:eastAsia="es-MX"/>
        </w:rPr>
      </w:pPr>
    </w:p>
    <w:p w:rsidR="00CD55EF" w:rsidRPr="00CD55EF" w:rsidRDefault="00CD55EF" w:rsidP="00CD55EF">
      <w:pPr>
        <w:pStyle w:val="Prrafodelista"/>
        <w:numPr>
          <w:ilvl w:val="0"/>
          <w:numId w:val="4"/>
        </w:numPr>
        <w:rPr>
          <w:rFonts w:cs="Arial"/>
          <w:sz w:val="18"/>
          <w:szCs w:val="18"/>
          <w:lang w:eastAsia="es-MX"/>
        </w:rPr>
      </w:pPr>
      <w:r w:rsidRPr="00CD55EF">
        <w:rPr>
          <w:rFonts w:cs="Arial"/>
          <w:sz w:val="18"/>
          <w:szCs w:val="18"/>
          <w:lang w:eastAsia="es-MX"/>
        </w:rPr>
        <w:t xml:space="preserve">Deberán de anexar Carta compromiso (DEBIDAMENTE REQUISITADA Y FIRMADA) dirigida al </w:t>
      </w:r>
      <w:r w:rsidR="00BB45FF">
        <w:rPr>
          <w:rFonts w:cs="Arial"/>
          <w:sz w:val="18"/>
          <w:szCs w:val="18"/>
          <w:lang w:eastAsia="es-MX"/>
        </w:rPr>
        <w:t>Presidente Municipal</w:t>
      </w:r>
      <w:r w:rsidRPr="00CD55EF">
        <w:rPr>
          <w:rFonts w:cs="Arial"/>
          <w:sz w:val="18"/>
          <w:szCs w:val="18"/>
          <w:lang w:eastAsia="es-MX"/>
        </w:rPr>
        <w:t xml:space="preserve"> (se anexa formato).</w:t>
      </w:r>
    </w:p>
    <w:p w:rsidR="005D25CE" w:rsidRDefault="005D25CE" w:rsidP="005D25CE">
      <w:pPr>
        <w:pStyle w:val="Textoindependiente21"/>
        <w:ind w:left="720"/>
        <w:rPr>
          <w:rFonts w:cs="Arial"/>
          <w:i w:val="0"/>
          <w:sz w:val="18"/>
          <w:szCs w:val="18"/>
        </w:rPr>
      </w:pPr>
    </w:p>
    <w:p w:rsidR="004B58F2" w:rsidRDefault="004B58F2" w:rsidP="005D25CE">
      <w:pPr>
        <w:pStyle w:val="Textoindependiente21"/>
        <w:ind w:left="720"/>
        <w:rPr>
          <w:rFonts w:cs="Arial"/>
          <w:i w:val="0"/>
          <w:sz w:val="18"/>
          <w:szCs w:val="18"/>
        </w:rPr>
      </w:pPr>
    </w:p>
    <w:p w:rsidR="004B58F2" w:rsidRDefault="004B58F2" w:rsidP="005D25CE">
      <w:pPr>
        <w:pStyle w:val="Textoindependiente21"/>
        <w:ind w:left="720"/>
        <w:rPr>
          <w:rFonts w:cs="Arial"/>
          <w:i w:val="0"/>
          <w:sz w:val="18"/>
          <w:szCs w:val="18"/>
        </w:rPr>
      </w:pPr>
    </w:p>
    <w:p w:rsidR="004B58F2" w:rsidRDefault="004B58F2" w:rsidP="005D25CE">
      <w:pPr>
        <w:pStyle w:val="Textoindependiente21"/>
        <w:ind w:left="720"/>
        <w:rPr>
          <w:rFonts w:cs="Arial"/>
          <w:i w:val="0"/>
          <w:sz w:val="18"/>
          <w:szCs w:val="18"/>
        </w:rPr>
      </w:pPr>
    </w:p>
    <w:p w:rsidR="004B58F2" w:rsidRDefault="004B58F2" w:rsidP="005D25CE">
      <w:pPr>
        <w:pStyle w:val="Textoindependiente21"/>
        <w:ind w:left="720"/>
        <w:rPr>
          <w:rFonts w:cs="Arial"/>
          <w:i w:val="0"/>
          <w:sz w:val="12"/>
          <w:szCs w:val="12"/>
        </w:rPr>
      </w:pPr>
    </w:p>
    <w:p w:rsidR="000D3ACC" w:rsidRDefault="000D3ACC" w:rsidP="005D25CE">
      <w:pPr>
        <w:pStyle w:val="Textoindependiente21"/>
        <w:ind w:left="720"/>
        <w:rPr>
          <w:rFonts w:cs="Arial"/>
          <w:i w:val="0"/>
          <w:sz w:val="10"/>
          <w:szCs w:val="10"/>
        </w:rPr>
      </w:pPr>
    </w:p>
    <w:p w:rsidR="0061169E" w:rsidRDefault="0061169E" w:rsidP="005D25CE">
      <w:pPr>
        <w:pStyle w:val="Textoindependiente21"/>
        <w:ind w:left="720"/>
        <w:rPr>
          <w:rFonts w:cs="Arial"/>
          <w:i w:val="0"/>
          <w:sz w:val="10"/>
          <w:szCs w:val="10"/>
        </w:rPr>
      </w:pPr>
    </w:p>
    <w:p w:rsidR="0061169E" w:rsidRPr="000D3ACC" w:rsidRDefault="0061169E" w:rsidP="005D25CE">
      <w:pPr>
        <w:pStyle w:val="Textoindependiente21"/>
        <w:ind w:left="720"/>
        <w:rPr>
          <w:rFonts w:cs="Arial"/>
          <w:i w:val="0"/>
          <w:sz w:val="10"/>
          <w:szCs w:val="10"/>
        </w:rPr>
      </w:pPr>
    </w:p>
    <w:p w:rsidR="00F64572" w:rsidRDefault="00513A95" w:rsidP="00F64572">
      <w:pPr>
        <w:ind w:left="720"/>
        <w:jc w:val="both"/>
        <w:rPr>
          <w:rFonts w:ascii="Tw Cen MT Condensed" w:hAnsi="Tw Cen MT Condensed" w:cs="Arial"/>
          <w:caps/>
          <w:color w:val="000000"/>
          <w:sz w:val="16"/>
          <w:szCs w:val="16"/>
        </w:rPr>
      </w:pPr>
      <w:r>
        <w:rPr>
          <w:rFonts w:ascii="Tw Cen MT Condensed" w:hAnsi="Tw Cen MT Condensed" w:cs="Arial"/>
          <w:caps/>
          <w:color w:val="000000"/>
          <w:sz w:val="16"/>
          <w:szCs w:val="16"/>
        </w:rPr>
        <w:t>MTRO. TERESO HERNÁNDEZ ESCAREÑO</w:t>
      </w:r>
      <w:r w:rsidR="00F64572" w:rsidRPr="00EF4C3B">
        <w:rPr>
          <w:rFonts w:ascii="Tw Cen MT Condensed" w:hAnsi="Tw Cen MT Condensed" w:cs="Arial"/>
          <w:caps/>
          <w:color w:val="000000"/>
          <w:sz w:val="16"/>
          <w:szCs w:val="16"/>
        </w:rPr>
        <w:tab/>
      </w:r>
    </w:p>
    <w:p w:rsidR="000D3ACC" w:rsidRDefault="000D3ACC" w:rsidP="000D3ACC">
      <w:pPr>
        <w:ind w:left="720"/>
        <w:rPr>
          <w:rFonts w:ascii="Tw Cen MT Condensed" w:hAnsi="Tw Cen MT Condensed" w:cs="Arial"/>
          <w:caps/>
          <w:color w:val="000000"/>
          <w:sz w:val="16"/>
          <w:szCs w:val="16"/>
        </w:rPr>
      </w:pPr>
      <w:r w:rsidRPr="000D3ACC">
        <w:rPr>
          <w:rFonts w:ascii="Tw Cen MT Condensed" w:hAnsi="Tw Cen MT Condensed" w:cs="Arial"/>
          <w:caps/>
          <w:color w:val="000000"/>
          <w:sz w:val="16"/>
          <w:szCs w:val="16"/>
        </w:rPr>
        <w:t>ENCARGADO DEL DESPACHO DEL C. PRESIDENTE Y SECRETARIO DE GOBIERNO MUNICIPAL</w:t>
      </w:r>
    </w:p>
    <w:p w:rsidR="000D3ACC" w:rsidRPr="000D3ACC" w:rsidRDefault="000D3ACC" w:rsidP="000D3ACC">
      <w:pPr>
        <w:ind w:left="720"/>
        <w:rPr>
          <w:rFonts w:ascii="Tw Cen MT Condensed" w:hAnsi="Tw Cen MT Condensed" w:cs="Arial"/>
          <w:caps/>
          <w:color w:val="000000"/>
          <w:sz w:val="10"/>
          <w:szCs w:val="10"/>
        </w:rPr>
      </w:pPr>
    </w:p>
    <w:p w:rsidR="00F64572" w:rsidRPr="00EF4C3B" w:rsidRDefault="00F64572" w:rsidP="006E4F97">
      <w:pPr>
        <w:ind w:left="720"/>
        <w:jc w:val="center"/>
        <w:rPr>
          <w:rFonts w:ascii="Tw Cen MT Condensed" w:hAnsi="Tw Cen MT Condensed" w:cs="Arial"/>
          <w:i w:val="0"/>
          <w:caps/>
          <w:color w:val="000000"/>
          <w:sz w:val="16"/>
          <w:szCs w:val="16"/>
        </w:rPr>
      </w:pPr>
      <w:r w:rsidRPr="00EF4C3B">
        <w:rPr>
          <w:rFonts w:ascii="Tw Cen MT Condensed" w:hAnsi="Tw Cen MT Condensed" w:cs="Arial"/>
          <w:caps/>
          <w:color w:val="000000"/>
          <w:sz w:val="16"/>
          <w:szCs w:val="16"/>
        </w:rPr>
        <w:t>DOCUMENTO ADICIONAL</w:t>
      </w:r>
    </w:p>
    <w:p w:rsidR="00F64572" w:rsidRPr="00EF4C3B" w:rsidRDefault="00F64572" w:rsidP="006E4F97">
      <w:pPr>
        <w:ind w:left="720"/>
        <w:jc w:val="center"/>
        <w:rPr>
          <w:rFonts w:ascii="Tw Cen MT Condensed" w:hAnsi="Tw Cen MT Condensed" w:cs="Arial"/>
          <w:i w:val="0"/>
          <w:caps/>
          <w:color w:val="000000"/>
          <w:sz w:val="16"/>
          <w:szCs w:val="16"/>
        </w:rPr>
      </w:pPr>
      <w:r w:rsidRPr="00EF4C3B">
        <w:rPr>
          <w:rFonts w:ascii="Tw Cen MT Condensed" w:hAnsi="Tw Cen MT Condensed" w:cs="Arial"/>
          <w:caps/>
          <w:color w:val="000000"/>
          <w:sz w:val="16"/>
          <w:szCs w:val="16"/>
        </w:rPr>
        <w:t>CARTA COMPROMISO</w:t>
      </w:r>
    </w:p>
    <w:p w:rsidR="00F64572" w:rsidRPr="00EF4C3B" w:rsidRDefault="00F64572" w:rsidP="00F64572">
      <w:pPr>
        <w:ind w:left="720"/>
        <w:jc w:val="both"/>
        <w:rPr>
          <w:rFonts w:ascii="Tw Cen MT Condensed" w:hAnsi="Tw Cen MT Condensed" w:cs="Arial"/>
          <w:i w:val="0"/>
          <w:caps/>
          <w:color w:val="000000"/>
          <w:sz w:val="16"/>
          <w:szCs w:val="16"/>
        </w:rPr>
      </w:pPr>
      <w:r w:rsidRPr="00EF4C3B">
        <w:rPr>
          <w:rFonts w:ascii="Tw Cen MT Condensed" w:hAnsi="Tw Cen MT Condensed" w:cs="Arial"/>
          <w:caps/>
          <w:color w:val="000000"/>
          <w:sz w:val="16"/>
          <w:szCs w:val="16"/>
        </w:rPr>
        <w:t xml:space="preserve">(EL PRESENTE ESCRITO SE </w:t>
      </w:r>
      <w:proofErr w:type="gramStart"/>
      <w:r w:rsidRPr="00EF4C3B">
        <w:rPr>
          <w:rFonts w:ascii="Tw Cen MT Condensed" w:hAnsi="Tw Cen MT Condensed" w:cs="Arial"/>
          <w:caps/>
          <w:color w:val="000000"/>
          <w:sz w:val="16"/>
          <w:szCs w:val="16"/>
        </w:rPr>
        <w:t>ELABORARA</w:t>
      </w:r>
      <w:proofErr w:type="gramEnd"/>
      <w:r w:rsidRPr="00EF4C3B">
        <w:rPr>
          <w:rFonts w:ascii="Tw Cen MT Condensed" w:hAnsi="Tw Cen MT Condensed" w:cs="Arial"/>
          <w:caps/>
          <w:color w:val="000000"/>
          <w:sz w:val="16"/>
          <w:szCs w:val="16"/>
        </w:rPr>
        <w:t xml:space="preserve"> EN PAPEL MEMBRETADO DEL PARTICIPANTE)</w:t>
      </w:r>
    </w:p>
    <w:p w:rsidR="00F64572" w:rsidRDefault="00F64572" w:rsidP="00E87998">
      <w:pPr>
        <w:pStyle w:val="Textoindependiente21"/>
        <w:tabs>
          <w:tab w:val="left" w:pos="851"/>
        </w:tabs>
        <w:ind w:left="0"/>
        <w:rPr>
          <w:rFonts w:cs="Arial"/>
          <w:i w:val="0"/>
          <w:sz w:val="18"/>
          <w:szCs w:val="18"/>
          <w:lang w:val="es-MX"/>
        </w:rPr>
      </w:pPr>
    </w:p>
    <w:p w:rsidR="00F64572" w:rsidRPr="00EF4C3B" w:rsidRDefault="00F64572" w:rsidP="00F64572">
      <w:pPr>
        <w:ind w:left="720"/>
        <w:jc w:val="both"/>
        <w:rPr>
          <w:rFonts w:ascii="Tw Cen MT Condensed" w:hAnsi="Tw Cen MT Condensed" w:cs="Arial"/>
          <w:i w:val="0"/>
          <w:caps/>
          <w:color w:val="000000"/>
          <w:sz w:val="16"/>
          <w:szCs w:val="16"/>
        </w:rPr>
      </w:pPr>
      <w:r w:rsidRPr="00EF4C3B">
        <w:rPr>
          <w:rFonts w:ascii="Tw Cen MT Condensed" w:hAnsi="Tw Cen MT Condensed" w:cs="Arial"/>
          <w:caps/>
          <w:color w:val="000000"/>
          <w:sz w:val="16"/>
          <w:szCs w:val="16"/>
        </w:rPr>
        <w:t xml:space="preserve">EN RELACIÓN CON LA CONVOCATORIA NUM. ___________________ DE FECHA: _______________________ ME PERMITO MANIFESTAR  A  USTED,  QUE   EL  SUSCRITO  ___________________________________________________ TIENE INTERÉS EN PARTICIPAR EN EL PROCEDIMIENTO DE CONTRATACIÓN POR </w:t>
      </w:r>
      <w:r w:rsidR="004E5236">
        <w:rPr>
          <w:rFonts w:ascii="Tw Cen MT Condensed" w:hAnsi="Tw Cen MT Condensed" w:cs="Arial"/>
          <w:caps/>
          <w:color w:val="000000"/>
          <w:sz w:val="16"/>
          <w:szCs w:val="16"/>
        </w:rPr>
        <w:t>LICITACIÓN PUBLICA ESTATAL</w:t>
      </w:r>
      <w:r w:rsidRPr="00EF4C3B">
        <w:rPr>
          <w:rFonts w:ascii="Tw Cen MT Condensed" w:hAnsi="Tw Cen MT Condensed" w:cs="Arial"/>
          <w:caps/>
          <w:color w:val="000000"/>
          <w:sz w:val="16"/>
          <w:szCs w:val="16"/>
        </w:rPr>
        <w:t xml:space="preserve"> NO. ______________________________RELATIVO A LA  ______________________________________________________________________</w:t>
      </w:r>
    </w:p>
    <w:p w:rsidR="00F64572" w:rsidRPr="00EF4C3B" w:rsidRDefault="00F64572" w:rsidP="00F64572">
      <w:pPr>
        <w:ind w:left="720"/>
        <w:jc w:val="both"/>
        <w:rPr>
          <w:rFonts w:ascii="Tw Cen MT Condensed" w:hAnsi="Tw Cen MT Condensed" w:cs="Arial"/>
          <w:i w:val="0"/>
          <w:caps/>
          <w:color w:val="000000"/>
          <w:sz w:val="16"/>
          <w:szCs w:val="16"/>
        </w:rPr>
      </w:pPr>
    </w:p>
    <w:p w:rsidR="00F64572" w:rsidRPr="00EF4C3B" w:rsidRDefault="00F64572" w:rsidP="00F64572">
      <w:pPr>
        <w:ind w:left="720"/>
        <w:jc w:val="both"/>
        <w:rPr>
          <w:rFonts w:ascii="Tw Cen MT Condensed" w:hAnsi="Tw Cen MT Condensed" w:cs="Arial"/>
          <w:i w:val="0"/>
          <w:caps/>
          <w:color w:val="000000"/>
          <w:sz w:val="16"/>
          <w:szCs w:val="16"/>
        </w:rPr>
      </w:pPr>
      <w:r w:rsidRPr="00EF4C3B">
        <w:rPr>
          <w:rFonts w:ascii="Tw Cen MT Condensed" w:hAnsi="Tw Cen MT Condensed" w:cs="Arial"/>
          <w:caps/>
          <w:color w:val="000000"/>
          <w:sz w:val="16"/>
          <w:szCs w:val="16"/>
        </w:rPr>
        <w:t>SOBRE EL PARTICULAR MANIFIESTO A USTED QUE:</w:t>
      </w:r>
    </w:p>
    <w:p w:rsidR="00F64572" w:rsidRPr="00EF4C3B" w:rsidRDefault="00F64572" w:rsidP="00F64572">
      <w:pPr>
        <w:ind w:left="720"/>
        <w:jc w:val="both"/>
        <w:rPr>
          <w:rFonts w:ascii="Tw Cen MT Condensed" w:hAnsi="Tw Cen MT Condensed" w:cs="Arial"/>
          <w:i w:val="0"/>
          <w:caps/>
          <w:color w:val="000000"/>
          <w:sz w:val="16"/>
          <w:szCs w:val="16"/>
        </w:rPr>
      </w:pPr>
    </w:p>
    <w:p w:rsidR="00F64572" w:rsidRPr="00EF4C3B" w:rsidRDefault="00F64572" w:rsidP="00F64572">
      <w:pPr>
        <w:ind w:left="720"/>
        <w:jc w:val="both"/>
        <w:rPr>
          <w:rFonts w:ascii="Tw Cen MT Condensed" w:hAnsi="Tw Cen MT Condensed" w:cs="Arial"/>
          <w:i w:val="0"/>
          <w:caps/>
          <w:color w:val="000000"/>
          <w:sz w:val="16"/>
          <w:szCs w:val="16"/>
        </w:rPr>
      </w:pPr>
      <w:r w:rsidRPr="00EF4C3B">
        <w:rPr>
          <w:rFonts w:ascii="Tw Cen MT Condensed" w:hAnsi="Tw Cen MT Condensed" w:cs="Arial"/>
          <w:caps/>
          <w:color w:val="000000"/>
          <w:sz w:val="16"/>
          <w:szCs w:val="16"/>
        </w:rPr>
        <w:t xml:space="preserve">OPORTUNAMENTE SE </w:t>
      </w:r>
      <w:proofErr w:type="gramStart"/>
      <w:r w:rsidRPr="00EF4C3B">
        <w:rPr>
          <w:rFonts w:ascii="Tw Cen MT Condensed" w:hAnsi="Tw Cen MT Condensed" w:cs="Arial"/>
          <w:caps/>
          <w:color w:val="000000"/>
          <w:sz w:val="16"/>
          <w:szCs w:val="16"/>
        </w:rPr>
        <w:t>ADQUIRIO  LA</w:t>
      </w:r>
      <w:proofErr w:type="gramEnd"/>
      <w:r w:rsidRPr="00EF4C3B">
        <w:rPr>
          <w:rFonts w:ascii="Tw Cen MT Condensed" w:hAnsi="Tw Cen MT Condensed" w:cs="Arial"/>
          <w:caps/>
          <w:color w:val="000000"/>
          <w:sz w:val="16"/>
          <w:szCs w:val="16"/>
        </w:rPr>
        <w:t xml:space="preserve"> CONVOCATORIA COMPLETA, RELATIVA AL PROCEDIMIENTO DE CONTRATACIÓN DE REFERENCIA, Y SE HA TOMADO DEBIDA NOTA DE LOS DATOS Y REQUISITOS A QUE SE SUJETARA ESTA Y CONFORME A LOS CUALES SE LLEVARAN A CABO LOS TRABAJOS. SE ACEPTAN ÍNTEGRAMENTE LOS REQUISITOS CONTENIDOS EN LA CONVOCATORIA Y PARA TAL EFECTO SE DEVUELVEN DEBIDAMENTE ORDENADOS, FIRMADOS y FOLIADOS POR EL SUSCRITO EN ____________ FOJAS. </w:t>
      </w:r>
    </w:p>
    <w:p w:rsidR="00F64572" w:rsidRPr="00EF4C3B" w:rsidRDefault="00F64572" w:rsidP="00F64572">
      <w:pPr>
        <w:ind w:left="720"/>
        <w:jc w:val="both"/>
        <w:rPr>
          <w:rFonts w:ascii="Tw Cen MT Condensed" w:hAnsi="Tw Cen MT Condensed" w:cs="Arial"/>
          <w:i w:val="0"/>
          <w:caps/>
          <w:color w:val="000000"/>
          <w:sz w:val="16"/>
          <w:szCs w:val="16"/>
        </w:rPr>
      </w:pPr>
    </w:p>
    <w:p w:rsidR="00F64572" w:rsidRPr="00EF4C3B" w:rsidRDefault="00F64572" w:rsidP="00F64572">
      <w:pPr>
        <w:ind w:left="720"/>
        <w:jc w:val="both"/>
        <w:rPr>
          <w:rFonts w:ascii="Tw Cen MT Condensed" w:hAnsi="Tw Cen MT Condensed" w:cs="Arial"/>
          <w:i w:val="0"/>
          <w:caps/>
          <w:color w:val="000000"/>
          <w:sz w:val="16"/>
          <w:szCs w:val="16"/>
        </w:rPr>
      </w:pPr>
      <w:r w:rsidRPr="00EF4C3B">
        <w:rPr>
          <w:rFonts w:ascii="Tw Cen MT Condensed" w:hAnsi="Tw Cen MT Condensed" w:cs="Arial"/>
          <w:caps/>
          <w:color w:val="000000"/>
          <w:sz w:val="16"/>
          <w:szCs w:val="16"/>
        </w:rPr>
        <w:t xml:space="preserve">SE HAN TOMADO LAS PROVIDENCIAS QUE SE ESTABLECEN EN LA CONVOCATORIA DE REFERENCIA Y NUESTRO </w:t>
      </w:r>
      <w:proofErr w:type="gramStart"/>
      <w:r w:rsidRPr="00EF4C3B">
        <w:rPr>
          <w:rFonts w:ascii="Tw Cen MT Condensed" w:hAnsi="Tw Cen MT Condensed" w:cs="Arial"/>
          <w:caps/>
          <w:color w:val="000000"/>
          <w:sz w:val="16"/>
          <w:szCs w:val="16"/>
        </w:rPr>
        <w:t>REPRESENTANTE  TÉCNICO</w:t>
      </w:r>
      <w:proofErr w:type="gramEnd"/>
      <w:r w:rsidRPr="00EF4C3B">
        <w:rPr>
          <w:rFonts w:ascii="Tw Cen MT Condensed" w:hAnsi="Tw Cen MT Condensed" w:cs="Arial"/>
          <w:caps/>
          <w:color w:val="000000"/>
          <w:sz w:val="16"/>
          <w:szCs w:val="16"/>
        </w:rPr>
        <w:t xml:space="preserve">    SERÁ    EL SR.______________________________________________________________ CON CEDULA PROFESIONAL NO.___________________________ EXPEDIDA POR LA DIRECCIÓN GENERAL DE PROFESIONES DE LA SECRETARIA DE EDUCACIÓN PUBLICA.</w:t>
      </w:r>
    </w:p>
    <w:p w:rsidR="00F64572" w:rsidRPr="00EF4C3B" w:rsidRDefault="00F64572" w:rsidP="00F64572">
      <w:pPr>
        <w:ind w:left="720"/>
        <w:jc w:val="both"/>
        <w:rPr>
          <w:rFonts w:ascii="Tw Cen MT Condensed" w:hAnsi="Tw Cen MT Condensed" w:cs="Arial"/>
          <w:i w:val="0"/>
          <w:caps/>
          <w:color w:val="000000"/>
          <w:sz w:val="16"/>
          <w:szCs w:val="16"/>
        </w:rPr>
      </w:pPr>
    </w:p>
    <w:p w:rsidR="00F64572" w:rsidRPr="00EF4C3B" w:rsidRDefault="00F64572" w:rsidP="00F64572">
      <w:pPr>
        <w:ind w:left="720"/>
        <w:jc w:val="both"/>
        <w:rPr>
          <w:rFonts w:ascii="Tw Cen MT Condensed" w:hAnsi="Tw Cen MT Condensed" w:cs="Arial"/>
          <w:i w:val="0"/>
          <w:caps/>
          <w:color w:val="000000"/>
          <w:sz w:val="16"/>
          <w:szCs w:val="16"/>
        </w:rPr>
      </w:pPr>
      <w:r w:rsidRPr="00EF4C3B">
        <w:rPr>
          <w:rFonts w:ascii="Tw Cen MT Condensed" w:hAnsi="Tw Cen MT Condensed" w:cs="Arial"/>
          <w:caps/>
          <w:color w:val="000000"/>
          <w:sz w:val="16"/>
          <w:szCs w:val="16"/>
        </w:rPr>
        <w:t xml:space="preserve">ASI MISMO MANIFIESTO QUE ESTA EMPRESA CONOCE LA LEY DE OBRAS PÚBLICAS Y SERVICIOS RELACIONADAS CON LAS MISMAS para el estado de Zacatecas Y SU REGLAMENTO EN VIGOR, LAS ESPECIFICACIONES GENERALES DE CONSTRUCCIÓN Y QUE ACEPTA QUE TALES DOCUMENTOS RIGEN EN LO CONDUCENTE, RESPECTO AL PROCEDIMIENTO DE CONTRATACIÓN POR </w:t>
      </w:r>
      <w:r w:rsidR="004E5236">
        <w:rPr>
          <w:rFonts w:ascii="Tw Cen MT Condensed" w:hAnsi="Tw Cen MT Condensed" w:cs="Arial"/>
          <w:caps/>
          <w:color w:val="000000"/>
          <w:sz w:val="16"/>
          <w:szCs w:val="16"/>
        </w:rPr>
        <w:t xml:space="preserve">LICITACIÓN PUBLICA </w:t>
      </w:r>
      <w:proofErr w:type="gramStart"/>
      <w:r w:rsidR="004E5236">
        <w:rPr>
          <w:rFonts w:ascii="Tw Cen MT Condensed" w:hAnsi="Tw Cen MT Condensed" w:cs="Arial"/>
          <w:caps/>
          <w:color w:val="000000"/>
          <w:sz w:val="16"/>
          <w:szCs w:val="16"/>
        </w:rPr>
        <w:t>ESTATAL</w:t>
      </w:r>
      <w:r w:rsidRPr="00EF4C3B">
        <w:rPr>
          <w:rFonts w:ascii="Tw Cen MT Condensed" w:hAnsi="Tw Cen MT Condensed" w:cs="Arial"/>
          <w:caps/>
          <w:color w:val="000000"/>
          <w:sz w:val="16"/>
          <w:szCs w:val="16"/>
        </w:rPr>
        <w:t xml:space="preserve">  Y</w:t>
      </w:r>
      <w:proofErr w:type="gramEnd"/>
      <w:r w:rsidRPr="00EF4C3B">
        <w:rPr>
          <w:rFonts w:ascii="Tw Cen MT Condensed" w:hAnsi="Tw Cen MT Condensed" w:cs="Arial"/>
          <w:caps/>
          <w:color w:val="000000"/>
          <w:sz w:val="16"/>
          <w:szCs w:val="16"/>
        </w:rPr>
        <w:t xml:space="preserve"> DEMÁS ACTOS QUE SE DERIVEN:</w:t>
      </w:r>
    </w:p>
    <w:p w:rsidR="00F64572" w:rsidRPr="00EF4C3B" w:rsidRDefault="00F64572" w:rsidP="00F64572">
      <w:pPr>
        <w:ind w:left="720"/>
        <w:jc w:val="both"/>
        <w:rPr>
          <w:rFonts w:ascii="Tw Cen MT Condensed" w:hAnsi="Tw Cen MT Condensed" w:cs="Arial"/>
          <w:i w:val="0"/>
          <w:caps/>
          <w:color w:val="000000"/>
          <w:sz w:val="16"/>
          <w:szCs w:val="16"/>
        </w:rPr>
      </w:pPr>
    </w:p>
    <w:p w:rsidR="00F64572" w:rsidRPr="00EF4C3B" w:rsidRDefault="00F64572" w:rsidP="00F64572">
      <w:pPr>
        <w:ind w:left="720"/>
        <w:jc w:val="both"/>
        <w:rPr>
          <w:rFonts w:ascii="Tw Cen MT Condensed" w:hAnsi="Tw Cen MT Condensed" w:cs="Arial"/>
          <w:i w:val="0"/>
          <w:caps/>
          <w:color w:val="000000"/>
          <w:sz w:val="16"/>
          <w:szCs w:val="16"/>
        </w:rPr>
      </w:pPr>
      <w:r w:rsidRPr="00EF4C3B">
        <w:rPr>
          <w:rFonts w:ascii="Tw Cen MT Condensed" w:hAnsi="Tw Cen MT Condensed" w:cs="Arial"/>
          <w:caps/>
          <w:color w:val="000000"/>
          <w:sz w:val="16"/>
          <w:szCs w:val="16"/>
        </w:rPr>
        <w:t>SE ENCUENTRAN REGISTRADAS E INTEGRADAS LAS FORMAS QUE SE ESTABLECEN EN DOCUMENTOS ADICIONALES, CONSIDERACIONES TÉCNICAS Y CONSIDERACIONES ECONÓMICAS Y QUE COMPRENDEN LOS SIGUIENTES DOCUMENTOS:</w:t>
      </w:r>
    </w:p>
    <w:p w:rsidR="00F64572" w:rsidRPr="00EF4C3B" w:rsidRDefault="00F64572" w:rsidP="00F64572">
      <w:pPr>
        <w:ind w:left="720"/>
        <w:jc w:val="both"/>
        <w:rPr>
          <w:rFonts w:ascii="Tw Cen MT Condensed" w:hAnsi="Tw Cen MT Condensed" w:cs="Arial"/>
          <w:i w:val="0"/>
          <w:caps/>
          <w:color w:val="000000"/>
          <w:sz w:val="16"/>
          <w:szCs w:val="16"/>
        </w:rPr>
      </w:pPr>
    </w:p>
    <w:p w:rsidR="00F64572" w:rsidRPr="00F64572" w:rsidRDefault="00F64572" w:rsidP="00F64572">
      <w:pPr>
        <w:numPr>
          <w:ilvl w:val="0"/>
          <w:numId w:val="20"/>
        </w:numPr>
        <w:jc w:val="both"/>
        <w:rPr>
          <w:rFonts w:ascii="Tw Cen MT Condensed" w:hAnsi="Tw Cen MT Condensed" w:cs="Arial"/>
          <w:i w:val="0"/>
          <w:caps/>
          <w:color w:val="000000"/>
          <w:sz w:val="16"/>
          <w:szCs w:val="16"/>
        </w:rPr>
      </w:pPr>
      <w:r w:rsidRPr="00EF4C3B">
        <w:rPr>
          <w:rFonts w:ascii="Tw Cen MT Condensed" w:hAnsi="Tw Cen MT Condensed" w:cs="Arial"/>
          <w:caps/>
          <w:color w:val="000000"/>
          <w:sz w:val="16"/>
          <w:szCs w:val="16"/>
        </w:rPr>
        <w:t>Original del escrito en el que señale domicilio y una dirección de correo electrónico, en caso de contar con ella; para oír y recibir todo tipo de notificaciones, documentos que deriven del procedimiento de contratación y en su caso, del contrato respectivo, mismo que servirá para las notificaciones aún las de carácter personal, las que surtirán todos sus efectos legales mientras no señale otro distinto; anexando comprobante original y/o copia del mismo.</w:t>
      </w:r>
    </w:p>
    <w:p w:rsidR="00F64572" w:rsidRPr="00F64572" w:rsidRDefault="00F64572" w:rsidP="00F64572">
      <w:pPr>
        <w:ind w:left="1260"/>
        <w:jc w:val="both"/>
        <w:rPr>
          <w:rFonts w:ascii="Tw Cen MT Condensed" w:hAnsi="Tw Cen MT Condensed" w:cs="Arial"/>
          <w:i w:val="0"/>
          <w:caps/>
          <w:color w:val="000000"/>
          <w:sz w:val="16"/>
          <w:szCs w:val="16"/>
        </w:rPr>
      </w:pPr>
    </w:p>
    <w:p w:rsidR="00F64572" w:rsidRPr="00F64572" w:rsidRDefault="00F64572" w:rsidP="004B58F2">
      <w:pPr>
        <w:numPr>
          <w:ilvl w:val="0"/>
          <w:numId w:val="20"/>
        </w:numPr>
        <w:jc w:val="both"/>
        <w:rPr>
          <w:rFonts w:ascii="Tw Cen MT Condensed" w:hAnsi="Tw Cen MT Condensed" w:cs="Arial"/>
          <w:i w:val="0"/>
          <w:caps/>
          <w:color w:val="000000"/>
          <w:sz w:val="16"/>
          <w:szCs w:val="16"/>
        </w:rPr>
      </w:pPr>
      <w:r w:rsidRPr="00F64572">
        <w:rPr>
          <w:rFonts w:ascii="Tw Cen MT Condensed" w:hAnsi="Tw Cen MT Condensed" w:cs="Arial"/>
          <w:caps/>
          <w:color w:val="000000"/>
          <w:sz w:val="16"/>
          <w:szCs w:val="16"/>
        </w:rPr>
        <w:t xml:space="preserve">Original del escrito mediante el cual declare bajo protesta decir la verdad que no se encuentra en alguno de los supuestos que establece el artículo </w:t>
      </w:r>
      <w:r w:rsidR="004B58F2" w:rsidRPr="004B58F2">
        <w:rPr>
          <w:rFonts w:ascii="Tw Cen MT Condensed" w:hAnsi="Tw Cen MT Condensed" w:cs="Arial"/>
          <w:caps/>
          <w:color w:val="000000"/>
          <w:sz w:val="16"/>
          <w:szCs w:val="16"/>
        </w:rPr>
        <w:t>52 penúltimo párrafo de la Ley de Obra Pública y Servicios relacionados para el Estado y los Municipios de Zacatecas</w:t>
      </w:r>
      <w:r w:rsidRPr="00F64572">
        <w:rPr>
          <w:rFonts w:ascii="Tw Cen MT Condensed" w:hAnsi="Tw Cen MT Condensed" w:cs="Arial"/>
          <w:caps/>
          <w:color w:val="000000"/>
          <w:sz w:val="16"/>
          <w:szCs w:val="16"/>
        </w:rPr>
        <w:t xml:space="preserve">; y que por su conducto no participan en los procedimientos de contratación personas físicas o morales que se encuentren inhabilitadas por resolución de la Secretaría de la Función Pública del Estado y su similar de la Federación. </w:t>
      </w:r>
    </w:p>
    <w:p w:rsidR="00F64572" w:rsidRPr="00EF4C3B" w:rsidRDefault="00F64572" w:rsidP="00F64572">
      <w:pPr>
        <w:jc w:val="both"/>
        <w:rPr>
          <w:rFonts w:ascii="Tw Cen MT Condensed" w:hAnsi="Tw Cen MT Condensed" w:cs="Arial"/>
          <w:i w:val="0"/>
          <w:caps/>
          <w:color w:val="000000"/>
          <w:sz w:val="16"/>
          <w:szCs w:val="16"/>
        </w:rPr>
      </w:pPr>
    </w:p>
    <w:p w:rsidR="004B58F2" w:rsidRDefault="004B58F2" w:rsidP="004B58F2">
      <w:pPr>
        <w:ind w:left="1276"/>
        <w:jc w:val="both"/>
        <w:rPr>
          <w:rFonts w:ascii="Tw Cen MT Condensed" w:hAnsi="Tw Cen MT Condensed" w:cs="Arial"/>
          <w:caps/>
          <w:color w:val="000000"/>
          <w:sz w:val="16"/>
          <w:szCs w:val="16"/>
        </w:rPr>
      </w:pPr>
      <w:r w:rsidRPr="004B58F2">
        <w:rPr>
          <w:rFonts w:ascii="Tw Cen MT Condensed" w:hAnsi="Tw Cen MT Condensed" w:cs="Arial"/>
          <w:caps/>
          <w:color w:val="000000"/>
          <w:sz w:val="16"/>
          <w:szCs w:val="16"/>
        </w:rPr>
        <w:t>La falsedad en la manifestación a que se refiere esta fracción será sancionada en los términos de la Ley de Obra Pública y Servicios relacionados para el Estado y los Municipios de Zacatecas</w:t>
      </w:r>
      <w:r>
        <w:rPr>
          <w:rFonts w:ascii="Tw Cen MT Condensed" w:hAnsi="Tw Cen MT Condensed" w:cs="Arial"/>
          <w:caps/>
          <w:color w:val="000000"/>
          <w:sz w:val="16"/>
          <w:szCs w:val="16"/>
        </w:rPr>
        <w:t>.</w:t>
      </w:r>
    </w:p>
    <w:p w:rsidR="004B58F2" w:rsidRPr="004B58F2" w:rsidRDefault="004B58F2" w:rsidP="004B58F2">
      <w:pPr>
        <w:ind w:left="1276"/>
        <w:jc w:val="both"/>
        <w:rPr>
          <w:rFonts w:ascii="Tw Cen MT Condensed" w:hAnsi="Tw Cen MT Condensed" w:cs="Arial"/>
          <w:caps/>
          <w:color w:val="000000"/>
          <w:sz w:val="16"/>
          <w:szCs w:val="16"/>
        </w:rPr>
      </w:pPr>
    </w:p>
    <w:p w:rsidR="00F64572" w:rsidRDefault="004B58F2" w:rsidP="004B58F2">
      <w:pPr>
        <w:ind w:left="1276"/>
        <w:jc w:val="both"/>
        <w:rPr>
          <w:rFonts w:ascii="Tw Cen MT Condensed" w:hAnsi="Tw Cen MT Condensed" w:cs="Arial"/>
          <w:caps/>
          <w:color w:val="000000"/>
          <w:sz w:val="16"/>
          <w:szCs w:val="16"/>
        </w:rPr>
      </w:pPr>
      <w:r w:rsidRPr="004B58F2">
        <w:rPr>
          <w:rFonts w:ascii="Tw Cen MT Condensed" w:hAnsi="Tw Cen MT Condensed" w:cs="Arial"/>
          <w:caps/>
          <w:color w:val="000000"/>
          <w:sz w:val="16"/>
          <w:szCs w:val="16"/>
        </w:rPr>
        <w:t>En caso de omisión en la entrega del escrito a que se refiere esta fracción, o si de la información y documentación con que cuente la Secretaría de la Función Pública se desprende que personas físicas o morales pretenden evadir los efectos de la inhabilitación, el Municipio de Guadalupe, Zac.</w:t>
      </w:r>
      <w:proofErr w:type="gramStart"/>
      <w:r w:rsidRPr="004B58F2">
        <w:rPr>
          <w:rFonts w:ascii="Tw Cen MT Condensed" w:hAnsi="Tw Cen MT Condensed" w:cs="Arial"/>
          <w:caps/>
          <w:color w:val="000000"/>
          <w:sz w:val="16"/>
          <w:szCs w:val="16"/>
        </w:rPr>
        <w:t>,  se</w:t>
      </w:r>
      <w:proofErr w:type="gramEnd"/>
      <w:r w:rsidRPr="004B58F2">
        <w:rPr>
          <w:rFonts w:ascii="Tw Cen MT Condensed" w:hAnsi="Tw Cen MT Condensed" w:cs="Arial"/>
          <w:caps/>
          <w:color w:val="000000"/>
          <w:sz w:val="16"/>
          <w:szCs w:val="16"/>
        </w:rPr>
        <w:t xml:space="preserve"> abstendrá de firmar el contrato correspondiente, en cumplimiento a lo ordenado por el artículo 52 de la Ley de Obra Pública y Servicios relacionados para el Estado y los Municipios de Zacatecas.</w:t>
      </w:r>
    </w:p>
    <w:p w:rsidR="004B58F2" w:rsidRPr="00EF4C3B" w:rsidRDefault="004B58F2" w:rsidP="004B58F2">
      <w:pPr>
        <w:ind w:left="1276"/>
        <w:jc w:val="both"/>
        <w:rPr>
          <w:rFonts w:ascii="Tw Cen MT Condensed" w:hAnsi="Tw Cen MT Condensed" w:cs="Arial"/>
          <w:i w:val="0"/>
          <w:caps/>
          <w:color w:val="000000"/>
          <w:sz w:val="16"/>
          <w:szCs w:val="16"/>
        </w:rPr>
      </w:pPr>
    </w:p>
    <w:p w:rsidR="00CF7D52" w:rsidRPr="00CF7D52" w:rsidRDefault="00CF7D52" w:rsidP="00CF7D52">
      <w:pPr>
        <w:pStyle w:val="Prrafodelista"/>
        <w:numPr>
          <w:ilvl w:val="0"/>
          <w:numId w:val="20"/>
        </w:numPr>
        <w:rPr>
          <w:rFonts w:ascii="Tw Cen MT Condensed" w:hAnsi="Tw Cen MT Condensed" w:cs="Arial"/>
          <w:i w:val="0"/>
          <w:caps/>
          <w:color w:val="000000"/>
          <w:sz w:val="16"/>
          <w:szCs w:val="16"/>
        </w:rPr>
      </w:pPr>
      <w:r w:rsidRPr="00CF7D52">
        <w:rPr>
          <w:rFonts w:ascii="Tw Cen MT Condensed" w:hAnsi="Tw Cen MT Condensed" w:cs="Arial"/>
          <w:i w:val="0"/>
          <w:caps/>
          <w:color w:val="000000"/>
          <w:sz w:val="16"/>
          <w:szCs w:val="16"/>
        </w:rPr>
        <w:t>Copia de su Cédula de Identificación Fiscal (Clave de Registro Federal de Contribuyentes). Y constancia de situación fiscal.</w:t>
      </w:r>
    </w:p>
    <w:p w:rsidR="00CF7D52" w:rsidRPr="00CF7D52" w:rsidRDefault="00CF7D52" w:rsidP="00CF7D52">
      <w:pPr>
        <w:ind w:left="1260"/>
        <w:jc w:val="both"/>
        <w:rPr>
          <w:rFonts w:ascii="Tw Cen MT Condensed" w:hAnsi="Tw Cen MT Condensed" w:cs="Arial"/>
          <w:i w:val="0"/>
          <w:caps/>
          <w:color w:val="000000"/>
          <w:sz w:val="16"/>
          <w:szCs w:val="16"/>
        </w:rPr>
      </w:pPr>
    </w:p>
    <w:p w:rsidR="00F64572" w:rsidRPr="00EF4C3B" w:rsidRDefault="00F64572" w:rsidP="00F64572">
      <w:pPr>
        <w:numPr>
          <w:ilvl w:val="0"/>
          <w:numId w:val="20"/>
        </w:numPr>
        <w:jc w:val="both"/>
        <w:rPr>
          <w:rFonts w:ascii="Tw Cen MT Condensed" w:hAnsi="Tw Cen MT Condensed" w:cs="Arial"/>
          <w:i w:val="0"/>
          <w:caps/>
          <w:color w:val="000000"/>
          <w:sz w:val="16"/>
          <w:szCs w:val="16"/>
        </w:rPr>
      </w:pPr>
      <w:r w:rsidRPr="00EF4C3B">
        <w:rPr>
          <w:rFonts w:ascii="Tw Cen MT Condensed" w:hAnsi="Tw Cen MT Condensed" w:cs="Arial"/>
          <w:caps/>
          <w:color w:val="000000"/>
          <w:sz w:val="16"/>
          <w:szCs w:val="16"/>
        </w:rPr>
        <w:t>Copia simple por ambos lados de la Identificación Oficial Vigente con fotografía, tratándose de personas físicas, y en el caso de personas morales de la persona que firme la proposición;</w:t>
      </w:r>
    </w:p>
    <w:p w:rsidR="000356E5" w:rsidRDefault="000356E5" w:rsidP="00F64572">
      <w:pPr>
        <w:ind w:left="1260"/>
        <w:jc w:val="both"/>
        <w:rPr>
          <w:rFonts w:ascii="Tw Cen MT Condensed" w:hAnsi="Tw Cen MT Condensed" w:cs="Arial"/>
          <w:i w:val="0"/>
          <w:caps/>
          <w:color w:val="000000"/>
          <w:sz w:val="16"/>
          <w:szCs w:val="16"/>
        </w:rPr>
      </w:pPr>
    </w:p>
    <w:p w:rsidR="00F64572" w:rsidRPr="00EF4C3B" w:rsidRDefault="00F64572" w:rsidP="0076192F">
      <w:pPr>
        <w:numPr>
          <w:ilvl w:val="0"/>
          <w:numId w:val="20"/>
        </w:numPr>
        <w:jc w:val="both"/>
        <w:rPr>
          <w:rFonts w:ascii="Tw Cen MT Condensed" w:hAnsi="Tw Cen MT Condensed" w:cs="Arial"/>
          <w:i w:val="0"/>
          <w:caps/>
          <w:color w:val="000000"/>
          <w:sz w:val="16"/>
          <w:szCs w:val="16"/>
        </w:rPr>
      </w:pPr>
      <w:r w:rsidRPr="00EF4C3B">
        <w:rPr>
          <w:rFonts w:ascii="Tw Cen MT Condensed" w:hAnsi="Tw Cen MT Condensed" w:cs="Arial"/>
          <w:caps/>
          <w:color w:val="000000"/>
          <w:sz w:val="16"/>
          <w:szCs w:val="16"/>
        </w:rPr>
        <w:t xml:space="preserve">Escrito de manifestación bajo protesta de decir verdad, que es una persona física y/o moral legalmente constituida conforme a la legislación mexicana. </w:t>
      </w:r>
      <w:r w:rsidR="0076192F" w:rsidRPr="0076192F">
        <w:rPr>
          <w:rFonts w:ascii="Tw Cen MT Condensed" w:hAnsi="Tw Cen MT Condensed" w:cs="Arial"/>
          <w:caps/>
          <w:color w:val="000000"/>
          <w:sz w:val="16"/>
          <w:szCs w:val="16"/>
        </w:rPr>
        <w:t>y con domicilio fiscal en el Estado de ZACATECAS.</w:t>
      </w:r>
      <w:r w:rsidR="0076192F">
        <w:rPr>
          <w:rFonts w:ascii="Tw Cen MT Condensed" w:hAnsi="Tw Cen MT Condensed" w:cs="Arial"/>
          <w:caps/>
          <w:color w:val="000000"/>
          <w:sz w:val="16"/>
          <w:szCs w:val="16"/>
        </w:rPr>
        <w:t xml:space="preserve"> </w:t>
      </w:r>
      <w:r w:rsidRPr="00EF4C3B">
        <w:rPr>
          <w:rFonts w:ascii="Tw Cen MT Condensed" w:hAnsi="Tw Cen MT Condensed" w:cs="Arial"/>
          <w:caps/>
          <w:color w:val="000000"/>
          <w:sz w:val="16"/>
          <w:szCs w:val="16"/>
        </w:rPr>
        <w:t xml:space="preserve">Lo anterior, con sustento en el artículo </w:t>
      </w:r>
      <w:r w:rsidR="00CF7D52" w:rsidRPr="00CF7D52">
        <w:rPr>
          <w:rFonts w:ascii="Tw Cen MT Condensed" w:hAnsi="Tw Cen MT Condensed" w:cs="Arial"/>
          <w:caps/>
          <w:color w:val="000000"/>
          <w:sz w:val="16"/>
          <w:szCs w:val="16"/>
        </w:rPr>
        <w:t>58 fracción I de la Ley de Obra Pública y Servicios relacionados para el Estado y los Municipios de Zacatecas</w:t>
      </w:r>
      <w:r w:rsidRPr="00EF4C3B">
        <w:rPr>
          <w:rFonts w:ascii="Tw Cen MT Condensed" w:hAnsi="Tw Cen MT Condensed" w:cs="Arial"/>
          <w:caps/>
          <w:color w:val="000000"/>
          <w:sz w:val="16"/>
          <w:szCs w:val="16"/>
        </w:rPr>
        <w:t>, anexando copia del acta de nacimiento y/o acta constitutiva.</w:t>
      </w:r>
    </w:p>
    <w:p w:rsidR="00F64572" w:rsidRPr="00EF4C3B" w:rsidRDefault="00F64572" w:rsidP="00F64572">
      <w:pPr>
        <w:ind w:left="1260"/>
        <w:jc w:val="both"/>
        <w:rPr>
          <w:rFonts w:ascii="Tw Cen MT Condensed" w:hAnsi="Tw Cen MT Condensed" w:cs="Arial"/>
          <w:i w:val="0"/>
          <w:caps/>
          <w:color w:val="000000"/>
          <w:sz w:val="16"/>
          <w:szCs w:val="16"/>
        </w:rPr>
      </w:pPr>
    </w:p>
    <w:p w:rsidR="00F64572" w:rsidRPr="00EF4C3B" w:rsidRDefault="00F64572" w:rsidP="00F64572">
      <w:pPr>
        <w:numPr>
          <w:ilvl w:val="0"/>
          <w:numId w:val="20"/>
        </w:numPr>
        <w:jc w:val="both"/>
        <w:rPr>
          <w:rFonts w:ascii="Tw Cen MT Condensed" w:hAnsi="Tw Cen MT Condensed" w:cs="Arial"/>
          <w:i w:val="0"/>
          <w:caps/>
          <w:color w:val="000000"/>
          <w:sz w:val="16"/>
          <w:szCs w:val="16"/>
        </w:rPr>
      </w:pPr>
      <w:r w:rsidRPr="00EF4C3B">
        <w:rPr>
          <w:rFonts w:ascii="Tw Cen MT Condensed" w:hAnsi="Tw Cen MT Condensed" w:cs="Arial"/>
          <w:caps/>
          <w:color w:val="000000"/>
          <w:sz w:val="16"/>
          <w:szCs w:val="16"/>
        </w:rPr>
        <w:t xml:space="preserve">Original del escrito mediante el cual, el representante legal de la persona moral manifieste </w:t>
      </w:r>
      <w:proofErr w:type="gramStart"/>
      <w:r w:rsidRPr="00EF4C3B">
        <w:rPr>
          <w:rFonts w:ascii="Tw Cen MT Condensed" w:hAnsi="Tw Cen MT Condensed" w:cs="Arial"/>
          <w:caps/>
          <w:color w:val="000000"/>
          <w:sz w:val="16"/>
          <w:szCs w:val="16"/>
        </w:rPr>
        <w:t>que  cuenta</w:t>
      </w:r>
      <w:proofErr w:type="gramEnd"/>
      <w:r w:rsidRPr="00EF4C3B">
        <w:rPr>
          <w:rFonts w:ascii="Tw Cen MT Condensed" w:hAnsi="Tw Cen MT Condensed" w:cs="Arial"/>
          <w:caps/>
          <w:color w:val="000000"/>
          <w:sz w:val="16"/>
          <w:szCs w:val="16"/>
        </w:rPr>
        <w:t xml:space="preserve"> con facultades suficientes para comprometer a su representada, mismo que contendrá los datos y anexo siguientes:</w:t>
      </w:r>
    </w:p>
    <w:p w:rsidR="00F64572" w:rsidRPr="00EF4C3B" w:rsidRDefault="00F64572" w:rsidP="00F64572">
      <w:pPr>
        <w:ind w:left="1260"/>
        <w:jc w:val="both"/>
        <w:rPr>
          <w:rFonts w:ascii="Tw Cen MT Condensed" w:hAnsi="Tw Cen MT Condensed" w:cs="Arial"/>
          <w:i w:val="0"/>
          <w:caps/>
          <w:color w:val="000000"/>
          <w:sz w:val="16"/>
          <w:szCs w:val="16"/>
        </w:rPr>
      </w:pPr>
    </w:p>
    <w:p w:rsidR="00F64572" w:rsidRPr="00EF4C3B" w:rsidRDefault="00F64572" w:rsidP="00F64572">
      <w:pPr>
        <w:numPr>
          <w:ilvl w:val="3"/>
          <w:numId w:val="3"/>
        </w:numPr>
        <w:jc w:val="both"/>
        <w:rPr>
          <w:rFonts w:ascii="Tw Cen MT Condensed" w:hAnsi="Tw Cen MT Condensed" w:cs="Arial"/>
          <w:i w:val="0"/>
          <w:caps/>
          <w:color w:val="000000"/>
          <w:sz w:val="16"/>
          <w:szCs w:val="16"/>
        </w:rPr>
      </w:pPr>
      <w:r w:rsidRPr="00EF4C3B">
        <w:rPr>
          <w:rFonts w:ascii="Tw Cen MT Condensed" w:hAnsi="Tw Cen MT Condensed" w:cs="Arial"/>
          <w:caps/>
          <w:color w:val="000000"/>
          <w:sz w:val="16"/>
          <w:szCs w:val="16"/>
        </w:rPr>
        <w:t>Persona moral: Clave del registro federal de contribuyentes, denominación o razón social, descripción del objeto social de la empresa, relación de los nombres de los accionistas, número y fecha de las escrituras públicas en las que conste el acta constitutiva y en su caso, sus reformas o modificaciones, señalando nombre, número y circunscripción del notario o fedatario público ante quien se hayan otorgado; asimismo, los datos de inscripción en el Registro Público de Comercio;</w:t>
      </w:r>
    </w:p>
    <w:p w:rsidR="00F64572" w:rsidRPr="00EF4C3B" w:rsidRDefault="00F64572" w:rsidP="00F64572">
      <w:pPr>
        <w:numPr>
          <w:ilvl w:val="3"/>
          <w:numId w:val="3"/>
        </w:numPr>
        <w:jc w:val="both"/>
        <w:rPr>
          <w:rFonts w:ascii="Tw Cen MT Condensed" w:hAnsi="Tw Cen MT Condensed" w:cs="Arial"/>
          <w:i w:val="0"/>
          <w:caps/>
          <w:color w:val="000000"/>
          <w:sz w:val="16"/>
          <w:szCs w:val="16"/>
        </w:rPr>
      </w:pPr>
      <w:r w:rsidRPr="00EF4C3B">
        <w:rPr>
          <w:rFonts w:ascii="Tw Cen MT Condensed" w:hAnsi="Tw Cen MT Condensed" w:cs="Arial"/>
          <w:caps/>
          <w:color w:val="000000"/>
          <w:sz w:val="16"/>
          <w:szCs w:val="16"/>
        </w:rPr>
        <w:t>Representante: Nombre del apoderado; número y fecha de los instrumentos notariales de los que se desprendan las facultades para suscribir la proposición, señalando nombre, número y circunscripción del notario o fedatario público ante quien se hayan otorgado; y</w:t>
      </w:r>
    </w:p>
    <w:p w:rsidR="00F64572" w:rsidRPr="00EF4C3B" w:rsidRDefault="00F64572" w:rsidP="00F64572">
      <w:pPr>
        <w:numPr>
          <w:ilvl w:val="3"/>
          <w:numId w:val="3"/>
        </w:numPr>
        <w:jc w:val="both"/>
        <w:rPr>
          <w:rFonts w:ascii="Tw Cen MT Condensed" w:hAnsi="Tw Cen MT Condensed" w:cs="Arial"/>
          <w:i w:val="0"/>
          <w:caps/>
          <w:color w:val="000000"/>
          <w:sz w:val="16"/>
          <w:szCs w:val="16"/>
        </w:rPr>
      </w:pPr>
      <w:r w:rsidRPr="00EF4C3B">
        <w:rPr>
          <w:rFonts w:ascii="Tw Cen MT Condensed" w:hAnsi="Tw Cen MT Condensed" w:cs="Arial"/>
          <w:caps/>
          <w:color w:val="000000"/>
          <w:sz w:val="16"/>
          <w:szCs w:val="16"/>
        </w:rPr>
        <w:t>Copia simple de ambas caras de la identificación oficial vigente con fotografía del representante legal que otorga el poder y de quien lo recibe</w:t>
      </w:r>
    </w:p>
    <w:p w:rsidR="00F64572" w:rsidRPr="00EF4C3B" w:rsidRDefault="00F64572" w:rsidP="00F64572">
      <w:pPr>
        <w:ind w:left="720"/>
        <w:jc w:val="both"/>
        <w:rPr>
          <w:rFonts w:ascii="Tw Cen MT Condensed" w:hAnsi="Tw Cen MT Condensed" w:cs="Arial"/>
          <w:i w:val="0"/>
          <w:caps/>
          <w:color w:val="000000"/>
          <w:sz w:val="16"/>
          <w:szCs w:val="16"/>
        </w:rPr>
      </w:pPr>
    </w:p>
    <w:p w:rsidR="00CF7D52" w:rsidRPr="00CF7D52" w:rsidRDefault="00CF7D52" w:rsidP="00CF7D52">
      <w:pPr>
        <w:pStyle w:val="Prrafodelista"/>
        <w:numPr>
          <w:ilvl w:val="0"/>
          <w:numId w:val="20"/>
        </w:numPr>
        <w:rPr>
          <w:rFonts w:ascii="Tw Cen MT Condensed" w:hAnsi="Tw Cen MT Condensed" w:cs="Arial"/>
          <w:caps/>
          <w:color w:val="000000"/>
          <w:sz w:val="16"/>
          <w:szCs w:val="16"/>
        </w:rPr>
      </w:pPr>
      <w:r w:rsidRPr="00CF7D52">
        <w:rPr>
          <w:rFonts w:ascii="Tw Cen MT Condensed" w:hAnsi="Tw Cen MT Condensed" w:cs="Arial"/>
          <w:caps/>
          <w:color w:val="000000"/>
          <w:sz w:val="16"/>
          <w:szCs w:val="16"/>
        </w:rPr>
        <w:lastRenderedPageBreak/>
        <w:t>Copia simple del comprobante de pago de bases. Y manifiesto de interés de participar en el procedimiento de contratación.</w:t>
      </w:r>
    </w:p>
    <w:p w:rsidR="00F64572" w:rsidRPr="00EF4C3B" w:rsidRDefault="00F64572" w:rsidP="00F64572">
      <w:pPr>
        <w:ind w:left="1260"/>
        <w:jc w:val="both"/>
        <w:rPr>
          <w:rFonts w:ascii="Tw Cen MT Condensed" w:hAnsi="Tw Cen MT Condensed" w:cs="Arial"/>
          <w:i w:val="0"/>
          <w:caps/>
          <w:color w:val="000000"/>
          <w:sz w:val="16"/>
          <w:szCs w:val="16"/>
        </w:rPr>
      </w:pPr>
    </w:p>
    <w:p w:rsidR="00F64572" w:rsidRPr="00BB45FF" w:rsidRDefault="00F64572" w:rsidP="00F64572">
      <w:pPr>
        <w:numPr>
          <w:ilvl w:val="0"/>
          <w:numId w:val="20"/>
        </w:numPr>
        <w:jc w:val="both"/>
        <w:rPr>
          <w:rFonts w:ascii="Tw Cen MT Condensed" w:hAnsi="Tw Cen MT Condensed" w:cs="Arial"/>
          <w:i w:val="0"/>
          <w:caps/>
          <w:color w:val="000000"/>
          <w:sz w:val="16"/>
          <w:szCs w:val="16"/>
        </w:rPr>
      </w:pPr>
      <w:r w:rsidRPr="00EF4C3B">
        <w:rPr>
          <w:rFonts w:ascii="Tw Cen MT Condensed" w:hAnsi="Tw Cen MT Condensed" w:cs="Arial"/>
          <w:caps/>
          <w:color w:val="000000"/>
          <w:sz w:val="16"/>
          <w:szCs w:val="16"/>
        </w:rPr>
        <w:t xml:space="preserve">Original del escrito que contenga la declaración de integridad, mediante el cual, los licitantes manifiesten por sí mismos </w:t>
      </w:r>
      <w:proofErr w:type="spellStart"/>
      <w:r w:rsidRPr="00EF4C3B">
        <w:rPr>
          <w:rFonts w:ascii="Tw Cen MT Condensed" w:hAnsi="Tw Cen MT Condensed" w:cs="Arial"/>
          <w:caps/>
          <w:color w:val="000000"/>
          <w:sz w:val="16"/>
          <w:szCs w:val="16"/>
        </w:rPr>
        <w:t>ó</w:t>
      </w:r>
      <w:proofErr w:type="spellEnd"/>
      <w:r w:rsidRPr="00EF4C3B">
        <w:rPr>
          <w:rFonts w:ascii="Tw Cen MT Condensed" w:hAnsi="Tw Cen MT Condensed" w:cs="Arial"/>
          <w:caps/>
          <w:color w:val="000000"/>
          <w:sz w:val="16"/>
          <w:szCs w:val="16"/>
        </w:rPr>
        <w:t xml:space="preserve"> a través de interpósita persona, se abstendrán de adoptar conductas para que los servidores públicos del </w:t>
      </w:r>
      <w:r>
        <w:rPr>
          <w:rFonts w:ascii="Tw Cen MT Condensed" w:hAnsi="Tw Cen MT Condensed" w:cs="Arial"/>
          <w:caps/>
          <w:color w:val="000000"/>
          <w:sz w:val="16"/>
          <w:szCs w:val="16"/>
        </w:rPr>
        <w:t xml:space="preserve">Municipio de </w:t>
      </w:r>
      <w:r w:rsidR="00E0574C">
        <w:rPr>
          <w:rFonts w:ascii="Tw Cen MT Condensed" w:hAnsi="Tw Cen MT Condensed" w:cs="Arial"/>
          <w:caps/>
          <w:color w:val="000000"/>
          <w:sz w:val="16"/>
          <w:szCs w:val="16"/>
        </w:rPr>
        <w:t>Guadalupe</w:t>
      </w:r>
      <w:r>
        <w:rPr>
          <w:rFonts w:ascii="Tw Cen MT Condensed" w:hAnsi="Tw Cen MT Condensed" w:cs="Arial"/>
          <w:caps/>
          <w:color w:val="000000"/>
          <w:sz w:val="16"/>
          <w:szCs w:val="16"/>
        </w:rPr>
        <w:t xml:space="preserve">, Zac., </w:t>
      </w:r>
      <w:r w:rsidRPr="00EF4C3B">
        <w:rPr>
          <w:rFonts w:ascii="Tw Cen MT Condensed" w:hAnsi="Tw Cen MT Condensed" w:cs="Arial"/>
          <w:caps/>
          <w:color w:val="000000"/>
          <w:sz w:val="16"/>
          <w:szCs w:val="16"/>
        </w:rPr>
        <w:t xml:space="preserve">induzcan o alteren las evaluaciones de las proposiciones, el resultado del procedimiento de contratación y cualquier otro aspecto que les otorguen condiciones más ventajosas, con relación a los demás participantes; </w:t>
      </w:r>
    </w:p>
    <w:p w:rsidR="00BB45FF" w:rsidRDefault="00BB45FF" w:rsidP="00BB45FF">
      <w:pPr>
        <w:pStyle w:val="Prrafodelista"/>
        <w:rPr>
          <w:rFonts w:ascii="Tw Cen MT Condensed" w:hAnsi="Tw Cen MT Condensed" w:cs="Arial"/>
          <w:i w:val="0"/>
          <w:caps/>
          <w:color w:val="000000"/>
          <w:sz w:val="16"/>
          <w:szCs w:val="16"/>
        </w:rPr>
      </w:pPr>
    </w:p>
    <w:p w:rsidR="00BB45FF" w:rsidRPr="00BB45FF" w:rsidRDefault="00BB45FF" w:rsidP="00BB45FF">
      <w:pPr>
        <w:numPr>
          <w:ilvl w:val="0"/>
          <w:numId w:val="20"/>
        </w:numPr>
        <w:jc w:val="both"/>
        <w:rPr>
          <w:rFonts w:ascii="Tw Cen MT Condensed" w:hAnsi="Tw Cen MT Condensed" w:cs="Arial"/>
          <w:i w:val="0"/>
          <w:caps/>
          <w:color w:val="000000"/>
          <w:sz w:val="16"/>
          <w:szCs w:val="16"/>
        </w:rPr>
      </w:pPr>
      <w:r w:rsidRPr="00EF4C3B">
        <w:rPr>
          <w:rFonts w:ascii="Tw Cen MT Condensed" w:hAnsi="Tw Cen MT Condensed" w:cs="Arial"/>
          <w:caps/>
          <w:color w:val="000000"/>
          <w:sz w:val="16"/>
          <w:szCs w:val="16"/>
        </w:rPr>
        <w:t>Opinión POSITIVA Y VIGENTE emitida por el Servicio de Administración Tributaria donde hace constar que la empresa se encuentra al corriente en los pagos de sus impuestos. (VIGENCIA MAXIMA DE 1 MES ANTERIOR A LA FECHA DE LA PRESENTACION DE PROPUESTAS).  En caso omitir la presentación o de no presentarla en sentido POSITIVA será motivo para desechar la propuesta o para no formalizar el contrato en su caso.</w:t>
      </w:r>
    </w:p>
    <w:p w:rsidR="00F64572" w:rsidRPr="00EF4C3B" w:rsidRDefault="00F64572" w:rsidP="00F64572">
      <w:pPr>
        <w:ind w:left="1260"/>
        <w:jc w:val="both"/>
        <w:rPr>
          <w:rFonts w:ascii="Tw Cen MT Condensed" w:hAnsi="Tw Cen MT Condensed" w:cs="Arial"/>
          <w:i w:val="0"/>
          <w:caps/>
          <w:color w:val="000000"/>
          <w:sz w:val="16"/>
          <w:szCs w:val="16"/>
        </w:rPr>
      </w:pPr>
    </w:p>
    <w:p w:rsidR="00F64572" w:rsidRPr="00BB45FF" w:rsidRDefault="00BB45FF" w:rsidP="000E729C">
      <w:pPr>
        <w:pStyle w:val="Prrafodelista"/>
        <w:numPr>
          <w:ilvl w:val="0"/>
          <w:numId w:val="20"/>
        </w:numPr>
        <w:jc w:val="both"/>
        <w:rPr>
          <w:rFonts w:ascii="Tw Cen MT Condensed" w:hAnsi="Tw Cen MT Condensed" w:cs="Arial"/>
          <w:caps/>
          <w:color w:val="000000"/>
          <w:sz w:val="16"/>
          <w:szCs w:val="16"/>
        </w:rPr>
      </w:pPr>
      <w:r w:rsidRPr="00BB45FF">
        <w:rPr>
          <w:rFonts w:ascii="Tw Cen MT Condensed" w:hAnsi="Tw Cen MT Condensed" w:cs="Arial"/>
          <w:caps/>
          <w:color w:val="000000"/>
          <w:sz w:val="16"/>
          <w:szCs w:val="16"/>
        </w:rPr>
        <w:t xml:space="preserve">Cedula del padrón de contratistas del Municipio de </w:t>
      </w:r>
      <w:r w:rsidR="00E0574C">
        <w:rPr>
          <w:rFonts w:ascii="Tw Cen MT Condensed" w:hAnsi="Tw Cen MT Condensed" w:cs="Arial"/>
          <w:caps/>
          <w:color w:val="000000"/>
          <w:sz w:val="16"/>
          <w:szCs w:val="16"/>
        </w:rPr>
        <w:t>Guadalupe</w:t>
      </w:r>
      <w:r w:rsidRPr="00BB45FF">
        <w:rPr>
          <w:rFonts w:ascii="Tw Cen MT Condensed" w:hAnsi="Tw Cen MT Condensed" w:cs="Arial"/>
          <w:caps/>
          <w:color w:val="000000"/>
          <w:sz w:val="16"/>
          <w:szCs w:val="16"/>
        </w:rPr>
        <w:t>, Zac., y de Gobierno del Estado de Zacatecas, vigentes o en su efecto el escrito de carta compromiso en hoja membretada de la empresa, de tramitar y obtener la cedula en caso de resultar ganador del presente procedimiento de contratación, presentando dicho documento en original y copia ante la convocante, antes y/o el día de la firma del contrato; y</w:t>
      </w:r>
    </w:p>
    <w:p w:rsidR="00F64572" w:rsidRPr="00EF4C3B" w:rsidRDefault="00F64572" w:rsidP="00F64572">
      <w:pPr>
        <w:ind w:left="1260"/>
        <w:jc w:val="both"/>
        <w:rPr>
          <w:rFonts w:ascii="Tw Cen MT Condensed" w:hAnsi="Tw Cen MT Condensed" w:cs="Arial"/>
          <w:i w:val="0"/>
          <w:caps/>
          <w:color w:val="000000"/>
          <w:sz w:val="16"/>
          <w:szCs w:val="16"/>
        </w:rPr>
      </w:pPr>
    </w:p>
    <w:p w:rsidR="006861CE" w:rsidRPr="006861CE" w:rsidRDefault="006861CE" w:rsidP="006861CE">
      <w:pPr>
        <w:numPr>
          <w:ilvl w:val="0"/>
          <w:numId w:val="20"/>
        </w:numPr>
        <w:jc w:val="both"/>
        <w:rPr>
          <w:rFonts w:ascii="Tw Cen MT Condensed" w:hAnsi="Tw Cen MT Condensed" w:cs="Arial"/>
          <w:i w:val="0"/>
          <w:caps/>
          <w:color w:val="000000"/>
          <w:sz w:val="16"/>
          <w:szCs w:val="16"/>
        </w:rPr>
      </w:pPr>
      <w:r w:rsidRPr="006861CE">
        <w:rPr>
          <w:rFonts w:ascii="Tw Cen MT Condensed" w:hAnsi="Tw Cen MT Condensed" w:cs="Arial"/>
          <w:caps/>
          <w:color w:val="000000"/>
          <w:sz w:val="16"/>
          <w:szCs w:val="16"/>
        </w:rPr>
        <w:t>Informacion de la propuesta en medio magnético en USB, una vez firmada y escaneada.</w:t>
      </w:r>
    </w:p>
    <w:p w:rsidR="006861CE" w:rsidRDefault="006861CE" w:rsidP="006861CE">
      <w:pPr>
        <w:pStyle w:val="Prrafodelista"/>
        <w:rPr>
          <w:rFonts w:ascii="Tw Cen MT Condensed" w:hAnsi="Tw Cen MT Condensed" w:cs="Arial"/>
          <w:i w:val="0"/>
          <w:caps/>
          <w:color w:val="000000"/>
          <w:sz w:val="16"/>
          <w:szCs w:val="16"/>
        </w:rPr>
      </w:pPr>
    </w:p>
    <w:p w:rsidR="006861CE" w:rsidRPr="00446C5D" w:rsidRDefault="00CF7D52" w:rsidP="00CF7D52">
      <w:pPr>
        <w:numPr>
          <w:ilvl w:val="0"/>
          <w:numId w:val="20"/>
        </w:numPr>
        <w:jc w:val="both"/>
        <w:rPr>
          <w:rFonts w:ascii="Tw Cen MT Condensed" w:hAnsi="Tw Cen MT Condensed" w:cs="Arial"/>
          <w:i w:val="0"/>
          <w:caps/>
          <w:color w:val="000000"/>
          <w:sz w:val="16"/>
          <w:szCs w:val="16"/>
        </w:rPr>
      </w:pPr>
      <w:r w:rsidRPr="00CF7D52">
        <w:rPr>
          <w:rFonts w:ascii="Tw Cen MT Condensed" w:hAnsi="Tw Cen MT Condensed" w:cs="Arial"/>
          <w:caps/>
          <w:color w:val="000000"/>
          <w:sz w:val="16"/>
          <w:szCs w:val="16"/>
        </w:rPr>
        <w:t>Escrito de manifestación bajo protesta de decir verdad, de la presentación del</w:t>
      </w:r>
      <w:r>
        <w:rPr>
          <w:rFonts w:ascii="Tw Cen MT Condensed" w:hAnsi="Tw Cen MT Condensed" w:cs="Arial"/>
          <w:caps/>
          <w:color w:val="000000"/>
          <w:sz w:val="16"/>
          <w:szCs w:val="16"/>
        </w:rPr>
        <w:t xml:space="preserve"> C</w:t>
      </w:r>
      <w:r w:rsidR="006861CE" w:rsidRPr="006861CE">
        <w:rPr>
          <w:rFonts w:ascii="Tw Cen MT Condensed" w:hAnsi="Tw Cen MT Condensed" w:cs="Arial"/>
          <w:caps/>
          <w:color w:val="000000"/>
          <w:sz w:val="16"/>
          <w:szCs w:val="16"/>
        </w:rPr>
        <w:t xml:space="preserve">atalogo de conceptos (catálogo de conceptos/ presupuesto de obra), sin modificar el formato </w:t>
      </w:r>
      <w:proofErr w:type="gramStart"/>
      <w:r w:rsidR="006861CE" w:rsidRPr="006861CE">
        <w:rPr>
          <w:rFonts w:ascii="Tw Cen MT Condensed" w:hAnsi="Tw Cen MT Condensed" w:cs="Arial"/>
          <w:caps/>
          <w:color w:val="000000"/>
          <w:sz w:val="16"/>
          <w:szCs w:val="16"/>
        </w:rPr>
        <w:t>y  la</w:t>
      </w:r>
      <w:proofErr w:type="gramEnd"/>
      <w:r w:rsidR="006861CE" w:rsidRPr="006861CE">
        <w:rPr>
          <w:rFonts w:ascii="Tw Cen MT Condensed" w:hAnsi="Tw Cen MT Condensed" w:cs="Arial"/>
          <w:caps/>
          <w:color w:val="000000"/>
          <w:sz w:val="16"/>
          <w:szCs w:val="16"/>
        </w:rPr>
        <w:t xml:space="preserve"> estructura de dicho catalogo por lo que solo deberá identificarlo con el nombre de la empresa o persona fisica, y solo se deben llenar las columnas referentes al precio unitario e importe así como el cálculo del subtotal, iva y el total de la obra. debidamente requisitado en medio magnetico (USB) y explosión de </w:t>
      </w:r>
      <w:proofErr w:type="gramStart"/>
      <w:r w:rsidR="006861CE" w:rsidRPr="006861CE">
        <w:rPr>
          <w:rFonts w:ascii="Tw Cen MT Condensed" w:hAnsi="Tw Cen MT Condensed" w:cs="Arial"/>
          <w:caps/>
          <w:color w:val="000000"/>
          <w:sz w:val="16"/>
          <w:szCs w:val="16"/>
        </w:rPr>
        <w:t>insumos.(</w:t>
      </w:r>
      <w:proofErr w:type="gramEnd"/>
      <w:r w:rsidR="006861CE" w:rsidRPr="006861CE">
        <w:rPr>
          <w:rFonts w:ascii="Tw Cen MT Condensed" w:hAnsi="Tw Cen MT Condensed" w:cs="Arial"/>
          <w:caps/>
          <w:color w:val="000000"/>
          <w:sz w:val="16"/>
          <w:szCs w:val="16"/>
        </w:rPr>
        <w:t>mismo medio magnetico USB que en el punto X</w:t>
      </w:r>
      <w:r>
        <w:rPr>
          <w:rFonts w:ascii="Tw Cen MT Condensed" w:hAnsi="Tw Cen MT Condensed" w:cs="Arial"/>
          <w:caps/>
          <w:color w:val="000000"/>
          <w:sz w:val="16"/>
          <w:szCs w:val="16"/>
        </w:rPr>
        <w:t>I</w:t>
      </w:r>
      <w:r w:rsidR="006861CE" w:rsidRPr="006861CE">
        <w:rPr>
          <w:rFonts w:ascii="Tw Cen MT Condensed" w:hAnsi="Tw Cen MT Condensed" w:cs="Arial"/>
          <w:caps/>
          <w:color w:val="000000"/>
          <w:sz w:val="16"/>
          <w:szCs w:val="16"/>
        </w:rPr>
        <w:t>).</w:t>
      </w:r>
    </w:p>
    <w:p w:rsidR="00446C5D" w:rsidRDefault="00446C5D" w:rsidP="00446C5D">
      <w:pPr>
        <w:pStyle w:val="Prrafodelista"/>
        <w:rPr>
          <w:rFonts w:ascii="Tw Cen MT Condensed" w:hAnsi="Tw Cen MT Condensed" w:cs="Arial"/>
          <w:i w:val="0"/>
          <w:caps/>
          <w:color w:val="000000"/>
          <w:sz w:val="16"/>
          <w:szCs w:val="16"/>
        </w:rPr>
      </w:pPr>
    </w:p>
    <w:p w:rsidR="00524C26" w:rsidRPr="00524C26" w:rsidRDefault="00446C5D" w:rsidP="00524C26">
      <w:pPr>
        <w:pStyle w:val="Prrafodelista"/>
        <w:numPr>
          <w:ilvl w:val="0"/>
          <w:numId w:val="20"/>
        </w:numPr>
        <w:jc w:val="both"/>
        <w:rPr>
          <w:rFonts w:ascii="Tw Cen MT Condensed" w:hAnsi="Tw Cen MT Condensed" w:cs="Arial"/>
          <w:i w:val="0"/>
          <w:caps/>
          <w:color w:val="000000"/>
          <w:sz w:val="16"/>
          <w:szCs w:val="16"/>
        </w:rPr>
      </w:pPr>
      <w:r w:rsidRPr="00446C5D">
        <w:rPr>
          <w:rFonts w:ascii="Tw Cen MT Condensed" w:hAnsi="Tw Cen MT Condensed" w:cs="Arial"/>
          <w:i w:val="0"/>
          <w:caps/>
          <w:color w:val="000000"/>
          <w:sz w:val="16"/>
          <w:szCs w:val="16"/>
        </w:rPr>
        <w:t xml:space="preserve">La constancia de No inhabilitación, documento que deberán tramitar de manera gratuita en la liga Sistema Nacional Anticorrupción </w:t>
      </w:r>
      <w:hyperlink r:id="rId8" w:history="1">
        <w:r w:rsidR="00524C26" w:rsidRPr="007D4774">
          <w:rPr>
            <w:rStyle w:val="Hipervnculo"/>
            <w:rFonts w:ascii="Tw Cen MT Condensed" w:hAnsi="Tw Cen MT Condensed" w:cs="Arial"/>
            <w:i w:val="0"/>
            <w:sz w:val="16"/>
            <w:szCs w:val="16"/>
          </w:rPr>
          <w:t>https://www.plataformadigitalnacional.org/sancionados</w:t>
        </w:r>
      </w:hyperlink>
      <w:r w:rsidRPr="00524C26">
        <w:rPr>
          <w:rFonts w:ascii="Tw Cen MT Condensed" w:hAnsi="Tw Cen MT Condensed" w:cs="Arial"/>
          <w:i w:val="0"/>
          <w:caps/>
          <w:color w:val="000000"/>
          <w:sz w:val="16"/>
          <w:szCs w:val="16"/>
        </w:rPr>
        <w:t xml:space="preserve">, así como en la de la Secretaria de la Función Pública del Estado de Zacatecas </w:t>
      </w:r>
      <w:hyperlink r:id="rId9" w:history="1">
        <w:r w:rsidR="00524C26" w:rsidRPr="007D4774">
          <w:rPr>
            <w:rStyle w:val="Hipervnculo"/>
            <w:rFonts w:ascii="Tw Cen MT Condensed" w:hAnsi="Tw Cen MT Condensed" w:cs="Arial"/>
            <w:i w:val="0"/>
            <w:sz w:val="16"/>
            <w:szCs w:val="16"/>
          </w:rPr>
          <w:t>https://constancia.zacatecas.gob.mx/constancias</w:t>
        </w:r>
      </w:hyperlink>
      <w:r w:rsidR="00524C26" w:rsidRPr="00524C26">
        <w:rPr>
          <w:rFonts w:ascii="Tw Cen MT Condensed" w:hAnsi="Tw Cen MT Condensed" w:cs="Arial"/>
          <w:i w:val="0"/>
          <w:color w:val="000000"/>
          <w:sz w:val="16"/>
          <w:szCs w:val="16"/>
        </w:rPr>
        <w:t>.</w:t>
      </w:r>
      <w:r w:rsidR="00524C26">
        <w:rPr>
          <w:rFonts w:ascii="Tw Cen MT Condensed" w:hAnsi="Tw Cen MT Condensed" w:cs="Arial"/>
          <w:i w:val="0"/>
          <w:color w:val="000000"/>
          <w:sz w:val="16"/>
          <w:szCs w:val="16"/>
        </w:rPr>
        <w:t xml:space="preserve"> </w:t>
      </w:r>
    </w:p>
    <w:p w:rsidR="006861CE" w:rsidRDefault="006861CE" w:rsidP="006861CE">
      <w:pPr>
        <w:pStyle w:val="Prrafodelista"/>
        <w:rPr>
          <w:rFonts w:ascii="Tw Cen MT Condensed" w:hAnsi="Tw Cen MT Condensed" w:cs="Arial"/>
          <w:i w:val="0"/>
          <w:caps/>
          <w:color w:val="000000"/>
          <w:sz w:val="16"/>
          <w:szCs w:val="16"/>
        </w:rPr>
      </w:pPr>
    </w:p>
    <w:p w:rsidR="006861CE" w:rsidRPr="006861CE" w:rsidRDefault="006861CE" w:rsidP="006861CE">
      <w:pPr>
        <w:numPr>
          <w:ilvl w:val="0"/>
          <w:numId w:val="20"/>
        </w:numPr>
        <w:jc w:val="both"/>
        <w:rPr>
          <w:rFonts w:ascii="Tw Cen MT Condensed" w:hAnsi="Tw Cen MT Condensed" w:cs="Arial"/>
          <w:i w:val="0"/>
          <w:caps/>
          <w:color w:val="000000"/>
          <w:sz w:val="16"/>
          <w:szCs w:val="16"/>
        </w:rPr>
      </w:pPr>
      <w:r w:rsidRPr="006861CE">
        <w:rPr>
          <w:rFonts w:ascii="Tw Cen MT Condensed" w:hAnsi="Tw Cen MT Condensed" w:cs="Arial"/>
          <w:caps/>
          <w:color w:val="000000"/>
          <w:sz w:val="16"/>
          <w:szCs w:val="16"/>
        </w:rPr>
        <w:t xml:space="preserve"> Carta compromiso (DEBIDAMENTE REQUISITADA Y FIRMADA) dirigida al Presidente Municipal (se anexa formato).</w:t>
      </w:r>
    </w:p>
    <w:p w:rsidR="00F64572" w:rsidRPr="008239FD" w:rsidRDefault="00F64572" w:rsidP="006861CE">
      <w:pPr>
        <w:ind w:left="708"/>
        <w:rPr>
          <w:rFonts w:ascii="Tw Cen MT Condensed" w:hAnsi="Tw Cen MT Condensed" w:cs="Arial"/>
          <w:caps/>
          <w:color w:val="000000"/>
          <w:sz w:val="8"/>
          <w:szCs w:val="8"/>
        </w:rPr>
      </w:pPr>
    </w:p>
    <w:p w:rsidR="00F64572" w:rsidRPr="00EF4C3B" w:rsidRDefault="00F64572" w:rsidP="00F64572">
      <w:pPr>
        <w:ind w:left="1260"/>
        <w:jc w:val="both"/>
        <w:rPr>
          <w:rFonts w:ascii="Tw Cen MT Condensed" w:hAnsi="Tw Cen MT Condensed" w:cs="Arial"/>
          <w:i w:val="0"/>
          <w:caps/>
          <w:color w:val="000000"/>
          <w:sz w:val="16"/>
          <w:szCs w:val="16"/>
        </w:rPr>
      </w:pPr>
      <w:r w:rsidRPr="00EF4C3B">
        <w:rPr>
          <w:rFonts w:ascii="Tw Cen MT Condensed" w:hAnsi="Tw Cen MT Condensed" w:cs="Arial"/>
          <w:caps/>
          <w:color w:val="000000"/>
          <w:sz w:val="16"/>
          <w:szCs w:val="16"/>
        </w:rPr>
        <w:t>listADO DE ANEXOS:</w:t>
      </w:r>
    </w:p>
    <w:p w:rsidR="00F64572" w:rsidRPr="008239FD" w:rsidRDefault="00F64572" w:rsidP="00F64572">
      <w:pPr>
        <w:ind w:left="-426" w:firstLine="426"/>
        <w:jc w:val="both"/>
        <w:rPr>
          <w:rFonts w:ascii="Tw Cen MT Condensed" w:hAnsi="Tw Cen MT Condensed" w:cs="Arial"/>
          <w:i w:val="0"/>
          <w:caps/>
          <w:color w:val="000000"/>
          <w:sz w:val="8"/>
          <w:szCs w:val="8"/>
        </w:rPr>
      </w:pPr>
    </w:p>
    <w:tbl>
      <w:tblPr>
        <w:tblW w:w="9138" w:type="dxa"/>
        <w:tblInd w:w="4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037"/>
        <w:gridCol w:w="8101"/>
      </w:tblGrid>
      <w:tr w:rsidR="00F64572" w:rsidRPr="00EF4C3B" w:rsidTr="000D3ACC">
        <w:trPr>
          <w:trHeight w:val="388"/>
        </w:trPr>
        <w:tc>
          <w:tcPr>
            <w:tcW w:w="1037" w:type="dxa"/>
          </w:tcPr>
          <w:p w:rsidR="00F64572" w:rsidRPr="00EF4C3B" w:rsidRDefault="00F64572" w:rsidP="00A34307">
            <w:pPr>
              <w:jc w:val="center"/>
              <w:rPr>
                <w:rFonts w:ascii="Tw Cen MT Condensed" w:hAnsi="Tw Cen MT Condensed" w:cs="Arial"/>
                <w:i w:val="0"/>
                <w:caps/>
                <w:color w:val="000000"/>
                <w:sz w:val="16"/>
                <w:szCs w:val="16"/>
              </w:rPr>
            </w:pPr>
            <w:r w:rsidRPr="00EF4C3B">
              <w:rPr>
                <w:rFonts w:ascii="Tw Cen MT Condensed" w:hAnsi="Tw Cen MT Condensed" w:cs="Arial"/>
                <w:caps/>
                <w:color w:val="000000"/>
                <w:sz w:val="16"/>
                <w:szCs w:val="16"/>
              </w:rPr>
              <w:t>A 1</w:t>
            </w:r>
          </w:p>
        </w:tc>
        <w:tc>
          <w:tcPr>
            <w:tcW w:w="8101" w:type="dxa"/>
          </w:tcPr>
          <w:p w:rsidR="00F64572" w:rsidRPr="00EF4C3B" w:rsidRDefault="00F64572" w:rsidP="00A34307">
            <w:pPr>
              <w:jc w:val="both"/>
              <w:rPr>
                <w:rFonts w:ascii="Tw Cen MT Condensed" w:hAnsi="Tw Cen MT Condensed" w:cs="Arial"/>
                <w:i w:val="0"/>
                <w:caps/>
                <w:color w:val="000000"/>
                <w:sz w:val="16"/>
                <w:szCs w:val="16"/>
              </w:rPr>
            </w:pPr>
            <w:r w:rsidRPr="00EF4C3B">
              <w:rPr>
                <w:rFonts w:ascii="Tw Cen MT Condensed" w:hAnsi="Tw Cen MT Condensed" w:cs="Arial"/>
                <w:caps/>
                <w:color w:val="000000"/>
                <w:sz w:val="16"/>
                <w:szCs w:val="16"/>
              </w:rPr>
              <w:t>CONVENIO PRIVADO DE AGRUPACIÓN (ASOCIACIÓN EN PARTICIPACIÓN) CELEBRADO ENTRE DOS O MÁS INTERESADOS PARA PARTICIPAR EN LA LICITACIÓN, RATIFICADAS LAS FIRMAS ANTE NOTARIO O FEDATARIO PÚBLICO, SI ES EL CASO.</w:t>
            </w:r>
          </w:p>
          <w:p w:rsidR="00F64572" w:rsidRPr="00FF5A24" w:rsidRDefault="00F64572" w:rsidP="00A34307">
            <w:pPr>
              <w:jc w:val="both"/>
              <w:rPr>
                <w:rFonts w:ascii="Tw Cen MT Condensed" w:hAnsi="Tw Cen MT Condensed" w:cs="Arial"/>
                <w:i w:val="0"/>
                <w:caps/>
                <w:color w:val="000000"/>
                <w:sz w:val="8"/>
                <w:szCs w:val="8"/>
              </w:rPr>
            </w:pPr>
          </w:p>
        </w:tc>
      </w:tr>
      <w:tr w:rsidR="00F64572" w:rsidRPr="00EF4C3B" w:rsidTr="00A34307">
        <w:trPr>
          <w:trHeight w:val="442"/>
        </w:trPr>
        <w:tc>
          <w:tcPr>
            <w:tcW w:w="1037" w:type="dxa"/>
          </w:tcPr>
          <w:p w:rsidR="00F64572" w:rsidRPr="00EF4C3B" w:rsidRDefault="00F64572" w:rsidP="00A34307">
            <w:pPr>
              <w:jc w:val="center"/>
              <w:rPr>
                <w:rFonts w:ascii="Tw Cen MT Condensed" w:hAnsi="Tw Cen MT Condensed" w:cs="Arial"/>
                <w:i w:val="0"/>
                <w:caps/>
                <w:color w:val="000000"/>
                <w:sz w:val="16"/>
                <w:szCs w:val="16"/>
              </w:rPr>
            </w:pPr>
            <w:r w:rsidRPr="00EF4C3B">
              <w:rPr>
                <w:rFonts w:ascii="Tw Cen MT Condensed" w:hAnsi="Tw Cen MT Condensed" w:cs="Arial"/>
                <w:caps/>
                <w:color w:val="000000"/>
                <w:sz w:val="16"/>
                <w:szCs w:val="16"/>
              </w:rPr>
              <w:t>A 2</w:t>
            </w:r>
          </w:p>
        </w:tc>
        <w:tc>
          <w:tcPr>
            <w:tcW w:w="8101" w:type="dxa"/>
          </w:tcPr>
          <w:p w:rsidR="00F64572" w:rsidRPr="00EF4C3B" w:rsidRDefault="00F64572" w:rsidP="00A34307">
            <w:pPr>
              <w:jc w:val="both"/>
              <w:rPr>
                <w:rFonts w:ascii="Tw Cen MT Condensed" w:hAnsi="Tw Cen MT Condensed" w:cs="Arial"/>
                <w:i w:val="0"/>
                <w:caps/>
                <w:color w:val="000000"/>
                <w:sz w:val="16"/>
                <w:szCs w:val="16"/>
              </w:rPr>
            </w:pPr>
            <w:r w:rsidRPr="00EF4C3B">
              <w:rPr>
                <w:rFonts w:ascii="Tw Cen MT Condensed" w:hAnsi="Tw Cen MT Condensed" w:cs="Arial"/>
                <w:caps/>
                <w:color w:val="000000"/>
                <w:sz w:val="16"/>
                <w:szCs w:val="16"/>
              </w:rPr>
              <w:t xml:space="preserve">DESCRIPCIÓN DE LA PLANEACIÓN INTEGRAL DEL LICITANTE PARA REALIZAR LOS TRABAJOS, INCLUYENDO EL PROCEDIMIENTO CONSTRUCTIVO DE EJECUCIÓN DE LOS TRABAJOS, CONSIDERANDO EN SU CASO, LAS RESTRICCIONES TÉCNICAS QUE PROCEDAN CONFORME A LOS PROYECTOS, QUE ESTABLEZCA EL </w:t>
            </w:r>
            <w:r w:rsidR="00ED4235">
              <w:rPr>
                <w:rFonts w:ascii="Tw Cen MT Condensed" w:hAnsi="Tw Cen MT Condensed" w:cs="Arial"/>
                <w:caps/>
                <w:color w:val="000000"/>
                <w:sz w:val="16"/>
                <w:szCs w:val="16"/>
              </w:rPr>
              <w:t xml:space="preserve">MUNICIPIO DE </w:t>
            </w:r>
            <w:r w:rsidR="00E0574C">
              <w:rPr>
                <w:rFonts w:ascii="Tw Cen MT Condensed" w:hAnsi="Tw Cen MT Condensed" w:cs="Arial"/>
                <w:caps/>
                <w:color w:val="000000"/>
                <w:sz w:val="16"/>
                <w:szCs w:val="16"/>
              </w:rPr>
              <w:t>GUADALUPE</w:t>
            </w:r>
            <w:r w:rsidR="00ED4235">
              <w:rPr>
                <w:rFonts w:ascii="Tw Cen MT Condensed" w:hAnsi="Tw Cen MT Condensed" w:cs="Arial"/>
                <w:caps/>
                <w:color w:val="000000"/>
                <w:sz w:val="16"/>
                <w:szCs w:val="16"/>
              </w:rPr>
              <w:t>, ZAC.</w:t>
            </w:r>
          </w:p>
          <w:p w:rsidR="00F64572" w:rsidRPr="00CF7D52" w:rsidRDefault="00F64572" w:rsidP="00A34307">
            <w:pPr>
              <w:jc w:val="both"/>
              <w:rPr>
                <w:rFonts w:ascii="Tw Cen MT Condensed" w:hAnsi="Tw Cen MT Condensed" w:cs="Arial"/>
                <w:i w:val="0"/>
                <w:caps/>
                <w:color w:val="000000"/>
                <w:sz w:val="8"/>
                <w:szCs w:val="8"/>
              </w:rPr>
            </w:pPr>
          </w:p>
        </w:tc>
      </w:tr>
      <w:tr w:rsidR="00F64572" w:rsidRPr="00EF4C3B" w:rsidTr="00A34307">
        <w:trPr>
          <w:trHeight w:val="442"/>
        </w:trPr>
        <w:tc>
          <w:tcPr>
            <w:tcW w:w="1037" w:type="dxa"/>
          </w:tcPr>
          <w:p w:rsidR="00F64572" w:rsidRPr="00EF4C3B" w:rsidRDefault="00F64572" w:rsidP="00A34307">
            <w:pPr>
              <w:jc w:val="center"/>
              <w:rPr>
                <w:rFonts w:ascii="Tw Cen MT Condensed" w:hAnsi="Tw Cen MT Condensed" w:cs="Arial"/>
                <w:i w:val="0"/>
                <w:caps/>
                <w:color w:val="000000"/>
                <w:sz w:val="16"/>
                <w:szCs w:val="16"/>
              </w:rPr>
            </w:pPr>
            <w:r w:rsidRPr="00EF4C3B">
              <w:rPr>
                <w:rFonts w:ascii="Tw Cen MT Condensed" w:hAnsi="Tw Cen MT Condensed" w:cs="Arial"/>
                <w:caps/>
                <w:color w:val="000000"/>
                <w:sz w:val="16"/>
                <w:szCs w:val="16"/>
              </w:rPr>
              <w:t>A 3</w:t>
            </w:r>
          </w:p>
        </w:tc>
        <w:tc>
          <w:tcPr>
            <w:tcW w:w="8101" w:type="dxa"/>
          </w:tcPr>
          <w:p w:rsidR="00F64572" w:rsidRPr="00EF4C3B" w:rsidRDefault="00F64572" w:rsidP="00A34307">
            <w:pPr>
              <w:jc w:val="both"/>
              <w:rPr>
                <w:rFonts w:ascii="Tw Cen MT Condensed" w:hAnsi="Tw Cen MT Condensed" w:cs="Arial"/>
                <w:i w:val="0"/>
                <w:caps/>
                <w:color w:val="000000"/>
                <w:sz w:val="16"/>
                <w:szCs w:val="16"/>
              </w:rPr>
            </w:pPr>
            <w:r w:rsidRPr="00EF4C3B">
              <w:rPr>
                <w:rFonts w:ascii="Tw Cen MT Condensed" w:hAnsi="Tw Cen MT Condensed" w:cs="Arial"/>
                <w:caps/>
                <w:color w:val="000000"/>
                <w:sz w:val="16"/>
                <w:szCs w:val="16"/>
              </w:rPr>
              <w:t xml:space="preserve">RELACIÓN DE MAQUINARIA Y EQUIPO DE CONSTRUCCIÓN, INDICANDO SI SON DE SU PROPIEDAD, ARRENDADAS CON O SIN OPCIÓN A COMPRA, SU UBICACIÓN FÍSICA, MODELO Y USOS ACTUALES, ASÍ COMO FECHA EN QUE SE DISPONDRÁ DE ESTOS INSUMOS EN EL SITIO DE LOS TRABAJOS CONFORME AL PROGRAMA PRESENTADO; TRATÁNDOSE DE MAQUINARIA O EQUIPO DE CONSTRUCCIÓN ARRENDADO, CON O SIN OPCIÓN A COMPRA, DEBERÁ PRESENTARSE CARTA COMPROMISO DE ARRENDAMIENTO Y DISPONIBILIDAD. </w:t>
            </w:r>
          </w:p>
          <w:p w:rsidR="00F64572" w:rsidRPr="00CF7D52" w:rsidRDefault="00F64572" w:rsidP="00A34307">
            <w:pPr>
              <w:jc w:val="both"/>
              <w:rPr>
                <w:rFonts w:ascii="Tw Cen MT Condensed" w:hAnsi="Tw Cen MT Condensed" w:cs="Arial"/>
                <w:i w:val="0"/>
                <w:caps/>
                <w:color w:val="000000"/>
                <w:sz w:val="8"/>
                <w:szCs w:val="8"/>
              </w:rPr>
            </w:pPr>
          </w:p>
        </w:tc>
      </w:tr>
      <w:tr w:rsidR="00F64572" w:rsidRPr="00EF4C3B" w:rsidTr="00A34307">
        <w:trPr>
          <w:trHeight w:val="442"/>
        </w:trPr>
        <w:tc>
          <w:tcPr>
            <w:tcW w:w="1037" w:type="dxa"/>
          </w:tcPr>
          <w:p w:rsidR="00F64572" w:rsidRPr="00EF4C3B" w:rsidRDefault="00F64572" w:rsidP="00A34307">
            <w:pPr>
              <w:jc w:val="center"/>
              <w:rPr>
                <w:rFonts w:ascii="Tw Cen MT Condensed" w:hAnsi="Tw Cen MT Condensed" w:cs="Arial"/>
                <w:i w:val="0"/>
                <w:caps/>
                <w:color w:val="000000"/>
                <w:sz w:val="16"/>
                <w:szCs w:val="16"/>
              </w:rPr>
            </w:pPr>
            <w:r w:rsidRPr="00EF4C3B">
              <w:rPr>
                <w:rFonts w:ascii="Tw Cen MT Condensed" w:hAnsi="Tw Cen MT Condensed" w:cs="Arial"/>
                <w:caps/>
                <w:color w:val="000000"/>
                <w:sz w:val="16"/>
                <w:szCs w:val="16"/>
              </w:rPr>
              <w:t>A 4</w:t>
            </w:r>
          </w:p>
        </w:tc>
        <w:tc>
          <w:tcPr>
            <w:tcW w:w="8101" w:type="dxa"/>
          </w:tcPr>
          <w:p w:rsidR="00F64572" w:rsidRDefault="00F64572" w:rsidP="00FF5A24">
            <w:pPr>
              <w:tabs>
                <w:tab w:val="center" w:pos="4419"/>
                <w:tab w:val="right" w:pos="8838"/>
              </w:tabs>
              <w:spacing w:before="100" w:beforeAutospacing="1"/>
              <w:jc w:val="both"/>
              <w:rPr>
                <w:rFonts w:ascii="Tw Cen MT Condensed" w:hAnsi="Tw Cen MT Condensed" w:cs="Arial"/>
                <w:caps/>
                <w:color w:val="000000"/>
                <w:sz w:val="16"/>
                <w:szCs w:val="16"/>
              </w:rPr>
            </w:pPr>
            <w:r w:rsidRPr="00EF4C3B">
              <w:rPr>
                <w:rFonts w:ascii="Tw Cen MT Condensed" w:hAnsi="Tw Cen MT Condensed" w:cs="Arial"/>
                <w:caps/>
                <w:color w:val="000000"/>
                <w:sz w:val="16"/>
                <w:szCs w:val="16"/>
              </w:rPr>
              <w:t xml:space="preserve">DOCUMENTO QUE ACREDITEN EXPERIENCIA Y CAPACIDAD TÉCNICA EN TRABAJOS SIMILARES A LOS DE LA PRESENTE LICITACION, CON LA IDENTIFICACIÓN DE LOS TRABAJOS REALIZADOS POR EL LICITANTE Y SU PERSONAL, EN LOS QUE SEA COMPROBABLE SU PARTICIPACIÓN, ANOTANDO EL NOMBRE DEL CONTRATANTE, DESCRIPCIÓN DE LAS OBRAS, IMPORTES TOTALES, IMPORTES EJERCIDOS O POR EJERCER Y LAS FECHAS PREVISTAS DE TERMINACIONES, SEGÚN EL CASO. ANEXANDO COPIAS DE CONTRATOS RECIENTES (EN UN PLAZO DE 1 A 5 AÑOS, ASI COMO LA CEDULA PROFESIONAL DEL RESPONSABLE TECNICO INCLUYENDO CURRICULUM SUSTENTADO CON MINIMO 2 AÑOS DE EXPERIENCIA EN OBRAS </w:t>
            </w:r>
            <w:r w:rsidR="00460CB0" w:rsidRPr="00EF4C3B">
              <w:rPr>
                <w:rFonts w:ascii="Tw Cen MT Condensed" w:hAnsi="Tw Cen MT Condensed" w:cs="Arial"/>
                <w:caps/>
                <w:color w:val="000000"/>
                <w:sz w:val="16"/>
                <w:szCs w:val="16"/>
              </w:rPr>
              <w:t>SIMILARES) QUE</w:t>
            </w:r>
            <w:r w:rsidRPr="00EF4C3B">
              <w:rPr>
                <w:rFonts w:ascii="Tw Cen MT Condensed" w:hAnsi="Tw Cen MT Condensed" w:cs="Arial"/>
                <w:caps/>
                <w:color w:val="000000"/>
                <w:sz w:val="16"/>
                <w:szCs w:val="16"/>
              </w:rPr>
              <w:t xml:space="preserve"> HAYA CELEBRADO LA PERSONA FÍSICA O MORAL CON LA ADMINISTRACIÓN PÚBLICA O PARTICULARES, ASÍ COMO LAS CORRESPONDIENTES ACTAS DE ENTREGA-RECEPCIÓN. </w:t>
            </w:r>
          </w:p>
          <w:p w:rsidR="00FF5A24" w:rsidRPr="00FF5A24" w:rsidRDefault="00FF5A24" w:rsidP="00FF5A24">
            <w:pPr>
              <w:tabs>
                <w:tab w:val="center" w:pos="4419"/>
                <w:tab w:val="right" w:pos="8838"/>
              </w:tabs>
              <w:spacing w:after="100" w:afterAutospacing="1"/>
              <w:jc w:val="both"/>
              <w:rPr>
                <w:rFonts w:ascii="Tw Cen MT Condensed" w:hAnsi="Tw Cen MT Condensed" w:cs="Arial"/>
                <w:i w:val="0"/>
                <w:caps/>
                <w:color w:val="000000"/>
                <w:sz w:val="8"/>
                <w:szCs w:val="8"/>
              </w:rPr>
            </w:pPr>
          </w:p>
        </w:tc>
      </w:tr>
      <w:tr w:rsidR="00F64572" w:rsidRPr="00EF4C3B" w:rsidTr="00A34307">
        <w:trPr>
          <w:trHeight w:val="442"/>
        </w:trPr>
        <w:tc>
          <w:tcPr>
            <w:tcW w:w="1037" w:type="dxa"/>
          </w:tcPr>
          <w:p w:rsidR="00F64572" w:rsidRPr="00EF4C3B" w:rsidRDefault="00F64572" w:rsidP="00A34307">
            <w:pPr>
              <w:jc w:val="center"/>
              <w:rPr>
                <w:rFonts w:ascii="Tw Cen MT Condensed" w:hAnsi="Tw Cen MT Condensed" w:cs="Arial"/>
                <w:i w:val="0"/>
                <w:caps/>
                <w:color w:val="000000"/>
                <w:sz w:val="16"/>
                <w:szCs w:val="16"/>
              </w:rPr>
            </w:pPr>
            <w:r w:rsidRPr="00EF4C3B">
              <w:rPr>
                <w:rFonts w:ascii="Tw Cen MT Condensed" w:hAnsi="Tw Cen MT Condensed" w:cs="Arial"/>
                <w:caps/>
                <w:color w:val="000000"/>
                <w:sz w:val="16"/>
                <w:szCs w:val="16"/>
              </w:rPr>
              <w:t>A 5</w:t>
            </w:r>
          </w:p>
        </w:tc>
        <w:tc>
          <w:tcPr>
            <w:tcW w:w="8101" w:type="dxa"/>
          </w:tcPr>
          <w:p w:rsidR="00F64572" w:rsidRPr="00EF4C3B" w:rsidRDefault="00F64572" w:rsidP="00A34307">
            <w:pPr>
              <w:jc w:val="both"/>
              <w:rPr>
                <w:rFonts w:ascii="Tw Cen MT Condensed" w:hAnsi="Tw Cen MT Condensed" w:cs="Arial"/>
                <w:i w:val="0"/>
                <w:caps/>
                <w:color w:val="000000"/>
                <w:sz w:val="16"/>
                <w:szCs w:val="16"/>
              </w:rPr>
            </w:pPr>
            <w:r w:rsidRPr="00EF4C3B">
              <w:rPr>
                <w:rFonts w:ascii="Tw Cen MT Condensed" w:hAnsi="Tw Cen MT Condensed" w:cs="Arial"/>
                <w:caps/>
                <w:color w:val="000000"/>
                <w:sz w:val="16"/>
                <w:szCs w:val="16"/>
              </w:rPr>
              <w:t xml:space="preserve">ESCRITO DE PROPOSICIÓN DE LOS PROFESIONALES TÉCNICOS Y ADMINISTRATIVOS AL SERVICIO DEL LICITANTE, ANEXANDO EL CURRICULUM Y  CEDULA PROFESIONAL DE CADA UNO DE LOS PROFESIONALES TÉCNICOS QUE SERÁN RESPONSABLES DE LA DIRECCIÓN, ADMINISTRACIÓN Y EJECUCIÓN DE LAS OBRAS, LOS QUE DEBERÁN TENER EXPERIENCIA EN TRABAJOS SIMILARES A LOS DE ESTA LICITACION, SE CONSIDERARÁ COMO MANO DE OBRA LAS ACTIVIDADES REALIZADAS POR ESPECIALISTAS, TÉCNICOS Y ADMINISTRATIVOS NACIONALES, ASÍ COMO CUALQUIER OTRA DE NATURALEZA SIMILAR QUE SE REQUIERA PARA LA EJECUCIÓN DE LOS TRABAJOS REALIZADA POR PERSONAS DE NACIONALIDAD MEXICANA. </w:t>
            </w:r>
          </w:p>
          <w:p w:rsidR="00F64572" w:rsidRPr="00CF7D52" w:rsidRDefault="00F64572" w:rsidP="00A34307">
            <w:pPr>
              <w:jc w:val="both"/>
              <w:rPr>
                <w:rFonts w:ascii="Tw Cen MT Condensed" w:hAnsi="Tw Cen MT Condensed" w:cs="Arial"/>
                <w:i w:val="0"/>
                <w:caps/>
                <w:color w:val="000000"/>
                <w:sz w:val="8"/>
                <w:szCs w:val="8"/>
              </w:rPr>
            </w:pPr>
          </w:p>
        </w:tc>
      </w:tr>
      <w:tr w:rsidR="00F64572" w:rsidRPr="00EF4C3B" w:rsidTr="00A34307">
        <w:trPr>
          <w:trHeight w:val="442"/>
        </w:trPr>
        <w:tc>
          <w:tcPr>
            <w:tcW w:w="1037" w:type="dxa"/>
          </w:tcPr>
          <w:p w:rsidR="00F64572" w:rsidRPr="00EF4C3B" w:rsidRDefault="00F64572" w:rsidP="00A34307">
            <w:pPr>
              <w:jc w:val="center"/>
              <w:rPr>
                <w:rFonts w:ascii="Tw Cen MT Condensed" w:hAnsi="Tw Cen MT Condensed" w:cs="Arial"/>
                <w:i w:val="0"/>
                <w:caps/>
                <w:color w:val="000000"/>
                <w:sz w:val="16"/>
                <w:szCs w:val="16"/>
              </w:rPr>
            </w:pPr>
            <w:r w:rsidRPr="00EF4C3B">
              <w:rPr>
                <w:rFonts w:ascii="Tw Cen MT Condensed" w:hAnsi="Tw Cen MT Condensed" w:cs="Arial"/>
                <w:caps/>
                <w:color w:val="000000"/>
                <w:sz w:val="16"/>
                <w:szCs w:val="16"/>
              </w:rPr>
              <w:t>A 6</w:t>
            </w:r>
          </w:p>
        </w:tc>
        <w:tc>
          <w:tcPr>
            <w:tcW w:w="8101" w:type="dxa"/>
          </w:tcPr>
          <w:p w:rsidR="00F64572" w:rsidRPr="00EF4C3B" w:rsidRDefault="00A9184C" w:rsidP="007F6B41">
            <w:pPr>
              <w:tabs>
                <w:tab w:val="left" w:pos="-720"/>
                <w:tab w:val="left" w:pos="1350"/>
              </w:tabs>
              <w:ind w:left="17"/>
              <w:jc w:val="both"/>
              <w:rPr>
                <w:rFonts w:ascii="Tw Cen MT Condensed" w:hAnsi="Tw Cen MT Condensed" w:cs="Arial"/>
                <w:i w:val="0"/>
                <w:caps/>
                <w:color w:val="000000"/>
                <w:sz w:val="16"/>
                <w:szCs w:val="16"/>
              </w:rPr>
            </w:pPr>
            <w:r w:rsidRPr="00A9184C">
              <w:rPr>
                <w:rFonts w:ascii="Tw Cen MT Condensed" w:hAnsi="Tw Cen MT Condensed" w:cs="Arial"/>
                <w:caps/>
                <w:color w:val="000000"/>
                <w:sz w:val="16"/>
                <w:szCs w:val="16"/>
              </w:rPr>
              <w:t xml:space="preserve">MANIFESTACIÓN  ESCRITO DE CONOCER EL SITIO DE REALIZACIÓN DE LOS TRABAJOS Y SUS CONDICIONES AMBIENTALES; ESTAR CONFORME DE  AJUSTARSE A LAS LEYES Y REGLAMENTOS APLICABLES, TÉRMINOS DE ESTA LICITACIÓN, SUS ANEXOS Y LAS MODIFICACIONES; QUE EN SU CASO, SE HAYAN EFECTUADO AL MODELO DEL CONTRATO Y DE LAS GARANTÍAS A OTORGARSE, LOS PROYECTOS ARQUITECTÓNICOS Y DE INGENIERÍA; EL HABER CONSIDERADO LAS NORMAS DE CALIDAD DE LOS MATERIALES Y LAS ESPECIFICACIONES GENERALES Y PARTICULARES DE CONSTRUCCIÓN, QUE SE LES HUBIERE PROPORCIONADO, ASÍ COMO HABER CONSIDERADO, LOS MATERIALES Y EQUIPOS DE INSTALACIÓN PERMANENTE QUE, EN SU CASO LE PROPORCIONARÁ LA CONVOCANTE Y EL PROGRAMA DE SUMINISTRO CORRESPONDIENTE. DEBERAN INCLUIR LAS PRUEBAS DE CAMPO PARA EL CUMPLIMIENTO DE LA CALIDAD DEL PRODUCTO Y SU INSTALACIÓN DENTRO DE SUS INDIRECTOS (SERA MOTIVO DE DESCALIFICACION EL NO INCLUIRLOS); ASÍ COMO LA COPIA DE LOS PRODUCTOS CERTIFICADOS CON LAS NORMAS OFICIALES MEXICANAS (NOM). </w:t>
            </w:r>
          </w:p>
        </w:tc>
      </w:tr>
      <w:tr w:rsidR="00F64572" w:rsidRPr="00EF4C3B" w:rsidTr="00A34307">
        <w:trPr>
          <w:trHeight w:val="442"/>
        </w:trPr>
        <w:tc>
          <w:tcPr>
            <w:tcW w:w="1037" w:type="dxa"/>
          </w:tcPr>
          <w:p w:rsidR="00F64572" w:rsidRPr="00EF4C3B" w:rsidRDefault="00F64572" w:rsidP="00A34307">
            <w:pPr>
              <w:jc w:val="center"/>
              <w:rPr>
                <w:rFonts w:ascii="Tw Cen MT Condensed" w:hAnsi="Tw Cen MT Condensed" w:cs="Arial"/>
                <w:i w:val="0"/>
                <w:caps/>
                <w:color w:val="000000"/>
                <w:sz w:val="16"/>
                <w:szCs w:val="16"/>
              </w:rPr>
            </w:pPr>
            <w:r w:rsidRPr="00EF4C3B">
              <w:rPr>
                <w:rFonts w:ascii="Tw Cen MT Condensed" w:hAnsi="Tw Cen MT Condensed" w:cs="Arial"/>
                <w:caps/>
                <w:color w:val="000000"/>
                <w:sz w:val="16"/>
                <w:szCs w:val="16"/>
              </w:rPr>
              <w:t>A 7</w:t>
            </w:r>
          </w:p>
        </w:tc>
        <w:tc>
          <w:tcPr>
            <w:tcW w:w="8101" w:type="dxa"/>
          </w:tcPr>
          <w:p w:rsidR="00F64572" w:rsidRPr="00EF4C3B" w:rsidRDefault="00F64572" w:rsidP="00A34307">
            <w:pPr>
              <w:jc w:val="both"/>
              <w:rPr>
                <w:rFonts w:ascii="Tw Cen MT Condensed" w:hAnsi="Tw Cen MT Condensed" w:cs="Arial"/>
                <w:i w:val="0"/>
                <w:caps/>
                <w:color w:val="000000"/>
                <w:sz w:val="16"/>
                <w:szCs w:val="16"/>
              </w:rPr>
            </w:pPr>
            <w:r w:rsidRPr="00EF4C3B">
              <w:rPr>
                <w:rFonts w:ascii="Tw Cen MT Condensed" w:hAnsi="Tw Cen MT Condensed" w:cs="Arial"/>
                <w:caps/>
                <w:color w:val="000000"/>
                <w:sz w:val="16"/>
                <w:szCs w:val="16"/>
              </w:rPr>
              <w:t xml:space="preserve">MANIFESTACIÓN POR ESCRITO EN QUE SEÑALE LAS PARTES DE LOS TRABAJOS QUE SUBCONTRATARÁ, SOLO EN EL CASO DE HABERSE PREVISTO EN LA CONVOCATORIA DE ESTA LICITACIÓN. EL </w:t>
            </w:r>
            <w:r>
              <w:rPr>
                <w:rFonts w:ascii="Tw Cen MT Condensed" w:hAnsi="Tw Cen MT Condensed" w:cs="Arial"/>
                <w:caps/>
                <w:color w:val="000000"/>
                <w:sz w:val="16"/>
                <w:szCs w:val="16"/>
              </w:rPr>
              <w:t xml:space="preserve">MUNICIPIO DE </w:t>
            </w:r>
            <w:r w:rsidR="00E0574C">
              <w:rPr>
                <w:rFonts w:ascii="Tw Cen MT Condensed" w:hAnsi="Tw Cen MT Condensed" w:cs="Arial"/>
                <w:caps/>
                <w:color w:val="000000"/>
                <w:sz w:val="16"/>
                <w:szCs w:val="16"/>
              </w:rPr>
              <w:t>GUADALUPE</w:t>
            </w:r>
            <w:r>
              <w:rPr>
                <w:rFonts w:ascii="Tw Cen MT Condensed" w:hAnsi="Tw Cen MT Condensed" w:cs="Arial"/>
                <w:caps/>
                <w:color w:val="000000"/>
                <w:sz w:val="16"/>
                <w:szCs w:val="16"/>
              </w:rPr>
              <w:t xml:space="preserve">, ZAC., </w:t>
            </w:r>
            <w:r w:rsidRPr="00EF4C3B">
              <w:rPr>
                <w:rFonts w:ascii="Tw Cen MT Condensed" w:hAnsi="Tw Cen MT Condensed" w:cs="Arial"/>
                <w:caps/>
                <w:color w:val="000000"/>
                <w:sz w:val="16"/>
                <w:szCs w:val="16"/>
              </w:rPr>
              <w:t xml:space="preserve">PODRÁ SOLICITAR: INFORMACIÓN NECESARIA QUE ACREDITE EXPERIENCIA, CAPACIDAD TÉCNICA Y ECONÓMICA DE LAS PERSONAS QUE SUBCONTRATARÁN. </w:t>
            </w:r>
          </w:p>
          <w:p w:rsidR="00F64572" w:rsidRPr="00FF5A24" w:rsidRDefault="00F64572" w:rsidP="00FF5A24">
            <w:pPr>
              <w:tabs>
                <w:tab w:val="left" w:pos="3"/>
              </w:tabs>
              <w:ind w:left="17" w:firstLine="14"/>
              <w:jc w:val="both"/>
              <w:rPr>
                <w:rFonts w:ascii="Tw Cen MT Condensed" w:hAnsi="Tw Cen MT Condensed" w:cs="Arial"/>
                <w:i w:val="0"/>
                <w:caps/>
                <w:color w:val="000000"/>
                <w:sz w:val="8"/>
                <w:szCs w:val="8"/>
              </w:rPr>
            </w:pPr>
          </w:p>
        </w:tc>
      </w:tr>
      <w:tr w:rsidR="00F64572" w:rsidRPr="00EF4C3B" w:rsidTr="00A34307">
        <w:trPr>
          <w:trHeight w:val="442"/>
        </w:trPr>
        <w:tc>
          <w:tcPr>
            <w:tcW w:w="1037" w:type="dxa"/>
          </w:tcPr>
          <w:p w:rsidR="00F64572" w:rsidRPr="00EF4C3B" w:rsidRDefault="00F64572" w:rsidP="00A34307">
            <w:pPr>
              <w:jc w:val="center"/>
              <w:rPr>
                <w:rFonts w:ascii="Tw Cen MT Condensed" w:hAnsi="Tw Cen MT Condensed" w:cs="Arial"/>
                <w:i w:val="0"/>
                <w:caps/>
                <w:color w:val="000000"/>
                <w:sz w:val="16"/>
                <w:szCs w:val="16"/>
              </w:rPr>
            </w:pPr>
            <w:r w:rsidRPr="00EF4C3B">
              <w:rPr>
                <w:rFonts w:ascii="Tw Cen MT Condensed" w:hAnsi="Tw Cen MT Condensed" w:cs="Arial"/>
                <w:caps/>
                <w:color w:val="000000"/>
                <w:sz w:val="16"/>
                <w:szCs w:val="16"/>
              </w:rPr>
              <w:t>A 8</w:t>
            </w:r>
          </w:p>
        </w:tc>
        <w:tc>
          <w:tcPr>
            <w:tcW w:w="8101" w:type="dxa"/>
          </w:tcPr>
          <w:p w:rsidR="00F64572" w:rsidRPr="00EF4C3B" w:rsidRDefault="00F64572" w:rsidP="00A34307">
            <w:pPr>
              <w:jc w:val="both"/>
              <w:rPr>
                <w:rFonts w:ascii="Tw Cen MT Condensed" w:hAnsi="Tw Cen MT Condensed" w:cs="Arial"/>
                <w:i w:val="0"/>
                <w:caps/>
                <w:color w:val="000000"/>
                <w:sz w:val="16"/>
                <w:szCs w:val="16"/>
              </w:rPr>
            </w:pPr>
            <w:r w:rsidRPr="00EF4C3B">
              <w:rPr>
                <w:rFonts w:ascii="Tw Cen MT Condensed" w:hAnsi="Tw Cen MT Condensed" w:cs="Arial"/>
                <w:caps/>
                <w:color w:val="000000"/>
                <w:sz w:val="16"/>
                <w:szCs w:val="16"/>
              </w:rPr>
              <w:t>MANIFESTACIÓN POR ESCRITA DE QUE LOS PRECIOS CONSIGNADOS EN SU PROPOSICIÓN NO SE COTIZAN EN CONDICIONES DE PRÁCTICAS DESLEALES DE COMERCIO INTERNACIONAL EN SU MODALIDAD DE DISCRIMINACIÓN DE PRECIOS O DE SUBSIDIOS, CUANDO SE REQUIERA DE MATERIALES, MAQUINARIA Y EQUIPO DE INSTALACIÓN PERMANENTE DE ORIGEN EXTRANJERO DE LOS SEÑALADOS POR LA SECRETARIA DE ECONOMÍA.</w:t>
            </w:r>
          </w:p>
          <w:p w:rsidR="00F64572" w:rsidRPr="00FF5A24" w:rsidRDefault="00F64572" w:rsidP="00A34307">
            <w:pPr>
              <w:jc w:val="both"/>
              <w:rPr>
                <w:rFonts w:ascii="Tw Cen MT Condensed" w:hAnsi="Tw Cen MT Condensed" w:cs="Arial"/>
                <w:i w:val="0"/>
                <w:caps/>
                <w:color w:val="000000"/>
                <w:sz w:val="8"/>
                <w:szCs w:val="8"/>
              </w:rPr>
            </w:pPr>
          </w:p>
        </w:tc>
      </w:tr>
      <w:tr w:rsidR="00F64572" w:rsidRPr="00EF4C3B" w:rsidTr="00A34307">
        <w:trPr>
          <w:trHeight w:val="396"/>
        </w:trPr>
        <w:tc>
          <w:tcPr>
            <w:tcW w:w="1037" w:type="dxa"/>
          </w:tcPr>
          <w:p w:rsidR="00F64572" w:rsidRPr="00EF4C3B" w:rsidRDefault="00F64572" w:rsidP="00A34307">
            <w:pPr>
              <w:jc w:val="center"/>
              <w:rPr>
                <w:rFonts w:ascii="Tw Cen MT Condensed" w:hAnsi="Tw Cen MT Condensed" w:cs="Arial"/>
                <w:i w:val="0"/>
                <w:caps/>
                <w:color w:val="000000"/>
                <w:sz w:val="16"/>
                <w:szCs w:val="16"/>
              </w:rPr>
            </w:pPr>
            <w:r w:rsidRPr="00EF4C3B">
              <w:rPr>
                <w:rFonts w:ascii="Tw Cen MT Condensed" w:hAnsi="Tw Cen MT Condensed" w:cs="Arial"/>
                <w:caps/>
                <w:color w:val="000000"/>
                <w:sz w:val="16"/>
                <w:szCs w:val="16"/>
              </w:rPr>
              <w:t>A 9</w:t>
            </w:r>
          </w:p>
          <w:p w:rsidR="00F64572" w:rsidRPr="00EF4C3B" w:rsidRDefault="00F64572" w:rsidP="00A34307">
            <w:pPr>
              <w:jc w:val="center"/>
              <w:rPr>
                <w:rFonts w:ascii="Tw Cen MT Condensed" w:hAnsi="Tw Cen MT Condensed" w:cs="Arial"/>
                <w:i w:val="0"/>
                <w:caps/>
                <w:color w:val="000000"/>
                <w:sz w:val="16"/>
                <w:szCs w:val="16"/>
              </w:rPr>
            </w:pPr>
          </w:p>
        </w:tc>
        <w:tc>
          <w:tcPr>
            <w:tcW w:w="8101" w:type="dxa"/>
          </w:tcPr>
          <w:p w:rsidR="00F64572" w:rsidRPr="00EF4C3B" w:rsidRDefault="00F64572" w:rsidP="00CD4A31">
            <w:pPr>
              <w:jc w:val="both"/>
              <w:rPr>
                <w:rFonts w:ascii="Tw Cen MT Condensed" w:hAnsi="Tw Cen MT Condensed" w:cs="Arial"/>
                <w:i w:val="0"/>
                <w:caps/>
                <w:color w:val="000000"/>
                <w:sz w:val="16"/>
                <w:szCs w:val="16"/>
              </w:rPr>
            </w:pPr>
            <w:r w:rsidRPr="00EF4C3B">
              <w:rPr>
                <w:rFonts w:ascii="Tw Cen MT Condensed" w:hAnsi="Tw Cen MT Condensed" w:cs="Arial"/>
                <w:caps/>
                <w:color w:val="000000"/>
                <w:sz w:val="16"/>
                <w:szCs w:val="16"/>
              </w:rPr>
              <w:t>DOCUMENTOS QUE ACREDITEN ESTAR AL CORRIENTE DE SUS OBLIGACIONES FISCALES LOS CUALES DEBERÁN INTEGRARSE AL MENOS POR DECLARACIONES FISCALES, ESTADOS FINANCIEROS EN PAPELERIA MEMBRETADA DEL AUDITOR DICTAMINADOS O NO DE LOS D</w:t>
            </w:r>
            <w:r w:rsidR="002D12B5">
              <w:rPr>
                <w:rFonts w:ascii="Tw Cen MT Condensed" w:hAnsi="Tw Cen MT Condensed" w:cs="Arial"/>
                <w:caps/>
                <w:color w:val="000000"/>
                <w:sz w:val="16"/>
                <w:szCs w:val="16"/>
              </w:rPr>
              <w:t xml:space="preserve">OS ÚLTIMOS AÑOS ANTERIORES </w:t>
            </w:r>
            <w:r w:rsidR="008C3902">
              <w:rPr>
                <w:rFonts w:ascii="Tw Cen MT Condensed" w:hAnsi="Tw Cen MT Condensed" w:cs="Arial"/>
                <w:caps/>
                <w:color w:val="000000"/>
                <w:sz w:val="16"/>
                <w:szCs w:val="16"/>
              </w:rPr>
              <w:t>(2022 Y 2023)</w:t>
            </w:r>
            <w:r w:rsidRPr="00EF4C3B">
              <w:rPr>
                <w:rFonts w:ascii="Tw Cen MT Condensed" w:hAnsi="Tw Cen MT Condensed" w:cs="Arial"/>
                <w:caps/>
                <w:color w:val="000000"/>
                <w:sz w:val="16"/>
                <w:szCs w:val="16"/>
              </w:rPr>
              <w:t xml:space="preserve"> Y EL COMPARATIVO DE RAZONES FINANCIERAS BÁSICAS, PARA ACREDITAR UN CAPITAL CONTABLE SUFICIENTE PARA REALIZAR LOS TRABAJOS. EN CASO DE PRESENTAR ESTADOS FINANCIEROS DEBERA PRESENTAR LA CEDULA PROFESIONAL Y COPIA DEL CERTIFICADO DEL CONTADOR AUDITOR AUTORIZADO POR LA SHCP. SALVO EN EL CASO DE EMPRESAS DE NUEVA CREACIÓN, LAS CUALES DEBERÁN PRESENTAR LOS MÁS ACTUALIZADOS A LA FECHA DE PRESENTACIÓN DE PROPOSICIONES.</w:t>
            </w:r>
          </w:p>
        </w:tc>
      </w:tr>
      <w:tr w:rsidR="00F64572" w:rsidRPr="00EF4C3B" w:rsidTr="00A34307">
        <w:trPr>
          <w:trHeight w:val="431"/>
        </w:trPr>
        <w:tc>
          <w:tcPr>
            <w:tcW w:w="1037" w:type="dxa"/>
          </w:tcPr>
          <w:p w:rsidR="00F64572" w:rsidRPr="00EF4C3B" w:rsidRDefault="00F64572" w:rsidP="00A34307">
            <w:pPr>
              <w:jc w:val="center"/>
              <w:rPr>
                <w:rFonts w:ascii="Tw Cen MT Condensed" w:hAnsi="Tw Cen MT Condensed" w:cs="Arial"/>
                <w:i w:val="0"/>
                <w:caps/>
                <w:color w:val="000000"/>
                <w:sz w:val="16"/>
                <w:szCs w:val="16"/>
              </w:rPr>
            </w:pPr>
            <w:r w:rsidRPr="00EF4C3B">
              <w:rPr>
                <w:rFonts w:ascii="Tw Cen MT Condensed" w:hAnsi="Tw Cen MT Condensed" w:cs="Arial"/>
                <w:caps/>
                <w:color w:val="000000"/>
                <w:sz w:val="16"/>
                <w:szCs w:val="16"/>
              </w:rPr>
              <w:lastRenderedPageBreak/>
              <w:t>A 10</w:t>
            </w:r>
          </w:p>
        </w:tc>
        <w:tc>
          <w:tcPr>
            <w:tcW w:w="8101" w:type="dxa"/>
          </w:tcPr>
          <w:p w:rsidR="00F64572" w:rsidRPr="00EF4C3B" w:rsidRDefault="00F64572" w:rsidP="00A34307">
            <w:pPr>
              <w:jc w:val="both"/>
              <w:rPr>
                <w:rFonts w:ascii="Tw Cen MT Condensed" w:hAnsi="Tw Cen MT Condensed" w:cs="Arial"/>
                <w:i w:val="0"/>
                <w:caps/>
                <w:color w:val="000000"/>
                <w:sz w:val="16"/>
                <w:szCs w:val="16"/>
              </w:rPr>
            </w:pPr>
            <w:r w:rsidRPr="00EF4C3B">
              <w:rPr>
                <w:rFonts w:ascii="Tw Cen MT Condensed" w:hAnsi="Tw Cen MT Condensed" w:cs="Arial"/>
                <w:caps/>
                <w:color w:val="000000"/>
                <w:sz w:val="16"/>
                <w:szCs w:val="16"/>
              </w:rPr>
              <w:t xml:space="preserve">LISTADO DE INSUMOS QUE INTERVIENEN; EN LA INTEGRACIÓN DE PROPOSICIÓN, CON DESCRIPCIÓN Y ESPECIFICACIONES TÉCNICAS DE CADA UNO DE ELLOS, INDICANDO LAS CANTIDADES A UTILIZAR, SUS RESPECTIVAS UNIDADES DE MEDICIÓN Y SUS IMPORTES AGRUPADO EN MATERIALES Y EQUIPO DE INSTALACIÓN PERMANENTE, MANO DE OBRA, HERRAMIENTA; Y MAQUINARIA Y EQUIPO DE CONSTRUCCIÓN. (EXPLOSION DE INSUMOS) CON SUBTOTALES DE LOS IMPIORTES DE CADA AGRUPACION Y EL TOTAL GENERAL DE TODAS. </w:t>
            </w:r>
          </w:p>
        </w:tc>
      </w:tr>
      <w:tr w:rsidR="00F64572" w:rsidRPr="00EF4C3B" w:rsidTr="00A34307">
        <w:trPr>
          <w:trHeight w:val="571"/>
        </w:trPr>
        <w:tc>
          <w:tcPr>
            <w:tcW w:w="1037" w:type="dxa"/>
          </w:tcPr>
          <w:p w:rsidR="00F64572" w:rsidRPr="00EF4C3B" w:rsidRDefault="00F64572" w:rsidP="00A34307">
            <w:pPr>
              <w:jc w:val="center"/>
              <w:rPr>
                <w:rFonts w:ascii="Tw Cen MT Condensed" w:hAnsi="Tw Cen MT Condensed" w:cs="Arial"/>
                <w:i w:val="0"/>
                <w:caps/>
                <w:color w:val="000000"/>
                <w:sz w:val="16"/>
                <w:szCs w:val="16"/>
              </w:rPr>
            </w:pPr>
            <w:r w:rsidRPr="00EF4C3B">
              <w:rPr>
                <w:rFonts w:ascii="Tw Cen MT Condensed" w:hAnsi="Tw Cen MT Condensed" w:cs="Arial"/>
                <w:caps/>
                <w:color w:val="000000"/>
                <w:sz w:val="16"/>
                <w:szCs w:val="16"/>
              </w:rPr>
              <w:t>A 11</w:t>
            </w:r>
          </w:p>
        </w:tc>
        <w:tc>
          <w:tcPr>
            <w:tcW w:w="8101" w:type="dxa"/>
          </w:tcPr>
          <w:p w:rsidR="00F64572" w:rsidRPr="00EF4C3B" w:rsidRDefault="00F64572" w:rsidP="00A34307">
            <w:pPr>
              <w:jc w:val="both"/>
              <w:rPr>
                <w:rFonts w:ascii="Tw Cen MT Condensed" w:hAnsi="Tw Cen MT Condensed" w:cs="Arial"/>
                <w:i w:val="0"/>
                <w:caps/>
                <w:color w:val="000000"/>
                <w:sz w:val="16"/>
                <w:szCs w:val="16"/>
              </w:rPr>
            </w:pPr>
            <w:r w:rsidRPr="00EF4C3B">
              <w:rPr>
                <w:rFonts w:ascii="Tw Cen MT Condensed" w:hAnsi="Tw Cen MT Condensed" w:cs="Arial"/>
                <w:caps/>
                <w:color w:val="000000"/>
                <w:sz w:val="16"/>
                <w:szCs w:val="16"/>
              </w:rPr>
              <w:t>ANÁLISIS, CÁLCULO E INTEGRACIÓN DEL FACTOR DE SALARIO REAL CONFORME A LO PREVISTO EN EL REGLAMENTO DE LA LEY DE OBRAS PÚBLICAS Y SERVICIOS RELACIONADOS CON LAS MISMAS PARA EL ESTADO DE ZACATECAS, ANEXANDO EL TABULADOR DE SALARIOS BASE DE MANO DE OBRA POR JORNADA DIURNA DE OCHO HORAS E INTEGRACIÓN DE LOS SALARIOS:</w:t>
            </w:r>
          </w:p>
          <w:p w:rsidR="00F64572" w:rsidRPr="00446C5D" w:rsidRDefault="00F64572" w:rsidP="00A34307">
            <w:pPr>
              <w:jc w:val="both"/>
              <w:rPr>
                <w:rFonts w:ascii="Tw Cen MT Condensed" w:hAnsi="Tw Cen MT Condensed" w:cs="Arial"/>
                <w:i w:val="0"/>
                <w:caps/>
                <w:color w:val="000000"/>
                <w:sz w:val="8"/>
                <w:szCs w:val="8"/>
              </w:rPr>
            </w:pPr>
          </w:p>
          <w:p w:rsidR="00F64572" w:rsidRPr="00EF4C3B" w:rsidRDefault="00F64572" w:rsidP="00A34307">
            <w:pPr>
              <w:ind w:left="1702" w:hanging="851"/>
              <w:jc w:val="both"/>
              <w:rPr>
                <w:rFonts w:ascii="Tw Cen MT Condensed" w:hAnsi="Tw Cen MT Condensed" w:cs="Arial"/>
                <w:i w:val="0"/>
                <w:caps/>
                <w:color w:val="000000"/>
                <w:sz w:val="16"/>
                <w:szCs w:val="16"/>
              </w:rPr>
            </w:pPr>
            <w:r w:rsidRPr="00EF4C3B">
              <w:rPr>
                <w:rFonts w:ascii="Tw Cen MT Condensed" w:hAnsi="Tw Cen MT Condensed" w:cs="Arial"/>
                <w:caps/>
                <w:color w:val="000000"/>
                <w:sz w:val="16"/>
                <w:szCs w:val="16"/>
              </w:rPr>
              <w:t>A</w:t>
            </w:r>
            <w:r w:rsidRPr="00EF4C3B">
              <w:rPr>
                <w:rFonts w:ascii="Tw Cen MT Condensed" w:hAnsi="Tw Cen MT Condensed" w:cs="Arial"/>
                <w:caps/>
                <w:color w:val="000000"/>
                <w:sz w:val="16"/>
                <w:szCs w:val="16"/>
              </w:rPr>
              <w:tab/>
              <w:t>ANÁLISIS DEL FACTOR Tp/TI</w:t>
            </w:r>
          </w:p>
          <w:p w:rsidR="00F64572" w:rsidRPr="00EF4C3B" w:rsidRDefault="00F64572" w:rsidP="00A34307">
            <w:pPr>
              <w:ind w:left="1702" w:hanging="851"/>
              <w:jc w:val="both"/>
              <w:rPr>
                <w:rFonts w:ascii="Tw Cen MT Condensed" w:hAnsi="Tw Cen MT Condensed" w:cs="Arial"/>
                <w:i w:val="0"/>
                <w:caps/>
                <w:color w:val="000000"/>
                <w:sz w:val="16"/>
                <w:szCs w:val="16"/>
              </w:rPr>
            </w:pPr>
            <w:r w:rsidRPr="00EF4C3B">
              <w:rPr>
                <w:rFonts w:ascii="Tw Cen MT Condensed" w:hAnsi="Tw Cen MT Condensed" w:cs="Arial"/>
                <w:caps/>
                <w:color w:val="000000"/>
                <w:sz w:val="16"/>
                <w:szCs w:val="16"/>
              </w:rPr>
              <w:t>B</w:t>
            </w:r>
            <w:r w:rsidRPr="00EF4C3B">
              <w:rPr>
                <w:rFonts w:ascii="Tw Cen MT Condensed" w:hAnsi="Tw Cen MT Condensed" w:cs="Arial"/>
                <w:caps/>
                <w:color w:val="000000"/>
                <w:sz w:val="16"/>
                <w:szCs w:val="16"/>
              </w:rPr>
              <w:tab/>
              <w:t>TABLA DE CÁLCULO DEL FACTOR DE SALARIO REAL, SE DEBERA ASENTAR EN DICHO FORMATO LOS PORCENTAJES UTILIZADOS EN EL CALCULO DE DICHO FACTOR.</w:t>
            </w:r>
          </w:p>
          <w:p w:rsidR="00F64572" w:rsidRPr="00EF4C3B" w:rsidRDefault="00F64572" w:rsidP="00A34307">
            <w:pPr>
              <w:ind w:left="1702" w:hanging="851"/>
              <w:jc w:val="both"/>
              <w:rPr>
                <w:rFonts w:ascii="Tw Cen MT Condensed" w:hAnsi="Tw Cen MT Condensed" w:cs="Arial"/>
                <w:i w:val="0"/>
                <w:caps/>
                <w:color w:val="000000"/>
                <w:sz w:val="16"/>
                <w:szCs w:val="16"/>
              </w:rPr>
            </w:pPr>
            <w:r w:rsidRPr="00EF4C3B">
              <w:rPr>
                <w:rFonts w:ascii="Tw Cen MT Condensed" w:hAnsi="Tw Cen MT Condensed" w:cs="Arial"/>
                <w:caps/>
                <w:color w:val="000000"/>
                <w:sz w:val="16"/>
                <w:szCs w:val="16"/>
              </w:rPr>
              <w:t xml:space="preserve">C              </w:t>
            </w:r>
            <w:r w:rsidR="008239FD">
              <w:rPr>
                <w:rFonts w:ascii="Tw Cen MT Condensed" w:hAnsi="Tw Cen MT Condensed" w:cs="Arial"/>
                <w:caps/>
                <w:color w:val="000000"/>
                <w:sz w:val="16"/>
                <w:szCs w:val="16"/>
              </w:rPr>
              <w:t xml:space="preserve">            </w:t>
            </w:r>
            <w:r w:rsidRPr="00EF4C3B">
              <w:rPr>
                <w:rFonts w:ascii="Tw Cen MT Condensed" w:hAnsi="Tw Cen MT Condensed" w:cs="Arial"/>
                <w:caps/>
                <w:color w:val="000000"/>
                <w:sz w:val="16"/>
                <w:szCs w:val="16"/>
              </w:rPr>
              <w:t>ANÁLISIS, CÁLCULO E INTEGRACIÓN DEL SALARIO REAL.</w:t>
            </w:r>
          </w:p>
          <w:p w:rsidR="00F64572" w:rsidRPr="00446C5D" w:rsidRDefault="00F64572" w:rsidP="00A34307">
            <w:pPr>
              <w:ind w:left="1702" w:hanging="851"/>
              <w:jc w:val="both"/>
              <w:rPr>
                <w:rFonts w:ascii="Tw Cen MT Condensed" w:hAnsi="Tw Cen MT Condensed" w:cs="Arial"/>
                <w:i w:val="0"/>
                <w:caps/>
                <w:color w:val="000000"/>
                <w:sz w:val="8"/>
                <w:szCs w:val="8"/>
              </w:rPr>
            </w:pPr>
          </w:p>
        </w:tc>
      </w:tr>
      <w:tr w:rsidR="00F64572" w:rsidRPr="00EF4C3B" w:rsidTr="008239FD">
        <w:trPr>
          <w:trHeight w:val="472"/>
        </w:trPr>
        <w:tc>
          <w:tcPr>
            <w:tcW w:w="1037" w:type="dxa"/>
          </w:tcPr>
          <w:p w:rsidR="00F64572" w:rsidRPr="00EF4C3B" w:rsidRDefault="00F64572" w:rsidP="00A34307">
            <w:pPr>
              <w:jc w:val="center"/>
              <w:rPr>
                <w:rFonts w:ascii="Tw Cen MT Condensed" w:hAnsi="Tw Cen MT Condensed" w:cs="Arial"/>
                <w:i w:val="0"/>
                <w:caps/>
                <w:color w:val="000000"/>
                <w:sz w:val="16"/>
                <w:szCs w:val="16"/>
              </w:rPr>
            </w:pPr>
            <w:r w:rsidRPr="00EF4C3B">
              <w:rPr>
                <w:rFonts w:ascii="Tw Cen MT Condensed" w:hAnsi="Tw Cen MT Condensed" w:cs="Arial"/>
                <w:caps/>
                <w:color w:val="000000"/>
                <w:sz w:val="16"/>
                <w:szCs w:val="16"/>
              </w:rPr>
              <w:t>A 12</w:t>
            </w:r>
          </w:p>
        </w:tc>
        <w:tc>
          <w:tcPr>
            <w:tcW w:w="8101" w:type="dxa"/>
          </w:tcPr>
          <w:p w:rsidR="00F64572" w:rsidRPr="00EF4C3B" w:rsidRDefault="00F64572" w:rsidP="00A34307">
            <w:pPr>
              <w:jc w:val="both"/>
              <w:rPr>
                <w:rFonts w:ascii="Tw Cen MT Condensed" w:hAnsi="Tw Cen MT Condensed" w:cs="Arial"/>
                <w:i w:val="0"/>
                <w:caps/>
                <w:color w:val="000000"/>
                <w:sz w:val="16"/>
                <w:szCs w:val="16"/>
              </w:rPr>
            </w:pPr>
            <w:r w:rsidRPr="00EF4C3B">
              <w:rPr>
                <w:rFonts w:ascii="Tw Cen MT Condensed" w:hAnsi="Tw Cen MT Condensed" w:cs="Arial"/>
                <w:caps/>
                <w:color w:val="000000"/>
                <w:sz w:val="16"/>
                <w:szCs w:val="16"/>
              </w:rPr>
              <w:t xml:space="preserve">RELACIÓN Y ANÁLISIS DE LOS COSTOS UNITARIOS BÁSICOS DE LOS MATERIALES QUE SE REQUIERAN PARA SU EJECUCIÓN DE LOS TRABAJOS. CUANDO EXISTAN INSUMOS DE LOS SEÑALADOS EN EL ARTÍCULO </w:t>
            </w:r>
            <w:r w:rsidR="00D24AD4" w:rsidRPr="00D24AD4">
              <w:rPr>
                <w:rFonts w:ascii="Tw Cen MT Condensed" w:hAnsi="Tw Cen MT Condensed" w:cs="Arial"/>
                <w:caps/>
                <w:color w:val="000000"/>
                <w:sz w:val="16"/>
                <w:szCs w:val="16"/>
              </w:rPr>
              <w:t>32 FRACCIÓN IV DEL REGLAMENTO DE LA LEY DE OBRAS PÚBLICAS Y SERVICIOS RELACIONADOS CON LAS MISMAS PARA EL ESTADO DE ZACATECAS, SE DEBERÁ SEÑALAR EL PRECIO OFERTADO POR EL LICITANTE.</w:t>
            </w:r>
          </w:p>
          <w:p w:rsidR="00F64572" w:rsidRPr="008239FD" w:rsidRDefault="00F64572" w:rsidP="00A34307">
            <w:pPr>
              <w:jc w:val="both"/>
              <w:rPr>
                <w:rFonts w:ascii="Tw Cen MT Condensed" w:hAnsi="Tw Cen MT Condensed" w:cs="Arial"/>
                <w:i w:val="0"/>
                <w:caps/>
                <w:color w:val="000000"/>
                <w:sz w:val="4"/>
                <w:szCs w:val="4"/>
              </w:rPr>
            </w:pPr>
          </w:p>
        </w:tc>
      </w:tr>
      <w:tr w:rsidR="00F64572" w:rsidRPr="00EF4C3B" w:rsidTr="00A34307">
        <w:trPr>
          <w:trHeight w:val="349"/>
        </w:trPr>
        <w:tc>
          <w:tcPr>
            <w:tcW w:w="1037" w:type="dxa"/>
          </w:tcPr>
          <w:p w:rsidR="00F64572" w:rsidRPr="00EF4C3B" w:rsidRDefault="00F64572" w:rsidP="00A34307">
            <w:pPr>
              <w:jc w:val="center"/>
              <w:rPr>
                <w:rFonts w:ascii="Tw Cen MT Condensed" w:hAnsi="Tw Cen MT Condensed" w:cs="Arial"/>
                <w:i w:val="0"/>
                <w:caps/>
                <w:color w:val="000000"/>
                <w:sz w:val="16"/>
                <w:szCs w:val="16"/>
              </w:rPr>
            </w:pPr>
            <w:r w:rsidRPr="00EF4C3B">
              <w:rPr>
                <w:rFonts w:ascii="Tw Cen MT Condensed" w:hAnsi="Tw Cen MT Condensed" w:cs="Arial"/>
                <w:caps/>
                <w:color w:val="000000"/>
                <w:sz w:val="16"/>
                <w:szCs w:val="16"/>
              </w:rPr>
              <w:t>A 13</w:t>
            </w:r>
          </w:p>
        </w:tc>
        <w:tc>
          <w:tcPr>
            <w:tcW w:w="8101" w:type="dxa"/>
          </w:tcPr>
          <w:p w:rsidR="00F64572" w:rsidRPr="00EF4C3B" w:rsidRDefault="00F64572" w:rsidP="00A34307">
            <w:pPr>
              <w:jc w:val="both"/>
              <w:rPr>
                <w:rFonts w:ascii="Tw Cen MT Condensed" w:hAnsi="Tw Cen MT Condensed" w:cs="Arial"/>
                <w:i w:val="0"/>
                <w:caps/>
                <w:color w:val="000000"/>
                <w:sz w:val="16"/>
                <w:szCs w:val="16"/>
              </w:rPr>
            </w:pPr>
            <w:r w:rsidRPr="00EF4C3B">
              <w:rPr>
                <w:rFonts w:ascii="Tw Cen MT Condensed" w:hAnsi="Tw Cen MT Condensed" w:cs="Arial"/>
                <w:caps/>
                <w:color w:val="000000"/>
                <w:sz w:val="16"/>
                <w:szCs w:val="16"/>
              </w:rPr>
              <w:t>ANÁLISIS, CÁLCULO E INTEGRACIÓN DE LOS COSTOS, HORARIOS DE MAQUINARIA Y EQUIPO DE CONSTRUCCIÓN, DEBIENDO CONSIDERAR ÉSTOS PARA EFECTOS DE EVALUACIÓN, CON COSTOS Y RENDIMIENTOS DE MÁQUINAS Y EQUIPOS NUEVOS.</w:t>
            </w:r>
          </w:p>
          <w:p w:rsidR="00F64572" w:rsidRPr="008239FD" w:rsidRDefault="00F64572" w:rsidP="00A34307">
            <w:pPr>
              <w:jc w:val="both"/>
              <w:rPr>
                <w:rFonts w:ascii="Tw Cen MT Condensed" w:hAnsi="Tw Cen MT Condensed" w:cs="Arial"/>
                <w:i w:val="0"/>
                <w:caps/>
                <w:color w:val="000000"/>
                <w:sz w:val="4"/>
                <w:szCs w:val="4"/>
              </w:rPr>
            </w:pPr>
          </w:p>
        </w:tc>
      </w:tr>
      <w:tr w:rsidR="00F64572" w:rsidRPr="00EF4C3B" w:rsidTr="00A34307">
        <w:trPr>
          <w:trHeight w:val="349"/>
        </w:trPr>
        <w:tc>
          <w:tcPr>
            <w:tcW w:w="1037" w:type="dxa"/>
          </w:tcPr>
          <w:p w:rsidR="00F64572" w:rsidRPr="00EF4C3B" w:rsidRDefault="00F64572" w:rsidP="00A34307">
            <w:pPr>
              <w:jc w:val="center"/>
              <w:rPr>
                <w:rFonts w:ascii="Tw Cen MT Condensed" w:hAnsi="Tw Cen MT Condensed" w:cs="Arial"/>
                <w:i w:val="0"/>
                <w:caps/>
                <w:color w:val="000000"/>
                <w:sz w:val="16"/>
                <w:szCs w:val="16"/>
              </w:rPr>
            </w:pPr>
            <w:r w:rsidRPr="00EF4C3B">
              <w:rPr>
                <w:rFonts w:ascii="Tw Cen MT Condensed" w:hAnsi="Tw Cen MT Condensed" w:cs="Arial"/>
                <w:caps/>
                <w:color w:val="000000"/>
                <w:sz w:val="16"/>
                <w:szCs w:val="16"/>
              </w:rPr>
              <w:t>A 14</w:t>
            </w:r>
          </w:p>
        </w:tc>
        <w:tc>
          <w:tcPr>
            <w:tcW w:w="8101" w:type="dxa"/>
          </w:tcPr>
          <w:p w:rsidR="00F64572" w:rsidRPr="00EF4C3B" w:rsidRDefault="00F64572" w:rsidP="00A34307">
            <w:pPr>
              <w:jc w:val="both"/>
              <w:rPr>
                <w:rFonts w:ascii="Tw Cen MT Condensed" w:hAnsi="Tw Cen MT Condensed" w:cs="Arial"/>
                <w:i w:val="0"/>
                <w:caps/>
                <w:color w:val="000000"/>
                <w:sz w:val="16"/>
                <w:szCs w:val="16"/>
              </w:rPr>
            </w:pPr>
            <w:r w:rsidRPr="00EF4C3B">
              <w:rPr>
                <w:rFonts w:ascii="Tw Cen MT Condensed" w:hAnsi="Tw Cen MT Condensed" w:cs="Arial"/>
                <w:caps/>
                <w:color w:val="000000"/>
                <w:sz w:val="16"/>
                <w:szCs w:val="16"/>
              </w:rPr>
              <w:t>ANÁLISIS, CÁLCULO E INTEGRACIÓN DE LOS COSTOS INDIRECTOS, IDENTIFICANDO LOS CORRESPONDIENTES DE LA ADMINISTRACIÓN DE OFICINAS DE CAMPO Y OFICINAS CENTRALES. DENTRO DE LOS COSTOS INDIRECTOS DE OBRA SE DEBERÁN CONSIDERAR LAS PRUEBAS DE LABORATORIO, LOS COSTOS DE LAS FIANZAS Y EN CASO DE NO ESTAR CONTEMPLADOS EN EL CATALOGO DE CONCEPTOS, LOS COSTOS DEL SUMINISTRO Y COLOCACIÓN DEL LETRERO INFORMATIVO DE LA OBRA. ASÍ MISMO EL LICITANTE DEBERÁ CONSIDERAR LOS GASTOS DEL EQUIPO DE PROTECCIÓN PERSONAL, DE ACUERDO A LO ESTABLECIDO POR LA SECRETARÍA DEL TRABAJO Y PREVISIÓN SOCIAL, EN LA NORMA OFICIAL MEXICANA NOM-031-STPS-2011, CONSTRUCCIÓN-CONDICIONES DE SEGURIDAD Y SALUD EN EL TRABAJO.</w:t>
            </w:r>
          </w:p>
          <w:p w:rsidR="00F64572" w:rsidRPr="008239FD" w:rsidRDefault="00F64572" w:rsidP="00A34307">
            <w:pPr>
              <w:jc w:val="both"/>
              <w:rPr>
                <w:rFonts w:ascii="Tw Cen MT Condensed" w:hAnsi="Tw Cen MT Condensed" w:cs="Arial"/>
                <w:i w:val="0"/>
                <w:caps/>
                <w:color w:val="000000"/>
                <w:sz w:val="4"/>
                <w:szCs w:val="4"/>
              </w:rPr>
            </w:pPr>
          </w:p>
        </w:tc>
      </w:tr>
      <w:tr w:rsidR="00F64572" w:rsidRPr="00EF4C3B" w:rsidTr="00FF5A24">
        <w:trPr>
          <w:trHeight w:val="290"/>
        </w:trPr>
        <w:tc>
          <w:tcPr>
            <w:tcW w:w="1037" w:type="dxa"/>
          </w:tcPr>
          <w:p w:rsidR="00F64572" w:rsidRPr="00EF4C3B" w:rsidRDefault="00F64572" w:rsidP="00A34307">
            <w:pPr>
              <w:jc w:val="center"/>
              <w:rPr>
                <w:rFonts w:ascii="Tw Cen MT Condensed" w:hAnsi="Tw Cen MT Condensed" w:cs="Arial"/>
                <w:i w:val="0"/>
                <w:caps/>
                <w:color w:val="000000"/>
                <w:sz w:val="16"/>
                <w:szCs w:val="16"/>
              </w:rPr>
            </w:pPr>
            <w:r w:rsidRPr="00EF4C3B">
              <w:rPr>
                <w:rFonts w:ascii="Tw Cen MT Condensed" w:hAnsi="Tw Cen MT Condensed" w:cs="Arial"/>
                <w:caps/>
                <w:color w:val="000000"/>
                <w:sz w:val="16"/>
                <w:szCs w:val="16"/>
              </w:rPr>
              <w:t>A 15</w:t>
            </w:r>
          </w:p>
        </w:tc>
        <w:tc>
          <w:tcPr>
            <w:tcW w:w="8101" w:type="dxa"/>
          </w:tcPr>
          <w:p w:rsidR="00F64572" w:rsidRPr="00EF4C3B" w:rsidRDefault="00F64572" w:rsidP="00A34307">
            <w:pPr>
              <w:jc w:val="both"/>
              <w:rPr>
                <w:rFonts w:ascii="Tw Cen MT Condensed" w:hAnsi="Tw Cen MT Condensed" w:cs="Arial"/>
                <w:i w:val="0"/>
                <w:caps/>
                <w:color w:val="000000"/>
                <w:sz w:val="16"/>
                <w:szCs w:val="16"/>
              </w:rPr>
            </w:pPr>
            <w:r w:rsidRPr="00EF4C3B">
              <w:rPr>
                <w:rFonts w:ascii="Tw Cen MT Condensed" w:hAnsi="Tw Cen MT Condensed" w:cs="Arial"/>
                <w:caps/>
                <w:color w:val="000000"/>
                <w:sz w:val="16"/>
                <w:szCs w:val="16"/>
              </w:rPr>
              <w:t>ANÁLISIS, CÁLCULO E INTEGRACIÓN DEL COSTO POR FINANCIAMIENTO.</w:t>
            </w:r>
          </w:p>
          <w:p w:rsidR="00F64572" w:rsidRPr="008239FD" w:rsidRDefault="00F64572" w:rsidP="00FF5A24">
            <w:pPr>
              <w:jc w:val="both"/>
              <w:rPr>
                <w:rFonts w:ascii="Tw Cen MT Condensed" w:hAnsi="Tw Cen MT Condensed" w:cs="Arial"/>
                <w:i w:val="0"/>
                <w:caps/>
                <w:color w:val="000000"/>
                <w:sz w:val="4"/>
                <w:szCs w:val="4"/>
              </w:rPr>
            </w:pPr>
          </w:p>
        </w:tc>
      </w:tr>
      <w:tr w:rsidR="00F64572" w:rsidRPr="00EF4C3B" w:rsidTr="00FF5A24">
        <w:trPr>
          <w:trHeight w:val="280"/>
        </w:trPr>
        <w:tc>
          <w:tcPr>
            <w:tcW w:w="1037" w:type="dxa"/>
          </w:tcPr>
          <w:p w:rsidR="00F64572" w:rsidRPr="00EF4C3B" w:rsidRDefault="00F64572" w:rsidP="00A34307">
            <w:pPr>
              <w:jc w:val="center"/>
              <w:rPr>
                <w:rFonts w:ascii="Tw Cen MT Condensed" w:hAnsi="Tw Cen MT Condensed" w:cs="Arial"/>
                <w:i w:val="0"/>
                <w:caps/>
                <w:color w:val="000000"/>
                <w:sz w:val="16"/>
                <w:szCs w:val="16"/>
              </w:rPr>
            </w:pPr>
            <w:r w:rsidRPr="00EF4C3B">
              <w:rPr>
                <w:rFonts w:ascii="Tw Cen MT Condensed" w:hAnsi="Tw Cen MT Condensed" w:cs="Arial"/>
                <w:caps/>
                <w:color w:val="000000"/>
                <w:sz w:val="16"/>
                <w:szCs w:val="16"/>
              </w:rPr>
              <w:t>A 16</w:t>
            </w:r>
          </w:p>
        </w:tc>
        <w:tc>
          <w:tcPr>
            <w:tcW w:w="8101" w:type="dxa"/>
          </w:tcPr>
          <w:p w:rsidR="00F64572" w:rsidRPr="00EF4C3B" w:rsidRDefault="00F64572" w:rsidP="00A34307">
            <w:pPr>
              <w:jc w:val="both"/>
              <w:rPr>
                <w:rFonts w:ascii="Tw Cen MT Condensed" w:hAnsi="Tw Cen MT Condensed" w:cs="Arial"/>
                <w:i w:val="0"/>
                <w:caps/>
                <w:color w:val="000000"/>
                <w:sz w:val="16"/>
                <w:szCs w:val="16"/>
              </w:rPr>
            </w:pPr>
            <w:r w:rsidRPr="00EF4C3B">
              <w:rPr>
                <w:rFonts w:ascii="Tw Cen MT Condensed" w:hAnsi="Tw Cen MT Condensed" w:cs="Arial"/>
                <w:caps/>
                <w:color w:val="000000"/>
                <w:sz w:val="16"/>
                <w:szCs w:val="16"/>
              </w:rPr>
              <w:t xml:space="preserve">CARGO POR UTILIDAD PROPUESTA POR EL LICITANTE. </w:t>
            </w:r>
          </w:p>
          <w:p w:rsidR="00F64572" w:rsidRPr="008239FD" w:rsidRDefault="00F64572" w:rsidP="00A34307">
            <w:pPr>
              <w:jc w:val="both"/>
              <w:rPr>
                <w:rFonts w:ascii="Tw Cen MT Condensed" w:hAnsi="Tw Cen MT Condensed" w:cs="Arial"/>
                <w:i w:val="0"/>
                <w:caps/>
                <w:color w:val="000000"/>
                <w:sz w:val="4"/>
                <w:szCs w:val="4"/>
              </w:rPr>
            </w:pPr>
          </w:p>
        </w:tc>
      </w:tr>
      <w:tr w:rsidR="00F64572" w:rsidRPr="00EF4C3B" w:rsidTr="00FF5A24">
        <w:trPr>
          <w:trHeight w:val="256"/>
        </w:trPr>
        <w:tc>
          <w:tcPr>
            <w:tcW w:w="1037" w:type="dxa"/>
          </w:tcPr>
          <w:p w:rsidR="00F64572" w:rsidRPr="00EF4C3B" w:rsidRDefault="00F64572" w:rsidP="00A34307">
            <w:pPr>
              <w:jc w:val="center"/>
              <w:rPr>
                <w:rFonts w:ascii="Tw Cen MT Condensed" w:hAnsi="Tw Cen MT Condensed" w:cs="Arial"/>
                <w:i w:val="0"/>
                <w:caps/>
                <w:color w:val="000000"/>
                <w:sz w:val="16"/>
                <w:szCs w:val="16"/>
              </w:rPr>
            </w:pPr>
            <w:r w:rsidRPr="00EF4C3B">
              <w:rPr>
                <w:rFonts w:ascii="Tw Cen MT Condensed" w:hAnsi="Tw Cen MT Condensed" w:cs="Arial"/>
                <w:caps/>
                <w:color w:val="000000"/>
                <w:sz w:val="16"/>
                <w:szCs w:val="16"/>
              </w:rPr>
              <w:t>A 17</w:t>
            </w:r>
          </w:p>
        </w:tc>
        <w:tc>
          <w:tcPr>
            <w:tcW w:w="8101" w:type="dxa"/>
          </w:tcPr>
          <w:p w:rsidR="00F64572" w:rsidRPr="00EF4C3B" w:rsidRDefault="00F64572" w:rsidP="00A34307">
            <w:pPr>
              <w:jc w:val="both"/>
              <w:rPr>
                <w:rFonts w:ascii="Tw Cen MT Condensed" w:hAnsi="Tw Cen MT Condensed" w:cs="Arial"/>
                <w:i w:val="0"/>
                <w:caps/>
                <w:color w:val="000000"/>
                <w:sz w:val="16"/>
                <w:szCs w:val="16"/>
              </w:rPr>
            </w:pPr>
            <w:r w:rsidRPr="00EF4C3B">
              <w:rPr>
                <w:rFonts w:ascii="Tw Cen MT Condensed" w:hAnsi="Tw Cen MT Condensed" w:cs="Arial"/>
                <w:caps/>
                <w:color w:val="000000"/>
                <w:sz w:val="16"/>
                <w:szCs w:val="16"/>
              </w:rPr>
              <w:t>CARGOS ADICIONALES LOS CUALES AFECTARAN EN FORMA DE CASCADA A TODOS LOS CARGOS CONSIDERADOS EN EL ANALISIS DE LOS PRECISO UNITARIOS.</w:t>
            </w:r>
          </w:p>
        </w:tc>
      </w:tr>
      <w:tr w:rsidR="00F64572" w:rsidRPr="00EF4C3B" w:rsidTr="00A34307">
        <w:trPr>
          <w:trHeight w:val="414"/>
        </w:trPr>
        <w:tc>
          <w:tcPr>
            <w:tcW w:w="1037" w:type="dxa"/>
          </w:tcPr>
          <w:p w:rsidR="00F64572" w:rsidRPr="00EF4C3B" w:rsidRDefault="00F64572" w:rsidP="00A34307">
            <w:pPr>
              <w:jc w:val="center"/>
              <w:rPr>
                <w:rFonts w:ascii="Tw Cen MT Condensed" w:hAnsi="Tw Cen MT Condensed" w:cs="Arial"/>
                <w:i w:val="0"/>
                <w:caps/>
                <w:color w:val="000000"/>
                <w:sz w:val="16"/>
                <w:szCs w:val="16"/>
              </w:rPr>
            </w:pPr>
            <w:r w:rsidRPr="00EF4C3B">
              <w:rPr>
                <w:rFonts w:ascii="Tw Cen MT Condensed" w:hAnsi="Tw Cen MT Condensed" w:cs="Arial"/>
                <w:caps/>
                <w:color w:val="000000"/>
                <w:sz w:val="16"/>
                <w:szCs w:val="16"/>
              </w:rPr>
              <w:t>A 18</w:t>
            </w:r>
          </w:p>
        </w:tc>
        <w:tc>
          <w:tcPr>
            <w:tcW w:w="8101" w:type="dxa"/>
          </w:tcPr>
          <w:p w:rsidR="00F64572" w:rsidRPr="00EF4C3B" w:rsidRDefault="00F64572" w:rsidP="00A34307">
            <w:pPr>
              <w:jc w:val="both"/>
              <w:rPr>
                <w:rFonts w:ascii="Tw Cen MT Condensed" w:hAnsi="Tw Cen MT Condensed" w:cs="Arial"/>
                <w:i w:val="0"/>
                <w:caps/>
                <w:color w:val="000000"/>
                <w:sz w:val="16"/>
                <w:szCs w:val="16"/>
              </w:rPr>
            </w:pPr>
            <w:r w:rsidRPr="00EF4C3B">
              <w:rPr>
                <w:rFonts w:ascii="Tw Cen MT Condensed" w:hAnsi="Tw Cen MT Condensed" w:cs="Arial"/>
                <w:caps/>
                <w:color w:val="000000"/>
                <w:sz w:val="16"/>
                <w:szCs w:val="16"/>
              </w:rPr>
              <w:t xml:space="preserve">ANÁLISIS DEL TOTAL DE LOS PRECIOS UNITARIOS DE LOS CONCEPTOS DE TRABAJO, DETERMINADOS Y ESTRUCTURADOS CON COSTOS DIRECTOS, INDIRECTOS, DE FINANCIAMIENTO, CON CARGO POR UTILIDAD Y CARGOS ADICIONALES, DONDE SE INCLUIRÁN LOS MATERIALES A UTILIZAR CON SUS CORRESPONDIENTES CONSUMOS Y COSTOS, Y DE MANO DE OBRA, MAQUINARIA Y EQUIPO DE CONSTRUCCIÓN CON SUS CORRESPONDIENTES RENDIMIENTOS Y COSTOS. </w:t>
            </w:r>
          </w:p>
          <w:p w:rsidR="00F64572" w:rsidRPr="00FF5A24" w:rsidRDefault="00F64572" w:rsidP="00A34307">
            <w:pPr>
              <w:jc w:val="both"/>
              <w:rPr>
                <w:rFonts w:ascii="Tw Cen MT Condensed" w:hAnsi="Tw Cen MT Condensed" w:cs="Arial"/>
                <w:i w:val="0"/>
                <w:caps/>
                <w:color w:val="000000"/>
                <w:sz w:val="8"/>
                <w:szCs w:val="8"/>
              </w:rPr>
            </w:pPr>
          </w:p>
        </w:tc>
      </w:tr>
      <w:tr w:rsidR="00F64572" w:rsidRPr="00EF4C3B" w:rsidTr="00A34307">
        <w:trPr>
          <w:trHeight w:val="414"/>
        </w:trPr>
        <w:tc>
          <w:tcPr>
            <w:tcW w:w="1037" w:type="dxa"/>
          </w:tcPr>
          <w:p w:rsidR="00F64572" w:rsidRPr="00EF4C3B" w:rsidRDefault="00F64572" w:rsidP="00A34307">
            <w:pPr>
              <w:jc w:val="center"/>
              <w:rPr>
                <w:rFonts w:ascii="Tw Cen MT Condensed" w:hAnsi="Tw Cen MT Condensed" w:cs="Arial"/>
                <w:i w:val="0"/>
                <w:caps/>
                <w:color w:val="000000"/>
                <w:sz w:val="16"/>
                <w:szCs w:val="16"/>
              </w:rPr>
            </w:pPr>
            <w:r w:rsidRPr="00EF4C3B">
              <w:rPr>
                <w:rFonts w:ascii="Tw Cen MT Condensed" w:hAnsi="Tw Cen MT Condensed" w:cs="Arial"/>
                <w:caps/>
                <w:color w:val="000000"/>
                <w:sz w:val="16"/>
                <w:szCs w:val="16"/>
              </w:rPr>
              <w:t>A 19</w:t>
            </w:r>
          </w:p>
        </w:tc>
        <w:tc>
          <w:tcPr>
            <w:tcW w:w="8101" w:type="dxa"/>
          </w:tcPr>
          <w:p w:rsidR="00F64572" w:rsidRPr="00EF4C3B" w:rsidRDefault="00F64572" w:rsidP="00A34307">
            <w:pPr>
              <w:jc w:val="both"/>
              <w:rPr>
                <w:rFonts w:ascii="Tw Cen MT Condensed" w:hAnsi="Tw Cen MT Condensed" w:cs="Arial"/>
                <w:i w:val="0"/>
                <w:caps/>
                <w:color w:val="000000"/>
                <w:sz w:val="16"/>
                <w:szCs w:val="16"/>
              </w:rPr>
            </w:pPr>
            <w:r w:rsidRPr="00EF4C3B">
              <w:rPr>
                <w:rFonts w:ascii="Tw Cen MT Condensed" w:hAnsi="Tw Cen MT Condensed" w:cs="Arial"/>
                <w:caps/>
                <w:color w:val="000000"/>
                <w:sz w:val="16"/>
                <w:szCs w:val="16"/>
              </w:rPr>
              <w:t xml:space="preserve">PROGRAMA GENERAL DE EJECUCIÓN DE LOS TRABAJOS CONFORME AL CATÁLOGO DE CONCEPTOS CON SUS EROGACIONES, CALENDARIZADO Y CUANTIFICADO CONFORME A LOS PERÍODOS DETERMINADOS POR EL </w:t>
            </w:r>
            <w:r w:rsidR="00ED4235">
              <w:rPr>
                <w:rFonts w:ascii="Tw Cen MT Condensed" w:hAnsi="Tw Cen MT Condensed" w:cs="Arial"/>
                <w:caps/>
                <w:color w:val="000000"/>
                <w:sz w:val="16"/>
                <w:szCs w:val="16"/>
              </w:rPr>
              <w:t xml:space="preserve">MUNICIPIO DE </w:t>
            </w:r>
            <w:r w:rsidR="00E0574C">
              <w:rPr>
                <w:rFonts w:ascii="Tw Cen MT Condensed" w:hAnsi="Tw Cen MT Condensed" w:cs="Arial"/>
                <w:caps/>
                <w:color w:val="000000"/>
                <w:sz w:val="16"/>
                <w:szCs w:val="16"/>
              </w:rPr>
              <w:t>GUADALUPE</w:t>
            </w:r>
            <w:r w:rsidR="00ED4235">
              <w:rPr>
                <w:rFonts w:ascii="Tw Cen MT Condensed" w:hAnsi="Tw Cen MT Condensed" w:cs="Arial"/>
                <w:caps/>
                <w:color w:val="000000"/>
                <w:sz w:val="16"/>
                <w:szCs w:val="16"/>
              </w:rPr>
              <w:t xml:space="preserve">, </w:t>
            </w:r>
            <w:proofErr w:type="gramStart"/>
            <w:r w:rsidR="00ED4235">
              <w:rPr>
                <w:rFonts w:ascii="Tw Cen MT Condensed" w:hAnsi="Tw Cen MT Condensed" w:cs="Arial"/>
                <w:caps/>
                <w:color w:val="000000"/>
                <w:sz w:val="16"/>
                <w:szCs w:val="16"/>
              </w:rPr>
              <w:t>ZAC.,</w:t>
            </w:r>
            <w:r w:rsidRPr="00EF4C3B">
              <w:rPr>
                <w:rFonts w:ascii="Tw Cen MT Condensed" w:hAnsi="Tw Cen MT Condensed" w:cs="Arial"/>
                <w:caps/>
                <w:color w:val="000000"/>
                <w:sz w:val="16"/>
                <w:szCs w:val="16"/>
              </w:rPr>
              <w:t>,</w:t>
            </w:r>
            <w:proofErr w:type="gramEnd"/>
            <w:r w:rsidRPr="00EF4C3B">
              <w:rPr>
                <w:rFonts w:ascii="Tw Cen MT Condensed" w:hAnsi="Tw Cen MT Condensed" w:cs="Arial"/>
                <w:caps/>
                <w:color w:val="000000"/>
                <w:sz w:val="16"/>
                <w:szCs w:val="16"/>
              </w:rPr>
              <w:t xml:space="preserve"> DIVIDIDO EN PARTIDAS Y SUBPARTIDAS, DEL TOTAL DE LOS CONCEPTOS DE TRABAJO, UTILIZANDO PREFERENTEMENTE DIAGRAMAS DE BARRAS, O BIEN, REDES DE ACTIVIDADES CON RUTA CRÍTICA Y EN SU CASO, CON FECHAS CRITICAS QUE REFLEJE EL PORCENTAJE DEL AVANCE EN LA EJECUCIÓN DE LOS TRABAJOS.</w:t>
            </w:r>
          </w:p>
          <w:p w:rsidR="00F64572" w:rsidRPr="008239FD" w:rsidRDefault="00F64572" w:rsidP="00A34307">
            <w:pPr>
              <w:jc w:val="both"/>
              <w:rPr>
                <w:rFonts w:ascii="Tw Cen MT Condensed" w:hAnsi="Tw Cen MT Condensed" w:cs="Arial"/>
                <w:i w:val="0"/>
                <w:caps/>
                <w:color w:val="000000"/>
                <w:sz w:val="4"/>
                <w:szCs w:val="4"/>
              </w:rPr>
            </w:pPr>
          </w:p>
        </w:tc>
      </w:tr>
      <w:tr w:rsidR="00F64572" w:rsidRPr="00EF4C3B" w:rsidTr="00A34307">
        <w:trPr>
          <w:trHeight w:val="414"/>
        </w:trPr>
        <w:tc>
          <w:tcPr>
            <w:tcW w:w="1037" w:type="dxa"/>
          </w:tcPr>
          <w:p w:rsidR="00F64572" w:rsidRPr="00EF4C3B" w:rsidRDefault="00F64572" w:rsidP="00A34307">
            <w:pPr>
              <w:jc w:val="center"/>
              <w:rPr>
                <w:rFonts w:ascii="Tw Cen MT Condensed" w:hAnsi="Tw Cen MT Condensed" w:cs="Arial"/>
                <w:i w:val="0"/>
                <w:caps/>
                <w:color w:val="000000"/>
                <w:sz w:val="16"/>
                <w:szCs w:val="16"/>
              </w:rPr>
            </w:pPr>
            <w:r w:rsidRPr="00EF4C3B">
              <w:rPr>
                <w:rFonts w:ascii="Tw Cen MT Condensed" w:hAnsi="Tw Cen MT Condensed" w:cs="Arial"/>
                <w:caps/>
                <w:color w:val="000000"/>
                <w:sz w:val="16"/>
                <w:szCs w:val="16"/>
              </w:rPr>
              <w:t>A 20</w:t>
            </w:r>
          </w:p>
        </w:tc>
        <w:tc>
          <w:tcPr>
            <w:tcW w:w="8101" w:type="dxa"/>
          </w:tcPr>
          <w:p w:rsidR="00F64572" w:rsidRPr="00EF4C3B" w:rsidRDefault="00F64572" w:rsidP="00A34307">
            <w:pPr>
              <w:ind w:left="31" w:hanging="31"/>
              <w:jc w:val="both"/>
              <w:rPr>
                <w:rFonts w:ascii="Tw Cen MT Condensed" w:hAnsi="Tw Cen MT Condensed" w:cs="Arial"/>
                <w:i w:val="0"/>
                <w:caps/>
                <w:color w:val="000000"/>
                <w:sz w:val="16"/>
                <w:szCs w:val="16"/>
              </w:rPr>
            </w:pPr>
            <w:r w:rsidRPr="00EF4C3B">
              <w:rPr>
                <w:rFonts w:ascii="Tw Cen MT Condensed" w:hAnsi="Tw Cen MT Condensed" w:cs="Arial"/>
                <w:caps/>
                <w:color w:val="000000"/>
                <w:sz w:val="16"/>
                <w:szCs w:val="16"/>
              </w:rPr>
              <w:t>PROGRAMAS DE EROGACIONES A COSTO DIRECTO CALENDARIZADOS Y CUANTIFICADOS EN PARTIDAS Y SUBPARTIDAS DE SUMINISTRO O UTILIZACIÓN</w:t>
            </w:r>
            <w:r w:rsidRPr="00EF4C3B">
              <w:rPr>
                <w:rFonts w:ascii="Tw Cen MT Condensed" w:hAnsi="Tw Cen MT Condensed" w:cs="Arial"/>
                <w:b/>
                <w:caps/>
                <w:color w:val="000000"/>
                <w:sz w:val="16"/>
                <w:szCs w:val="16"/>
              </w:rPr>
              <w:t>,</w:t>
            </w:r>
            <w:r w:rsidRPr="00EF4C3B">
              <w:rPr>
                <w:rFonts w:ascii="Tw Cen MT Condensed" w:hAnsi="Tw Cen MT Condensed" w:cs="Arial"/>
                <w:caps/>
                <w:color w:val="000000"/>
                <w:sz w:val="16"/>
                <w:szCs w:val="16"/>
              </w:rPr>
              <w:t xml:space="preserve"> CONFORME A LOS PERÍODOS DETERMINADOS POR EL </w:t>
            </w:r>
            <w:r w:rsidR="00ED4235">
              <w:rPr>
                <w:rFonts w:ascii="Tw Cen MT Condensed" w:hAnsi="Tw Cen MT Condensed" w:cs="Arial"/>
                <w:caps/>
                <w:color w:val="000000"/>
                <w:sz w:val="16"/>
                <w:szCs w:val="16"/>
              </w:rPr>
              <w:t xml:space="preserve">MUNICIPIO DE </w:t>
            </w:r>
            <w:r w:rsidR="00E0574C">
              <w:rPr>
                <w:rFonts w:ascii="Tw Cen MT Condensed" w:hAnsi="Tw Cen MT Condensed" w:cs="Arial"/>
                <w:caps/>
                <w:color w:val="000000"/>
                <w:sz w:val="16"/>
                <w:szCs w:val="16"/>
              </w:rPr>
              <w:t>GUADALUPE</w:t>
            </w:r>
            <w:r w:rsidR="00ED4235">
              <w:rPr>
                <w:rFonts w:ascii="Tw Cen MT Condensed" w:hAnsi="Tw Cen MT Condensed" w:cs="Arial"/>
                <w:caps/>
                <w:color w:val="000000"/>
                <w:sz w:val="16"/>
                <w:szCs w:val="16"/>
              </w:rPr>
              <w:t xml:space="preserve">, </w:t>
            </w:r>
            <w:proofErr w:type="gramStart"/>
            <w:r w:rsidR="00ED4235">
              <w:rPr>
                <w:rFonts w:ascii="Tw Cen MT Condensed" w:hAnsi="Tw Cen MT Condensed" w:cs="Arial"/>
                <w:caps/>
                <w:color w:val="000000"/>
                <w:sz w:val="16"/>
                <w:szCs w:val="16"/>
              </w:rPr>
              <w:t>ZAC.,</w:t>
            </w:r>
            <w:r w:rsidRPr="00EF4C3B">
              <w:rPr>
                <w:rFonts w:ascii="Tw Cen MT Condensed" w:hAnsi="Tw Cen MT Condensed" w:cs="Arial"/>
                <w:caps/>
                <w:color w:val="000000"/>
                <w:sz w:val="16"/>
                <w:szCs w:val="16"/>
              </w:rPr>
              <w:t>.</w:t>
            </w:r>
            <w:proofErr w:type="gramEnd"/>
            <w:r w:rsidRPr="00EF4C3B">
              <w:rPr>
                <w:rFonts w:ascii="Tw Cen MT Condensed" w:hAnsi="Tw Cen MT Condensed" w:cs="Arial"/>
                <w:caps/>
                <w:color w:val="000000"/>
                <w:sz w:val="16"/>
                <w:szCs w:val="16"/>
              </w:rPr>
              <w:t xml:space="preserve"> </w:t>
            </w:r>
          </w:p>
          <w:p w:rsidR="00F64572" w:rsidRPr="00EF4C3B" w:rsidRDefault="00F64572" w:rsidP="00A34307">
            <w:pPr>
              <w:ind w:left="851" w:hanging="851"/>
              <w:jc w:val="both"/>
              <w:rPr>
                <w:rFonts w:ascii="Tw Cen MT Condensed" w:hAnsi="Tw Cen MT Condensed" w:cs="Arial"/>
                <w:i w:val="0"/>
                <w:caps/>
                <w:color w:val="000000"/>
                <w:sz w:val="16"/>
                <w:szCs w:val="16"/>
              </w:rPr>
            </w:pPr>
          </w:p>
          <w:p w:rsidR="00F64572" w:rsidRPr="00EF4C3B" w:rsidRDefault="00F64572" w:rsidP="00A34307">
            <w:pPr>
              <w:ind w:left="1985" w:hanging="851"/>
              <w:jc w:val="both"/>
              <w:rPr>
                <w:rFonts w:ascii="Tw Cen MT Condensed" w:hAnsi="Tw Cen MT Condensed" w:cs="Arial"/>
                <w:i w:val="0"/>
                <w:caps/>
                <w:color w:val="000000"/>
                <w:sz w:val="16"/>
                <w:szCs w:val="16"/>
              </w:rPr>
            </w:pPr>
            <w:r w:rsidRPr="00EF4C3B">
              <w:rPr>
                <w:rFonts w:ascii="Tw Cen MT Condensed" w:hAnsi="Tw Cen MT Condensed" w:cs="Arial"/>
                <w:caps/>
                <w:color w:val="000000"/>
                <w:sz w:val="16"/>
                <w:szCs w:val="16"/>
              </w:rPr>
              <w:t>A</w:t>
            </w:r>
            <w:r w:rsidRPr="00EF4C3B">
              <w:rPr>
                <w:rFonts w:ascii="Tw Cen MT Condensed" w:hAnsi="Tw Cen MT Condensed" w:cs="Arial"/>
                <w:caps/>
                <w:color w:val="000000"/>
                <w:sz w:val="16"/>
                <w:szCs w:val="16"/>
              </w:rPr>
              <w:tab/>
              <w:t>MATERIALES Y EQUIPO DE INSTALACIÓN PERMANENTE EXPRESADOS EN UNIDADES CONVENCIONALES Y VOLÚMENES REQUERIDOS.</w:t>
            </w:r>
          </w:p>
          <w:p w:rsidR="00F64572" w:rsidRPr="00EF4C3B" w:rsidRDefault="00F64572" w:rsidP="00A34307">
            <w:pPr>
              <w:ind w:left="1985" w:hanging="851"/>
              <w:jc w:val="both"/>
              <w:rPr>
                <w:rFonts w:ascii="Tw Cen MT Condensed" w:hAnsi="Tw Cen MT Condensed" w:cs="Arial"/>
                <w:i w:val="0"/>
                <w:caps/>
                <w:color w:val="000000"/>
                <w:sz w:val="16"/>
                <w:szCs w:val="16"/>
              </w:rPr>
            </w:pPr>
            <w:r w:rsidRPr="00EF4C3B">
              <w:rPr>
                <w:rFonts w:ascii="Tw Cen MT Condensed" w:hAnsi="Tw Cen MT Condensed" w:cs="Arial"/>
                <w:caps/>
                <w:color w:val="000000"/>
                <w:sz w:val="16"/>
                <w:szCs w:val="16"/>
              </w:rPr>
              <w:t>B</w:t>
            </w:r>
            <w:r w:rsidRPr="00EF4C3B">
              <w:rPr>
                <w:rFonts w:ascii="Tw Cen MT Condensed" w:hAnsi="Tw Cen MT Condensed" w:cs="Arial"/>
                <w:caps/>
                <w:color w:val="000000"/>
                <w:sz w:val="16"/>
                <w:szCs w:val="16"/>
              </w:rPr>
              <w:tab/>
              <w:t>MANO DE OBRA.</w:t>
            </w:r>
          </w:p>
          <w:p w:rsidR="00F64572" w:rsidRPr="00EF4C3B" w:rsidRDefault="00F64572" w:rsidP="00A34307">
            <w:pPr>
              <w:ind w:left="1985" w:hanging="851"/>
              <w:jc w:val="both"/>
              <w:rPr>
                <w:rFonts w:ascii="Tw Cen MT Condensed" w:hAnsi="Tw Cen MT Condensed" w:cs="Arial"/>
                <w:i w:val="0"/>
                <w:caps/>
                <w:color w:val="000000"/>
                <w:sz w:val="16"/>
                <w:szCs w:val="16"/>
              </w:rPr>
            </w:pPr>
            <w:r w:rsidRPr="00EF4C3B">
              <w:rPr>
                <w:rFonts w:ascii="Tw Cen MT Condensed" w:hAnsi="Tw Cen MT Condensed" w:cs="Arial"/>
                <w:caps/>
                <w:color w:val="000000"/>
                <w:sz w:val="16"/>
                <w:szCs w:val="16"/>
              </w:rPr>
              <w:t>C</w:t>
            </w:r>
            <w:r w:rsidRPr="00EF4C3B">
              <w:rPr>
                <w:rFonts w:ascii="Tw Cen MT Condensed" w:hAnsi="Tw Cen MT Condensed" w:cs="Arial"/>
                <w:caps/>
                <w:color w:val="000000"/>
                <w:sz w:val="16"/>
                <w:szCs w:val="16"/>
              </w:rPr>
              <w:tab/>
              <w:t>MAQUINARIA Y EQUIPO DE CONSTRUCCIÓN, IDENTIFICANDO SU TIPO Y CARACTERÍSTICAS.</w:t>
            </w:r>
          </w:p>
          <w:p w:rsidR="00F64572" w:rsidRPr="00EF4C3B" w:rsidRDefault="00F64572" w:rsidP="00A34307">
            <w:pPr>
              <w:ind w:left="1985" w:hanging="851"/>
              <w:jc w:val="both"/>
              <w:rPr>
                <w:rFonts w:ascii="Tw Cen MT Condensed" w:hAnsi="Tw Cen MT Condensed" w:cs="Arial"/>
                <w:i w:val="0"/>
                <w:caps/>
                <w:color w:val="000000"/>
                <w:sz w:val="16"/>
                <w:szCs w:val="16"/>
              </w:rPr>
            </w:pPr>
            <w:r w:rsidRPr="00EF4C3B">
              <w:rPr>
                <w:rFonts w:ascii="Tw Cen MT Condensed" w:hAnsi="Tw Cen MT Condensed" w:cs="Arial"/>
                <w:caps/>
                <w:color w:val="000000"/>
                <w:sz w:val="16"/>
                <w:szCs w:val="16"/>
              </w:rPr>
              <w:t>D</w:t>
            </w:r>
            <w:r w:rsidRPr="00EF4C3B">
              <w:rPr>
                <w:rFonts w:ascii="Tw Cen MT Condensed" w:hAnsi="Tw Cen MT Condensed" w:cs="Arial"/>
                <w:caps/>
                <w:color w:val="000000"/>
                <w:sz w:val="16"/>
                <w:szCs w:val="16"/>
              </w:rPr>
              <w:tab/>
              <w:t>UTILIZACIÓN DEL PERSONAL PROFESIONAL TÉCNICO, ADMINISTRATIVO Y DE SERVICIO ENCARGADO LA DIRECCIÓN, ADMINISTRACIÓN Y EJECUCIÓN DE LOS TRABAJOS.</w:t>
            </w:r>
          </w:p>
          <w:p w:rsidR="00F64572" w:rsidRPr="008239FD" w:rsidRDefault="00F64572" w:rsidP="00A34307">
            <w:pPr>
              <w:jc w:val="both"/>
              <w:rPr>
                <w:rFonts w:ascii="Tw Cen MT Condensed" w:hAnsi="Tw Cen MT Condensed" w:cs="Arial"/>
                <w:i w:val="0"/>
                <w:caps/>
                <w:color w:val="000000"/>
                <w:sz w:val="4"/>
                <w:szCs w:val="4"/>
              </w:rPr>
            </w:pPr>
          </w:p>
        </w:tc>
      </w:tr>
      <w:tr w:rsidR="00F64572" w:rsidRPr="00EF4C3B" w:rsidTr="00A34307">
        <w:trPr>
          <w:trHeight w:val="606"/>
        </w:trPr>
        <w:tc>
          <w:tcPr>
            <w:tcW w:w="1037" w:type="dxa"/>
          </w:tcPr>
          <w:p w:rsidR="00F64572" w:rsidRPr="00EF4C3B" w:rsidRDefault="00F64572" w:rsidP="00A34307">
            <w:pPr>
              <w:jc w:val="center"/>
              <w:rPr>
                <w:rFonts w:ascii="Tw Cen MT Condensed" w:hAnsi="Tw Cen MT Condensed" w:cs="Arial"/>
                <w:i w:val="0"/>
                <w:caps/>
                <w:color w:val="000000"/>
                <w:sz w:val="16"/>
                <w:szCs w:val="16"/>
              </w:rPr>
            </w:pPr>
            <w:r w:rsidRPr="00EF4C3B">
              <w:rPr>
                <w:rFonts w:ascii="Tw Cen MT Condensed" w:hAnsi="Tw Cen MT Condensed" w:cs="Arial"/>
                <w:caps/>
                <w:color w:val="000000"/>
                <w:sz w:val="16"/>
                <w:szCs w:val="16"/>
              </w:rPr>
              <w:t>A 21</w:t>
            </w:r>
          </w:p>
        </w:tc>
        <w:tc>
          <w:tcPr>
            <w:tcW w:w="8101" w:type="dxa"/>
          </w:tcPr>
          <w:p w:rsidR="00F64572" w:rsidRPr="00EF4C3B" w:rsidRDefault="00FF5A24" w:rsidP="00FF5A24">
            <w:pPr>
              <w:jc w:val="both"/>
              <w:rPr>
                <w:rFonts w:ascii="Tw Cen MT Condensed" w:hAnsi="Tw Cen MT Condensed" w:cs="Arial"/>
                <w:i w:val="0"/>
                <w:caps/>
                <w:color w:val="000000"/>
                <w:sz w:val="16"/>
                <w:szCs w:val="16"/>
              </w:rPr>
            </w:pPr>
            <w:r>
              <w:rPr>
                <w:rFonts w:ascii="Tw Cen MT Condensed" w:hAnsi="Tw Cen MT Condensed" w:cs="Arial"/>
                <w:caps/>
                <w:color w:val="000000"/>
                <w:sz w:val="16"/>
                <w:szCs w:val="16"/>
              </w:rPr>
              <w:t xml:space="preserve">CATALOGO DE </w:t>
            </w:r>
            <w:proofErr w:type="gramStart"/>
            <w:r>
              <w:rPr>
                <w:rFonts w:ascii="Tw Cen MT Condensed" w:hAnsi="Tw Cen MT Condensed" w:cs="Arial"/>
                <w:caps/>
                <w:color w:val="000000"/>
                <w:sz w:val="16"/>
                <w:szCs w:val="16"/>
              </w:rPr>
              <w:t xml:space="preserve">CONCEPTOS </w:t>
            </w:r>
            <w:r w:rsidR="00A9184C" w:rsidRPr="00A9184C">
              <w:rPr>
                <w:rFonts w:ascii="Tw Cen MT Condensed" w:hAnsi="Tw Cen MT Condensed" w:cs="Arial"/>
                <w:caps/>
                <w:color w:val="000000"/>
                <w:sz w:val="16"/>
                <w:szCs w:val="16"/>
              </w:rPr>
              <w:t xml:space="preserve"> DEBIDAMENTE</w:t>
            </w:r>
            <w:proofErr w:type="gramEnd"/>
            <w:r w:rsidR="00A9184C" w:rsidRPr="00A9184C">
              <w:rPr>
                <w:rFonts w:ascii="Tw Cen MT Condensed" w:hAnsi="Tw Cen MT Condensed" w:cs="Arial"/>
                <w:caps/>
                <w:color w:val="000000"/>
                <w:sz w:val="16"/>
                <w:szCs w:val="16"/>
              </w:rPr>
              <w:t xml:space="preserve"> IDENTIFICADO (NOMBRE DE LA EMPRESA) Y REQUISITADO EN EXCEL, SIN MODIFICACIONES EN EL FORMATO Y  LA ESTRUCTURA. LA PRESENTACIÓN DE DICHO ANEXO EN UN FORMATO DIFERENTE AL SOLICITADO (EXCEL) Y/O MODIFICACIÓN AL MISMO SERÁ MOTIVO DE DESCALIFICACIÓN. DEBERA INCLUIR </w:t>
            </w:r>
            <w:r w:rsidR="00A9184C">
              <w:rPr>
                <w:rFonts w:ascii="Tw Cen MT Condensed" w:hAnsi="Tw Cen MT Condensed" w:cs="Arial"/>
                <w:caps/>
                <w:color w:val="000000"/>
                <w:sz w:val="16"/>
                <w:szCs w:val="16"/>
              </w:rPr>
              <w:t xml:space="preserve">CON </w:t>
            </w:r>
            <w:r w:rsidR="00A9184C" w:rsidRPr="00A9184C">
              <w:rPr>
                <w:rFonts w:ascii="Tw Cen MT Condensed" w:hAnsi="Tw Cen MT Condensed" w:cs="Arial"/>
                <w:caps/>
                <w:color w:val="000000"/>
                <w:sz w:val="16"/>
                <w:szCs w:val="16"/>
              </w:rPr>
              <w:t xml:space="preserve">LA EXPLOSION DE INSUMOS EN </w:t>
            </w:r>
            <w:r w:rsidR="00A9184C">
              <w:rPr>
                <w:rFonts w:ascii="Tw Cen MT Condensed" w:hAnsi="Tw Cen MT Condensed" w:cs="Arial"/>
                <w:caps/>
                <w:color w:val="000000"/>
                <w:sz w:val="16"/>
                <w:szCs w:val="16"/>
              </w:rPr>
              <w:t xml:space="preserve">MEDIOS MAGNETICOS </w:t>
            </w:r>
            <w:r w:rsidR="00A9184C" w:rsidRPr="00A9184C">
              <w:rPr>
                <w:rFonts w:ascii="Tw Cen MT Condensed" w:hAnsi="Tw Cen MT Condensed" w:cs="Arial"/>
                <w:caps/>
                <w:color w:val="000000"/>
                <w:sz w:val="16"/>
                <w:szCs w:val="16"/>
              </w:rPr>
              <w:t xml:space="preserve">USB. DEBERA INCLUIR UN RESUMEN DONDE SE INDIQUE EL IMPORTE DE CADA UNA DE LAS </w:t>
            </w:r>
            <w:r w:rsidR="00A9184C">
              <w:rPr>
                <w:rFonts w:ascii="Tw Cen MT Condensed" w:hAnsi="Tw Cen MT Condensed" w:cs="Arial"/>
                <w:caps/>
                <w:color w:val="000000"/>
                <w:sz w:val="16"/>
                <w:szCs w:val="16"/>
              </w:rPr>
              <w:t xml:space="preserve">MINISTRACIONES </w:t>
            </w:r>
            <w:r w:rsidR="00A9184C" w:rsidRPr="00A9184C">
              <w:rPr>
                <w:rFonts w:ascii="Tw Cen MT Condensed" w:hAnsi="Tw Cen MT Condensed" w:cs="Arial"/>
                <w:caps/>
                <w:color w:val="000000"/>
                <w:sz w:val="16"/>
                <w:szCs w:val="16"/>
              </w:rPr>
              <w:t>Y EL TOTAL DE LA PROPOSICION CON NUMERO Y LETRA</w:t>
            </w:r>
            <w:r w:rsidR="00A9184C">
              <w:rPr>
                <w:rFonts w:ascii="Tw Cen MT Condensed" w:hAnsi="Tw Cen MT Condensed" w:cs="Arial"/>
                <w:caps/>
                <w:color w:val="000000"/>
                <w:sz w:val="16"/>
                <w:szCs w:val="16"/>
              </w:rPr>
              <w:t>.</w:t>
            </w:r>
          </w:p>
        </w:tc>
      </w:tr>
    </w:tbl>
    <w:p w:rsidR="00F64572" w:rsidRPr="00EF4C3B" w:rsidRDefault="00F64572" w:rsidP="00F64572">
      <w:pPr>
        <w:jc w:val="both"/>
        <w:rPr>
          <w:rFonts w:ascii="Tw Cen MT Condensed" w:hAnsi="Tw Cen MT Condensed" w:cs="Arial"/>
          <w:i w:val="0"/>
          <w:caps/>
          <w:color w:val="000000"/>
          <w:sz w:val="16"/>
          <w:szCs w:val="16"/>
        </w:rPr>
      </w:pPr>
    </w:p>
    <w:p w:rsidR="00F64572" w:rsidRPr="00EF4C3B" w:rsidRDefault="00F64572" w:rsidP="00F64572">
      <w:pPr>
        <w:jc w:val="both"/>
        <w:rPr>
          <w:rFonts w:ascii="Tw Cen MT Condensed" w:hAnsi="Tw Cen MT Condensed" w:cs="Arial"/>
          <w:i w:val="0"/>
          <w:caps/>
          <w:color w:val="000000"/>
          <w:sz w:val="16"/>
          <w:szCs w:val="16"/>
        </w:rPr>
      </w:pPr>
      <w:r w:rsidRPr="00EF4C3B">
        <w:rPr>
          <w:rFonts w:ascii="Tw Cen MT Condensed" w:hAnsi="Tw Cen MT Condensed" w:cs="Arial"/>
          <w:caps/>
          <w:color w:val="000000"/>
          <w:sz w:val="16"/>
          <w:szCs w:val="16"/>
        </w:rPr>
        <w:t>de CONFORMIDAD con lo anterior, se presenta una propuesta, con un importe incluido el i. v. a. de:</w:t>
      </w:r>
    </w:p>
    <w:p w:rsidR="00F64572" w:rsidRPr="00EF4C3B" w:rsidRDefault="00F64572" w:rsidP="00F64572">
      <w:pPr>
        <w:jc w:val="both"/>
        <w:rPr>
          <w:rFonts w:ascii="Tw Cen MT Condensed" w:hAnsi="Tw Cen MT Condensed" w:cs="Arial"/>
          <w:i w:val="0"/>
          <w:caps/>
          <w:color w:val="000000"/>
          <w:sz w:val="16"/>
          <w:szCs w:val="16"/>
        </w:rPr>
      </w:pPr>
    </w:p>
    <w:p w:rsidR="00F64572" w:rsidRPr="00EF4C3B" w:rsidRDefault="00F64572" w:rsidP="00F64572">
      <w:pPr>
        <w:jc w:val="both"/>
        <w:rPr>
          <w:rFonts w:ascii="Tw Cen MT Condensed" w:hAnsi="Tw Cen MT Condensed" w:cs="Arial"/>
          <w:i w:val="0"/>
          <w:caps/>
          <w:color w:val="000000"/>
          <w:sz w:val="16"/>
          <w:szCs w:val="16"/>
        </w:rPr>
      </w:pPr>
      <w:r w:rsidRPr="00EF4C3B">
        <w:rPr>
          <w:rFonts w:ascii="Tw Cen MT Condensed" w:hAnsi="Tw Cen MT Condensed" w:cs="Arial"/>
          <w:caps/>
          <w:color w:val="000000"/>
          <w:sz w:val="16"/>
          <w:szCs w:val="16"/>
        </w:rPr>
        <w:t xml:space="preserve"> </w:t>
      </w:r>
    </w:p>
    <w:tbl>
      <w:tblPr>
        <w:tblW w:w="4901" w:type="pct"/>
        <w:tblCellMar>
          <w:left w:w="70" w:type="dxa"/>
          <w:right w:w="70" w:type="dxa"/>
        </w:tblCellMar>
        <w:tblLook w:val="04A0" w:firstRow="1" w:lastRow="0" w:firstColumn="1" w:lastColumn="0" w:noHBand="0" w:noVBand="1"/>
      </w:tblPr>
      <w:tblGrid>
        <w:gridCol w:w="4719"/>
        <w:gridCol w:w="4588"/>
      </w:tblGrid>
      <w:tr w:rsidR="00F64572" w:rsidRPr="00EF4C3B" w:rsidTr="00A34307">
        <w:trPr>
          <w:cantSplit/>
        </w:trPr>
        <w:tc>
          <w:tcPr>
            <w:tcW w:w="2535" w:type="pct"/>
            <w:tcBorders>
              <w:top w:val="nil"/>
              <w:left w:val="nil"/>
              <w:bottom w:val="single" w:sz="4" w:space="0" w:color="auto"/>
              <w:right w:val="nil"/>
            </w:tcBorders>
          </w:tcPr>
          <w:p w:rsidR="00F64572" w:rsidRPr="00EF4C3B" w:rsidRDefault="00F64572" w:rsidP="00A34307">
            <w:pPr>
              <w:jc w:val="both"/>
              <w:rPr>
                <w:rFonts w:ascii="Tw Cen MT Condensed" w:hAnsi="Tw Cen MT Condensed" w:cs="Arial"/>
                <w:i w:val="0"/>
                <w:caps/>
                <w:color w:val="000000"/>
                <w:sz w:val="16"/>
                <w:szCs w:val="16"/>
              </w:rPr>
            </w:pPr>
            <w:r w:rsidRPr="00EF4C3B">
              <w:rPr>
                <w:rFonts w:ascii="Tw Cen MT Condensed" w:hAnsi="Tw Cen MT Condensed" w:cs="Arial"/>
                <w:caps/>
                <w:color w:val="000000"/>
                <w:sz w:val="16"/>
                <w:szCs w:val="16"/>
              </w:rPr>
              <w:t xml:space="preserve">importe con numero: </w:t>
            </w:r>
          </w:p>
          <w:p w:rsidR="00F64572" w:rsidRPr="00EF4C3B" w:rsidRDefault="00F64572" w:rsidP="00A34307">
            <w:pPr>
              <w:jc w:val="both"/>
              <w:rPr>
                <w:rFonts w:ascii="Tw Cen MT Condensed" w:hAnsi="Tw Cen MT Condensed" w:cs="Arial"/>
                <w:i w:val="0"/>
                <w:caps/>
                <w:color w:val="000000"/>
                <w:sz w:val="16"/>
                <w:szCs w:val="16"/>
              </w:rPr>
            </w:pPr>
          </w:p>
        </w:tc>
        <w:tc>
          <w:tcPr>
            <w:tcW w:w="2465" w:type="pct"/>
            <w:tcBorders>
              <w:top w:val="nil"/>
              <w:left w:val="nil"/>
              <w:bottom w:val="single" w:sz="4" w:space="0" w:color="auto"/>
              <w:right w:val="nil"/>
            </w:tcBorders>
          </w:tcPr>
          <w:p w:rsidR="00F64572" w:rsidRPr="00EF4C3B" w:rsidRDefault="00F64572" w:rsidP="00A34307">
            <w:pPr>
              <w:jc w:val="both"/>
              <w:rPr>
                <w:rFonts w:ascii="Tw Cen MT Condensed" w:hAnsi="Tw Cen MT Condensed" w:cs="Arial"/>
                <w:i w:val="0"/>
                <w:caps/>
                <w:color w:val="000000"/>
                <w:sz w:val="16"/>
                <w:szCs w:val="16"/>
              </w:rPr>
            </w:pPr>
            <w:r w:rsidRPr="00EF4C3B">
              <w:rPr>
                <w:rFonts w:ascii="Tw Cen MT Condensed" w:hAnsi="Tw Cen MT Condensed" w:cs="Arial"/>
                <w:caps/>
                <w:color w:val="000000"/>
                <w:sz w:val="16"/>
                <w:szCs w:val="16"/>
              </w:rPr>
              <w:t>importe con letra</w:t>
            </w:r>
          </w:p>
          <w:p w:rsidR="00F64572" w:rsidRPr="00EF4C3B" w:rsidRDefault="00F64572" w:rsidP="00A34307">
            <w:pPr>
              <w:jc w:val="both"/>
              <w:rPr>
                <w:rFonts w:ascii="Tw Cen MT Condensed" w:hAnsi="Tw Cen MT Condensed" w:cs="Arial"/>
                <w:i w:val="0"/>
                <w:caps/>
                <w:color w:val="000000"/>
                <w:sz w:val="16"/>
                <w:szCs w:val="16"/>
              </w:rPr>
            </w:pPr>
          </w:p>
          <w:p w:rsidR="00F64572" w:rsidRPr="00EF4C3B" w:rsidRDefault="00F64572" w:rsidP="00A34307">
            <w:pPr>
              <w:jc w:val="both"/>
              <w:rPr>
                <w:rFonts w:ascii="Tw Cen MT Condensed" w:hAnsi="Tw Cen MT Condensed" w:cs="Arial"/>
                <w:i w:val="0"/>
                <w:caps/>
                <w:color w:val="000000"/>
                <w:sz w:val="16"/>
                <w:szCs w:val="16"/>
              </w:rPr>
            </w:pPr>
          </w:p>
        </w:tc>
      </w:tr>
    </w:tbl>
    <w:p w:rsidR="00F64572" w:rsidRPr="00EF4C3B" w:rsidRDefault="00F64572" w:rsidP="00F64572">
      <w:pPr>
        <w:jc w:val="both"/>
        <w:rPr>
          <w:rFonts w:ascii="Tw Cen MT Condensed" w:hAnsi="Tw Cen MT Condensed" w:cs="Arial"/>
          <w:i w:val="0"/>
          <w:caps/>
          <w:color w:val="000000"/>
          <w:sz w:val="16"/>
          <w:szCs w:val="16"/>
        </w:rPr>
      </w:pPr>
    </w:p>
    <w:tbl>
      <w:tblPr>
        <w:tblpPr w:leftFromText="141" w:rightFromText="141" w:vertAnchor="text" w:horzAnchor="margin" w:tblpY="87"/>
        <w:tblW w:w="4978" w:type="pct"/>
        <w:tblCellMar>
          <w:left w:w="70" w:type="dxa"/>
          <w:right w:w="70" w:type="dxa"/>
        </w:tblCellMar>
        <w:tblLook w:val="04A0" w:firstRow="1" w:lastRow="0" w:firstColumn="1" w:lastColumn="0" w:noHBand="0" w:noVBand="1"/>
      </w:tblPr>
      <w:tblGrid>
        <w:gridCol w:w="9453"/>
      </w:tblGrid>
      <w:tr w:rsidR="00F64572" w:rsidRPr="00EF4C3B" w:rsidTr="00A34307">
        <w:trPr>
          <w:cantSplit/>
        </w:trPr>
        <w:tc>
          <w:tcPr>
            <w:tcW w:w="5000" w:type="pct"/>
          </w:tcPr>
          <w:p w:rsidR="00F64572" w:rsidRPr="00EF4C3B" w:rsidRDefault="00F64572" w:rsidP="00A34307">
            <w:pPr>
              <w:rPr>
                <w:rFonts w:ascii="Tw Cen MT Condensed" w:hAnsi="Tw Cen MT Condensed" w:cs="Arial"/>
                <w:i w:val="0"/>
                <w:caps/>
                <w:color w:val="000000"/>
                <w:sz w:val="16"/>
                <w:szCs w:val="16"/>
              </w:rPr>
            </w:pPr>
            <w:r w:rsidRPr="00EF4C3B">
              <w:rPr>
                <w:rFonts w:ascii="Tw Cen MT Condensed" w:hAnsi="Tw Cen MT Condensed" w:cs="Arial"/>
                <w:caps/>
                <w:color w:val="000000"/>
                <w:sz w:val="16"/>
                <w:szCs w:val="16"/>
              </w:rPr>
              <w:t>NOMBRE DE LA EMPRESA DIRECCIÓN y TELÉFONO</w:t>
            </w:r>
          </w:p>
          <w:p w:rsidR="00F64572" w:rsidRPr="00EF4C3B" w:rsidRDefault="00F64572" w:rsidP="00A34307">
            <w:pPr>
              <w:rPr>
                <w:rFonts w:ascii="Tw Cen MT Condensed" w:hAnsi="Tw Cen MT Condensed" w:cs="Arial"/>
                <w:i w:val="0"/>
                <w:caps/>
                <w:color w:val="000000"/>
                <w:sz w:val="16"/>
                <w:szCs w:val="16"/>
              </w:rPr>
            </w:pPr>
          </w:p>
        </w:tc>
      </w:tr>
    </w:tbl>
    <w:p w:rsidR="00F64572" w:rsidRPr="00446C5D" w:rsidRDefault="00F64572" w:rsidP="00F64572">
      <w:pPr>
        <w:jc w:val="both"/>
        <w:rPr>
          <w:rFonts w:ascii="Tw Cen MT Condensed" w:hAnsi="Tw Cen MT Condensed" w:cs="Arial"/>
          <w:i w:val="0"/>
          <w:caps/>
          <w:color w:val="000000"/>
          <w:sz w:val="8"/>
          <w:szCs w:val="8"/>
        </w:rPr>
      </w:pPr>
    </w:p>
    <w:p w:rsidR="007F6B41" w:rsidRPr="00EF4C3B" w:rsidRDefault="007F6B41" w:rsidP="00F64572">
      <w:pPr>
        <w:jc w:val="both"/>
        <w:rPr>
          <w:rFonts w:ascii="Tw Cen MT Condensed" w:hAnsi="Tw Cen MT Condensed" w:cs="Arial"/>
          <w:i w:val="0"/>
          <w:caps/>
          <w:color w:val="000000"/>
          <w:sz w:val="16"/>
          <w:szCs w:val="16"/>
        </w:rPr>
      </w:pPr>
    </w:p>
    <w:p w:rsidR="00F64572" w:rsidRDefault="00F64572" w:rsidP="00F64572">
      <w:pPr>
        <w:outlineLvl w:val="0"/>
        <w:rPr>
          <w:rFonts w:ascii="Tw Cen MT Condensed" w:hAnsi="Tw Cen MT Condensed" w:cs="Arial"/>
          <w:caps/>
          <w:color w:val="000000"/>
          <w:sz w:val="16"/>
          <w:szCs w:val="16"/>
        </w:rPr>
      </w:pPr>
      <w:r w:rsidRPr="00EF4C3B">
        <w:rPr>
          <w:rFonts w:ascii="Tw Cen MT Condensed" w:hAnsi="Tw Cen MT Condensed" w:cs="Arial"/>
          <w:caps/>
          <w:color w:val="000000"/>
          <w:sz w:val="16"/>
          <w:szCs w:val="16"/>
        </w:rPr>
        <w:t xml:space="preserve">       FIRMA DEL POSTOR O DE SU REPRESENTANTE LEGAL DE ACUERDO CON EL ACTA CONSTITUTIVA</w:t>
      </w:r>
    </w:p>
    <w:p w:rsidR="006D6B9F" w:rsidRDefault="006D6B9F" w:rsidP="00F64572">
      <w:pPr>
        <w:outlineLvl w:val="0"/>
        <w:rPr>
          <w:rFonts w:ascii="Tw Cen MT Condensed" w:hAnsi="Tw Cen MT Condensed" w:cs="Arial"/>
          <w:caps/>
          <w:color w:val="000000"/>
          <w:sz w:val="16"/>
          <w:szCs w:val="16"/>
        </w:rPr>
      </w:pPr>
    </w:p>
    <w:p w:rsidR="007F6B41" w:rsidRDefault="007F6B41" w:rsidP="00F64572">
      <w:pPr>
        <w:outlineLvl w:val="0"/>
        <w:rPr>
          <w:rFonts w:ascii="Tw Cen MT Condensed" w:hAnsi="Tw Cen MT Condensed" w:cs="Arial"/>
          <w:caps/>
          <w:color w:val="000000"/>
          <w:sz w:val="16"/>
          <w:szCs w:val="16"/>
        </w:rPr>
      </w:pPr>
    </w:p>
    <w:p w:rsidR="00F64572" w:rsidRDefault="00F64572" w:rsidP="00F64572">
      <w:pPr>
        <w:jc w:val="center"/>
        <w:rPr>
          <w:rFonts w:ascii="Tw Cen MT Condensed" w:hAnsi="Tw Cen MT Condensed" w:cs="Arial"/>
          <w:caps/>
          <w:color w:val="000000"/>
          <w:sz w:val="16"/>
          <w:szCs w:val="16"/>
        </w:rPr>
      </w:pPr>
      <w:r w:rsidRPr="00EF4C3B">
        <w:rPr>
          <w:rFonts w:ascii="Tw Cen MT Condensed" w:hAnsi="Tw Cen MT Condensed" w:cs="Arial"/>
          <w:caps/>
          <w:color w:val="000000"/>
          <w:sz w:val="16"/>
          <w:szCs w:val="16"/>
        </w:rPr>
        <w:t>a t e N T A M E N T E</w:t>
      </w:r>
    </w:p>
    <w:p w:rsidR="006D6B9F" w:rsidRPr="00EF4C3B" w:rsidRDefault="006D6B9F" w:rsidP="00F64572">
      <w:pPr>
        <w:jc w:val="center"/>
        <w:rPr>
          <w:rFonts w:ascii="Tw Cen MT Condensed" w:hAnsi="Tw Cen MT Condensed" w:cs="Arial"/>
          <w:i w:val="0"/>
          <w:caps/>
          <w:color w:val="000000"/>
          <w:sz w:val="16"/>
          <w:szCs w:val="16"/>
        </w:rPr>
      </w:pPr>
    </w:p>
    <w:p w:rsidR="00F64572" w:rsidRPr="00EF4C3B" w:rsidRDefault="00F64572" w:rsidP="00F64572">
      <w:pPr>
        <w:jc w:val="center"/>
        <w:rPr>
          <w:rFonts w:ascii="Tw Cen MT Condensed" w:hAnsi="Tw Cen MT Condensed" w:cs="Arial"/>
          <w:i w:val="0"/>
          <w:caps/>
          <w:color w:val="000000"/>
          <w:sz w:val="16"/>
          <w:szCs w:val="16"/>
        </w:rPr>
      </w:pPr>
    </w:p>
    <w:p w:rsidR="00F64572" w:rsidRPr="00EF4C3B" w:rsidRDefault="00F64572" w:rsidP="00F64572">
      <w:pPr>
        <w:jc w:val="center"/>
        <w:rPr>
          <w:rFonts w:ascii="Tw Cen MT Condensed" w:hAnsi="Tw Cen MT Condensed" w:cs="Arial"/>
          <w:i w:val="0"/>
          <w:caps/>
          <w:color w:val="000000"/>
          <w:sz w:val="16"/>
          <w:szCs w:val="16"/>
        </w:rPr>
      </w:pPr>
      <w:r w:rsidRPr="00EF4C3B">
        <w:rPr>
          <w:rFonts w:ascii="Tw Cen MT Condensed" w:hAnsi="Tw Cen MT Condensed" w:cs="Arial"/>
          <w:caps/>
          <w:color w:val="000000"/>
          <w:sz w:val="16"/>
          <w:szCs w:val="16"/>
        </w:rPr>
        <w:t>________________________________________</w:t>
      </w:r>
    </w:p>
    <w:p w:rsidR="00F64572" w:rsidRPr="008239FD" w:rsidRDefault="00F64572" w:rsidP="00F64572">
      <w:pPr>
        <w:jc w:val="both"/>
        <w:rPr>
          <w:rFonts w:ascii="Tw Cen MT Condensed" w:hAnsi="Tw Cen MT Condensed" w:cs="Arial"/>
          <w:i w:val="0"/>
          <w:caps/>
          <w:color w:val="000000"/>
          <w:sz w:val="8"/>
          <w:szCs w:val="8"/>
        </w:rPr>
      </w:pPr>
    </w:p>
    <w:p w:rsidR="006D6B9F" w:rsidRPr="00446C5D" w:rsidRDefault="006D6B9F" w:rsidP="00F64572">
      <w:pPr>
        <w:jc w:val="center"/>
        <w:rPr>
          <w:rFonts w:ascii="Tw Cen MT Condensed" w:hAnsi="Tw Cen MT Condensed" w:cs="Arial"/>
          <w:caps/>
          <w:color w:val="000000"/>
          <w:sz w:val="8"/>
          <w:szCs w:val="8"/>
        </w:rPr>
      </w:pPr>
    </w:p>
    <w:p w:rsidR="00F64572" w:rsidRPr="00EF4C3B" w:rsidRDefault="00460CB0" w:rsidP="00F64572">
      <w:pPr>
        <w:jc w:val="center"/>
        <w:rPr>
          <w:rFonts w:ascii="Tw Cen MT Condensed" w:hAnsi="Tw Cen MT Condensed" w:cs="Arial"/>
          <w:i w:val="0"/>
          <w:caps/>
          <w:color w:val="000000"/>
          <w:sz w:val="16"/>
          <w:szCs w:val="16"/>
        </w:rPr>
      </w:pPr>
      <w:r>
        <w:rPr>
          <w:rFonts w:ascii="Tw Cen MT Condensed" w:hAnsi="Tw Cen MT Condensed" w:cs="Arial"/>
          <w:caps/>
          <w:color w:val="000000"/>
          <w:sz w:val="16"/>
          <w:szCs w:val="16"/>
        </w:rPr>
        <w:t>guadalupe, zac.,</w:t>
      </w:r>
      <w:r w:rsidR="00F64572" w:rsidRPr="00EF4C3B">
        <w:rPr>
          <w:rFonts w:ascii="Tw Cen MT Condensed" w:hAnsi="Tw Cen MT Condensed" w:cs="Arial"/>
          <w:caps/>
          <w:color w:val="000000"/>
          <w:sz w:val="16"/>
          <w:szCs w:val="16"/>
        </w:rPr>
        <w:t xml:space="preserve"> A  </w:t>
      </w:r>
    </w:p>
    <w:p w:rsidR="00F64572" w:rsidRPr="00EF4C3B" w:rsidRDefault="00F64572" w:rsidP="00F64572">
      <w:pPr>
        <w:ind w:left="720"/>
        <w:jc w:val="both"/>
        <w:rPr>
          <w:rFonts w:ascii="Tw Cen MT Condensed" w:hAnsi="Tw Cen MT Condensed" w:cs="Arial"/>
          <w:i w:val="0"/>
          <w:caps/>
          <w:color w:val="000000"/>
          <w:sz w:val="16"/>
          <w:szCs w:val="16"/>
        </w:rPr>
      </w:pPr>
    </w:p>
    <w:p w:rsidR="00F64572" w:rsidRPr="000D3ACC" w:rsidRDefault="00F64572" w:rsidP="00E87998">
      <w:pPr>
        <w:pStyle w:val="Textoindependiente21"/>
        <w:tabs>
          <w:tab w:val="left" w:pos="851"/>
        </w:tabs>
        <w:ind w:left="0"/>
        <w:rPr>
          <w:rFonts w:cs="Arial"/>
          <w:i w:val="0"/>
          <w:sz w:val="12"/>
          <w:szCs w:val="12"/>
          <w:lang w:val="es-MX"/>
        </w:rPr>
      </w:pPr>
    </w:p>
    <w:p w:rsidR="00E87998" w:rsidRPr="00D0268A" w:rsidRDefault="00E87998" w:rsidP="007A0E95">
      <w:pPr>
        <w:pStyle w:val="Ttulo6"/>
        <w:spacing w:before="0" w:after="0"/>
        <w:ind w:right="360"/>
        <w:rPr>
          <w:rFonts w:cs="Arial"/>
          <w:sz w:val="18"/>
          <w:szCs w:val="18"/>
        </w:rPr>
      </w:pPr>
      <w:r w:rsidRPr="00D0268A">
        <w:rPr>
          <w:rFonts w:ascii="Arial" w:hAnsi="Arial" w:cs="Arial"/>
          <w:bCs w:val="0"/>
          <w:i w:val="0"/>
          <w:sz w:val="18"/>
          <w:szCs w:val="18"/>
        </w:rPr>
        <w:t>1</w:t>
      </w:r>
      <w:r w:rsidRPr="00D0268A">
        <w:rPr>
          <w:rFonts w:ascii="Arial" w:hAnsi="Arial" w:cs="Arial"/>
          <w:bCs w:val="0"/>
          <w:i w:val="0"/>
          <w:sz w:val="18"/>
          <w:szCs w:val="18"/>
        </w:rPr>
        <w:tab/>
        <w:t>GENERALIDADES DE</w:t>
      </w:r>
      <w:r w:rsidR="00156266">
        <w:rPr>
          <w:rFonts w:ascii="Arial" w:hAnsi="Arial" w:cs="Arial"/>
          <w:bCs w:val="0"/>
          <w:i w:val="0"/>
          <w:sz w:val="18"/>
          <w:szCs w:val="18"/>
        </w:rPr>
        <w:t xml:space="preserve"> </w:t>
      </w:r>
      <w:r w:rsidRPr="00D0268A">
        <w:rPr>
          <w:rFonts w:ascii="Arial" w:hAnsi="Arial" w:cs="Arial"/>
          <w:bCs w:val="0"/>
          <w:i w:val="0"/>
          <w:sz w:val="18"/>
          <w:szCs w:val="18"/>
        </w:rPr>
        <w:t>L</w:t>
      </w:r>
      <w:r w:rsidR="00156266">
        <w:rPr>
          <w:rFonts w:ascii="Arial" w:hAnsi="Arial" w:cs="Arial"/>
          <w:bCs w:val="0"/>
          <w:i w:val="0"/>
          <w:sz w:val="18"/>
          <w:szCs w:val="18"/>
        </w:rPr>
        <w:t>A OBRA</w:t>
      </w:r>
      <w:r w:rsidRPr="00D0268A">
        <w:rPr>
          <w:rFonts w:ascii="Arial" w:hAnsi="Arial" w:cs="Arial"/>
          <w:bCs w:val="0"/>
          <w:i w:val="0"/>
          <w:sz w:val="18"/>
          <w:szCs w:val="18"/>
        </w:rPr>
        <w:t>.</w:t>
      </w:r>
    </w:p>
    <w:p w:rsidR="00E87998" w:rsidRPr="00787E8B" w:rsidRDefault="00E87998" w:rsidP="00E87998">
      <w:pPr>
        <w:jc w:val="both"/>
        <w:rPr>
          <w:rFonts w:cs="Arial"/>
          <w:i w:val="0"/>
          <w:sz w:val="24"/>
          <w:szCs w:val="24"/>
        </w:rPr>
      </w:pPr>
    </w:p>
    <w:p w:rsidR="00E87998" w:rsidRPr="00D0268A" w:rsidRDefault="00E87998" w:rsidP="00E87998">
      <w:pPr>
        <w:ind w:right="360"/>
        <w:jc w:val="both"/>
        <w:rPr>
          <w:rFonts w:cs="Arial"/>
          <w:b/>
          <w:i w:val="0"/>
          <w:sz w:val="18"/>
          <w:szCs w:val="18"/>
        </w:rPr>
      </w:pPr>
      <w:r w:rsidRPr="00D0268A">
        <w:rPr>
          <w:rFonts w:cs="Arial"/>
          <w:b/>
          <w:i w:val="0"/>
          <w:sz w:val="18"/>
          <w:szCs w:val="18"/>
        </w:rPr>
        <w:t>1.1</w:t>
      </w:r>
      <w:r w:rsidRPr="00D0268A">
        <w:rPr>
          <w:rFonts w:cs="Arial"/>
          <w:b/>
          <w:i w:val="0"/>
          <w:sz w:val="18"/>
          <w:szCs w:val="18"/>
        </w:rPr>
        <w:tab/>
        <w:t>ORIGEN DE LOS FONDOS.</w:t>
      </w:r>
    </w:p>
    <w:p w:rsidR="00E87998" w:rsidRPr="00D0268A" w:rsidRDefault="00E87998" w:rsidP="00E87998">
      <w:pPr>
        <w:jc w:val="both"/>
        <w:rPr>
          <w:rFonts w:cs="Arial"/>
          <w:i w:val="0"/>
          <w:sz w:val="18"/>
          <w:szCs w:val="18"/>
        </w:rPr>
      </w:pPr>
    </w:p>
    <w:p w:rsidR="008824C6" w:rsidRDefault="00E87998" w:rsidP="00E87998">
      <w:pPr>
        <w:jc w:val="both"/>
        <w:rPr>
          <w:rFonts w:cs="Arial"/>
          <w:i w:val="0"/>
          <w:sz w:val="18"/>
          <w:szCs w:val="18"/>
        </w:rPr>
      </w:pPr>
      <w:r w:rsidRPr="00D0268A">
        <w:rPr>
          <w:rFonts w:cs="Arial"/>
          <w:i w:val="0"/>
          <w:sz w:val="18"/>
          <w:szCs w:val="18"/>
        </w:rPr>
        <w:t>Para cubrir las erogaciones que se deriven del contra</w:t>
      </w:r>
      <w:r w:rsidR="00E0629B" w:rsidRPr="00D0268A">
        <w:rPr>
          <w:rFonts w:cs="Arial"/>
          <w:i w:val="0"/>
          <w:sz w:val="18"/>
          <w:szCs w:val="18"/>
        </w:rPr>
        <w:t>to, objeto de est</w:t>
      </w:r>
      <w:r w:rsidR="00031114" w:rsidRPr="00D0268A">
        <w:rPr>
          <w:rFonts w:cs="Arial"/>
          <w:i w:val="0"/>
          <w:sz w:val="18"/>
          <w:szCs w:val="18"/>
        </w:rPr>
        <w:t>e</w:t>
      </w:r>
      <w:r w:rsidR="00E0629B" w:rsidRPr="00D0268A">
        <w:rPr>
          <w:rFonts w:cs="Arial"/>
          <w:i w:val="0"/>
          <w:sz w:val="18"/>
          <w:szCs w:val="18"/>
        </w:rPr>
        <w:t xml:space="preserve"> </w:t>
      </w:r>
      <w:r w:rsidR="00031114" w:rsidRPr="00D0268A">
        <w:rPr>
          <w:rFonts w:cs="Arial"/>
          <w:i w:val="0"/>
          <w:sz w:val="18"/>
          <w:szCs w:val="18"/>
        </w:rPr>
        <w:t>procedimiento</w:t>
      </w:r>
      <w:r w:rsidR="00E0629B" w:rsidRPr="00D0268A">
        <w:rPr>
          <w:rFonts w:cs="Arial"/>
          <w:i w:val="0"/>
          <w:sz w:val="18"/>
          <w:szCs w:val="18"/>
        </w:rPr>
        <w:t xml:space="preserve">, </w:t>
      </w:r>
      <w:r w:rsidR="008824C6" w:rsidRPr="00D0268A">
        <w:rPr>
          <w:rFonts w:cs="Arial"/>
          <w:i w:val="0"/>
          <w:sz w:val="18"/>
          <w:szCs w:val="18"/>
        </w:rPr>
        <w:t>se emite lo siguiente:</w:t>
      </w:r>
    </w:p>
    <w:p w:rsidR="0099268D" w:rsidRDefault="0099268D" w:rsidP="00E87998">
      <w:pPr>
        <w:jc w:val="both"/>
        <w:rPr>
          <w:rFonts w:cs="Arial"/>
          <w:i w:val="0"/>
          <w:sz w:val="18"/>
          <w:szCs w:val="18"/>
        </w:rPr>
      </w:pPr>
    </w:p>
    <w:p w:rsidR="004B1859" w:rsidRPr="00484A5B" w:rsidRDefault="004B1859" w:rsidP="004B1859">
      <w:pPr>
        <w:jc w:val="both"/>
        <w:rPr>
          <w:rFonts w:cs="Arial"/>
          <w:i w:val="0"/>
          <w:color w:val="C0504D" w:themeColor="accent2"/>
          <w:sz w:val="18"/>
          <w:szCs w:val="18"/>
          <w:lang w:val="es-MX"/>
          <w14:textFill>
            <w14:gradFill>
              <w14:gsLst>
                <w14:gs w14:pos="0">
                  <w14:schemeClr w14:val="accent2">
                    <w14:lumMod w14:val="75000"/>
                    <w14:shade w14:val="30000"/>
                    <w14:satMod w14:val="115000"/>
                  </w14:schemeClr>
                </w14:gs>
                <w14:gs w14:pos="50000">
                  <w14:schemeClr w14:val="accent2">
                    <w14:lumMod w14:val="75000"/>
                    <w14:shade w14:val="67500"/>
                    <w14:satMod w14:val="115000"/>
                  </w14:schemeClr>
                </w14:gs>
                <w14:gs w14:pos="100000">
                  <w14:schemeClr w14:val="accent2">
                    <w14:lumMod w14:val="75000"/>
                    <w14:shade w14:val="100000"/>
                    <w14:satMod w14:val="115000"/>
                  </w14:schemeClr>
                </w14:gs>
              </w14:gsLst>
              <w14:lin w14:ang="18900000" w14:scaled="0"/>
            </w14:gradFill>
          </w14:textFill>
        </w:rPr>
      </w:pPr>
      <w:r>
        <w:rPr>
          <w:rFonts w:cs="Arial"/>
          <w:b/>
          <w:i w:val="0"/>
          <w:color w:val="C0504D" w:themeColor="accent2"/>
          <w:sz w:val="18"/>
          <w:szCs w:val="18"/>
          <w:lang w:val="es-MX"/>
          <w14:textFill>
            <w14:gradFill>
              <w14:gsLst>
                <w14:gs w14:pos="0">
                  <w14:schemeClr w14:val="accent2">
                    <w14:lumMod w14:val="75000"/>
                    <w14:shade w14:val="30000"/>
                    <w14:satMod w14:val="115000"/>
                  </w14:schemeClr>
                </w14:gs>
                <w14:gs w14:pos="50000">
                  <w14:schemeClr w14:val="accent2">
                    <w14:lumMod w14:val="75000"/>
                    <w14:shade w14:val="67500"/>
                    <w14:satMod w14:val="115000"/>
                  </w14:schemeClr>
                </w14:gs>
                <w14:gs w14:pos="100000">
                  <w14:schemeClr w14:val="accent2">
                    <w14:lumMod w14:val="75000"/>
                    <w14:shade w14:val="100000"/>
                    <w14:satMod w14:val="115000"/>
                  </w14:schemeClr>
                </w14:gs>
              </w14:gsLst>
              <w14:lin w14:ang="18900000" w14:scaled="0"/>
            </w14:gradFill>
          </w14:textFill>
        </w:rPr>
        <w:t xml:space="preserve">LA PROCEDENCIA DE LOS RECURSOS ES MEDIANTE LA INVERSION DEL PROGRAMA MUNICIPAL DE OBRA (PMO), EJERCICIO FISCAL 2024 A TRAVÉS DE VALIDACIÓN DE SUFICIENCIA PRESUPUESTAL DEL ACTUAL EJERCICIO. </w:t>
      </w:r>
    </w:p>
    <w:p w:rsidR="00460CB0" w:rsidRPr="004B1859" w:rsidRDefault="00460CB0" w:rsidP="00E87998">
      <w:pPr>
        <w:jc w:val="both"/>
        <w:rPr>
          <w:rFonts w:cs="Arial"/>
          <w:i w:val="0"/>
          <w:sz w:val="18"/>
          <w:szCs w:val="18"/>
          <w:lang w:val="es-MX"/>
        </w:rPr>
      </w:pPr>
    </w:p>
    <w:p w:rsidR="00E87998" w:rsidRPr="00FD4ECD" w:rsidRDefault="00E87998" w:rsidP="00E87998">
      <w:pPr>
        <w:ind w:right="360"/>
        <w:jc w:val="both"/>
        <w:rPr>
          <w:rFonts w:cs="Arial"/>
          <w:b/>
          <w:i w:val="0"/>
          <w:sz w:val="18"/>
          <w:szCs w:val="18"/>
        </w:rPr>
      </w:pPr>
      <w:r w:rsidRPr="00FD4ECD">
        <w:rPr>
          <w:rFonts w:cs="Arial"/>
          <w:b/>
          <w:i w:val="0"/>
          <w:sz w:val="18"/>
          <w:szCs w:val="18"/>
        </w:rPr>
        <w:t>1.2</w:t>
      </w:r>
      <w:r w:rsidRPr="00FD4ECD">
        <w:rPr>
          <w:rFonts w:cs="Arial"/>
          <w:b/>
          <w:i w:val="0"/>
          <w:sz w:val="18"/>
          <w:szCs w:val="18"/>
        </w:rPr>
        <w:tab/>
        <w:t>FECHAS ESTIMADAS DE INICIO Y TERMINACIÓN.</w:t>
      </w:r>
    </w:p>
    <w:p w:rsidR="00E87998" w:rsidRPr="00FD4ECD" w:rsidRDefault="00E87998" w:rsidP="00E87998">
      <w:pPr>
        <w:jc w:val="both"/>
        <w:rPr>
          <w:rFonts w:cs="Arial"/>
          <w:i w:val="0"/>
          <w:sz w:val="18"/>
          <w:szCs w:val="18"/>
        </w:rPr>
      </w:pPr>
    </w:p>
    <w:p w:rsidR="00CC2B0D" w:rsidRPr="00FF06F9" w:rsidRDefault="00CC2B0D" w:rsidP="00CC2B0D">
      <w:pPr>
        <w:jc w:val="both"/>
        <w:rPr>
          <w:rFonts w:cs="Arial"/>
          <w:b/>
          <w:i w:val="0"/>
          <w:color w:val="C00000"/>
          <w:sz w:val="18"/>
          <w:szCs w:val="18"/>
        </w:rPr>
      </w:pPr>
      <w:r w:rsidRPr="00FD4ECD">
        <w:rPr>
          <w:rFonts w:cs="Arial"/>
          <w:i w:val="0"/>
          <w:sz w:val="18"/>
          <w:szCs w:val="18"/>
        </w:rPr>
        <w:t xml:space="preserve">La fecha prevista para el inicio de los trabajos </w:t>
      </w:r>
      <w:r>
        <w:rPr>
          <w:rFonts w:cs="Arial"/>
          <w:i w:val="0"/>
          <w:sz w:val="18"/>
          <w:szCs w:val="18"/>
        </w:rPr>
        <w:t xml:space="preserve">será el día </w:t>
      </w:r>
      <w:r w:rsidR="00641A7B">
        <w:rPr>
          <w:rFonts w:cs="Arial"/>
          <w:b/>
          <w:i w:val="0"/>
          <w:color w:val="C00000"/>
          <w:sz w:val="18"/>
          <w:szCs w:val="18"/>
        </w:rPr>
        <w:t>26</w:t>
      </w:r>
      <w:r w:rsidRPr="00FF06F9">
        <w:rPr>
          <w:rFonts w:cs="Arial"/>
          <w:b/>
          <w:i w:val="0"/>
          <w:color w:val="C00000"/>
          <w:sz w:val="18"/>
          <w:szCs w:val="18"/>
        </w:rPr>
        <w:t xml:space="preserve"> </w:t>
      </w:r>
      <w:r>
        <w:rPr>
          <w:rFonts w:cs="Arial"/>
          <w:b/>
          <w:i w:val="0"/>
          <w:color w:val="C00000"/>
          <w:sz w:val="18"/>
          <w:szCs w:val="18"/>
        </w:rPr>
        <w:t xml:space="preserve">de </w:t>
      </w:r>
      <w:proofErr w:type="gramStart"/>
      <w:r w:rsidR="00641A7B">
        <w:rPr>
          <w:rFonts w:cs="Arial"/>
          <w:b/>
          <w:i w:val="0"/>
          <w:color w:val="C00000"/>
          <w:sz w:val="18"/>
          <w:szCs w:val="18"/>
        </w:rPr>
        <w:t>Abril</w:t>
      </w:r>
      <w:proofErr w:type="gramEnd"/>
      <w:r w:rsidR="00641A7B">
        <w:rPr>
          <w:rFonts w:cs="Arial"/>
          <w:b/>
          <w:i w:val="0"/>
          <w:color w:val="C00000"/>
          <w:sz w:val="18"/>
          <w:szCs w:val="18"/>
        </w:rPr>
        <w:t xml:space="preserve"> </w:t>
      </w:r>
      <w:r>
        <w:rPr>
          <w:rFonts w:cs="Arial"/>
          <w:b/>
          <w:i w:val="0"/>
          <w:color w:val="C00000"/>
          <w:sz w:val="18"/>
          <w:szCs w:val="18"/>
        </w:rPr>
        <w:t>de 202</w:t>
      </w:r>
      <w:r w:rsidR="00641A7B">
        <w:rPr>
          <w:rFonts w:cs="Arial"/>
          <w:b/>
          <w:i w:val="0"/>
          <w:color w:val="C00000"/>
          <w:sz w:val="18"/>
          <w:szCs w:val="18"/>
        </w:rPr>
        <w:t>4</w:t>
      </w:r>
      <w:r>
        <w:rPr>
          <w:rFonts w:cs="Arial"/>
          <w:i w:val="0"/>
          <w:sz w:val="18"/>
          <w:szCs w:val="18"/>
        </w:rPr>
        <w:t xml:space="preserve"> </w:t>
      </w:r>
      <w:r w:rsidRPr="00FD4ECD">
        <w:rPr>
          <w:rFonts w:cs="Arial"/>
          <w:i w:val="0"/>
          <w:sz w:val="18"/>
          <w:szCs w:val="18"/>
        </w:rPr>
        <w:t>y la fecha de terminación será el día</w:t>
      </w:r>
      <w:r w:rsidRPr="00FD4ECD">
        <w:rPr>
          <w:rFonts w:cs="Arial"/>
          <w:b/>
          <w:i w:val="0"/>
          <w:sz w:val="18"/>
          <w:szCs w:val="18"/>
        </w:rPr>
        <w:t xml:space="preserve"> </w:t>
      </w:r>
      <w:r w:rsidR="00641A7B">
        <w:rPr>
          <w:rFonts w:cs="Arial"/>
          <w:b/>
          <w:i w:val="0"/>
          <w:color w:val="C00000"/>
          <w:sz w:val="18"/>
          <w:szCs w:val="18"/>
        </w:rPr>
        <w:t>04</w:t>
      </w:r>
      <w:r w:rsidR="00756775">
        <w:rPr>
          <w:rFonts w:cs="Arial"/>
          <w:b/>
          <w:i w:val="0"/>
          <w:color w:val="C00000"/>
          <w:sz w:val="18"/>
          <w:szCs w:val="18"/>
        </w:rPr>
        <w:t xml:space="preserve"> </w:t>
      </w:r>
      <w:r>
        <w:rPr>
          <w:rFonts w:cs="Arial"/>
          <w:b/>
          <w:i w:val="0"/>
          <w:color w:val="C00000"/>
          <w:sz w:val="18"/>
          <w:szCs w:val="18"/>
        </w:rPr>
        <w:t xml:space="preserve">de </w:t>
      </w:r>
      <w:r w:rsidR="00641A7B">
        <w:rPr>
          <w:rFonts w:cs="Arial"/>
          <w:b/>
          <w:i w:val="0"/>
          <w:color w:val="C00000"/>
          <w:sz w:val="18"/>
          <w:szCs w:val="18"/>
        </w:rPr>
        <w:t xml:space="preserve">Julio </w:t>
      </w:r>
      <w:r>
        <w:rPr>
          <w:rFonts w:cs="Arial"/>
          <w:b/>
          <w:i w:val="0"/>
          <w:color w:val="C00000"/>
          <w:sz w:val="18"/>
          <w:szCs w:val="18"/>
        </w:rPr>
        <w:t>de 202</w:t>
      </w:r>
      <w:r w:rsidR="003066AB">
        <w:rPr>
          <w:rFonts w:cs="Arial"/>
          <w:b/>
          <w:i w:val="0"/>
          <w:color w:val="C00000"/>
          <w:sz w:val="18"/>
          <w:szCs w:val="18"/>
        </w:rPr>
        <w:t>4</w:t>
      </w:r>
      <w:r>
        <w:rPr>
          <w:rFonts w:cs="Arial"/>
          <w:b/>
          <w:i w:val="0"/>
          <w:color w:val="C00000"/>
          <w:sz w:val="18"/>
          <w:szCs w:val="18"/>
        </w:rPr>
        <w:t>.</w:t>
      </w:r>
    </w:p>
    <w:p w:rsidR="0030408B" w:rsidRPr="00FD4ECD" w:rsidRDefault="0030408B" w:rsidP="00E87998">
      <w:pPr>
        <w:jc w:val="both"/>
        <w:rPr>
          <w:rFonts w:cs="Arial"/>
          <w:b/>
          <w:i w:val="0"/>
          <w:sz w:val="18"/>
          <w:szCs w:val="18"/>
          <w:u w:val="double"/>
        </w:rPr>
      </w:pPr>
    </w:p>
    <w:p w:rsidR="00E87998" w:rsidRPr="00FD4ECD" w:rsidRDefault="00E87998" w:rsidP="00E87998">
      <w:pPr>
        <w:jc w:val="both"/>
        <w:rPr>
          <w:rFonts w:cs="Arial"/>
          <w:b/>
          <w:i w:val="0"/>
          <w:sz w:val="18"/>
          <w:szCs w:val="18"/>
        </w:rPr>
      </w:pPr>
      <w:r w:rsidRPr="00FD4ECD">
        <w:rPr>
          <w:rFonts w:cs="Arial"/>
          <w:b/>
          <w:i w:val="0"/>
          <w:sz w:val="18"/>
          <w:szCs w:val="18"/>
        </w:rPr>
        <w:t>1.3</w:t>
      </w:r>
      <w:r w:rsidRPr="00FD4ECD">
        <w:rPr>
          <w:rFonts w:cs="Arial"/>
          <w:b/>
          <w:i w:val="0"/>
          <w:sz w:val="18"/>
          <w:szCs w:val="18"/>
        </w:rPr>
        <w:tab/>
        <w:t>PLAZO DE EJECUCIÓN.</w:t>
      </w:r>
    </w:p>
    <w:p w:rsidR="00E87998" w:rsidRPr="00FD4ECD" w:rsidRDefault="00E87998" w:rsidP="00E87998">
      <w:pPr>
        <w:jc w:val="both"/>
        <w:rPr>
          <w:rFonts w:cs="Arial"/>
          <w:bCs/>
          <w:i w:val="0"/>
          <w:sz w:val="18"/>
          <w:szCs w:val="18"/>
        </w:rPr>
      </w:pPr>
    </w:p>
    <w:p w:rsidR="00A87917" w:rsidRDefault="00CC2B0D" w:rsidP="00E87998">
      <w:pPr>
        <w:jc w:val="both"/>
        <w:rPr>
          <w:rFonts w:cs="Arial"/>
          <w:i w:val="0"/>
          <w:sz w:val="18"/>
          <w:szCs w:val="18"/>
        </w:rPr>
      </w:pPr>
      <w:r w:rsidRPr="00CC2B0D">
        <w:rPr>
          <w:rFonts w:cs="Arial"/>
          <w:i w:val="0"/>
          <w:sz w:val="18"/>
          <w:szCs w:val="18"/>
        </w:rPr>
        <w:t xml:space="preserve">El plazo de ejecución de los trabajos será de </w:t>
      </w:r>
      <w:r w:rsidR="00641A7B">
        <w:rPr>
          <w:rFonts w:cs="Arial"/>
          <w:b/>
          <w:i w:val="0"/>
          <w:color w:val="FF0000"/>
          <w:sz w:val="18"/>
          <w:szCs w:val="18"/>
          <w:highlight w:val="yellow"/>
        </w:rPr>
        <w:t>7</w:t>
      </w:r>
      <w:r w:rsidR="00F128A5">
        <w:rPr>
          <w:rFonts w:cs="Arial"/>
          <w:b/>
          <w:i w:val="0"/>
          <w:color w:val="FF0000"/>
          <w:sz w:val="18"/>
          <w:szCs w:val="18"/>
          <w:highlight w:val="yellow"/>
        </w:rPr>
        <w:t>0</w:t>
      </w:r>
      <w:r w:rsidR="008A2278" w:rsidRPr="00CC2B0D">
        <w:rPr>
          <w:rFonts w:cs="Arial"/>
          <w:b/>
          <w:i w:val="0"/>
          <w:color w:val="FF0000"/>
          <w:sz w:val="18"/>
          <w:szCs w:val="18"/>
          <w:highlight w:val="yellow"/>
        </w:rPr>
        <w:t xml:space="preserve"> </w:t>
      </w:r>
      <w:proofErr w:type="spellStart"/>
      <w:r w:rsidR="008A2278" w:rsidRPr="00CC2B0D">
        <w:rPr>
          <w:rFonts w:cs="Arial"/>
          <w:b/>
          <w:i w:val="0"/>
          <w:color w:val="FF0000"/>
          <w:sz w:val="18"/>
          <w:szCs w:val="18"/>
          <w:highlight w:val="yellow"/>
        </w:rPr>
        <w:t>dias</w:t>
      </w:r>
      <w:proofErr w:type="spellEnd"/>
      <w:r w:rsidRPr="00CC2B0D">
        <w:rPr>
          <w:rFonts w:cs="Arial"/>
          <w:i w:val="0"/>
          <w:color w:val="FF0000"/>
          <w:sz w:val="18"/>
          <w:szCs w:val="18"/>
        </w:rPr>
        <w:t xml:space="preserve"> </w:t>
      </w:r>
      <w:r w:rsidRPr="00CC2B0D">
        <w:rPr>
          <w:rFonts w:cs="Arial"/>
          <w:i w:val="0"/>
          <w:sz w:val="18"/>
          <w:szCs w:val="18"/>
        </w:rPr>
        <w:t>naturales contados a partir de la fecha de inicio de los trabajos</w:t>
      </w:r>
      <w:r>
        <w:rPr>
          <w:rFonts w:cs="Arial"/>
          <w:i w:val="0"/>
          <w:sz w:val="18"/>
          <w:szCs w:val="18"/>
        </w:rPr>
        <w:t>.</w:t>
      </w:r>
    </w:p>
    <w:p w:rsidR="00CC2B0D" w:rsidRDefault="00CC2B0D" w:rsidP="00E87998">
      <w:pPr>
        <w:jc w:val="both"/>
        <w:rPr>
          <w:rFonts w:cs="Arial"/>
          <w:i w:val="0"/>
          <w:sz w:val="18"/>
          <w:szCs w:val="18"/>
        </w:rPr>
      </w:pPr>
    </w:p>
    <w:p w:rsidR="00E87998" w:rsidRPr="00D0268A" w:rsidRDefault="00E87998" w:rsidP="00E87998">
      <w:pPr>
        <w:jc w:val="both"/>
        <w:rPr>
          <w:rFonts w:cs="Arial"/>
          <w:b/>
          <w:i w:val="0"/>
          <w:sz w:val="18"/>
          <w:szCs w:val="18"/>
        </w:rPr>
      </w:pPr>
      <w:r w:rsidRPr="00FD4ECD">
        <w:rPr>
          <w:rFonts w:cs="Arial"/>
          <w:b/>
          <w:i w:val="0"/>
          <w:sz w:val="18"/>
          <w:szCs w:val="18"/>
        </w:rPr>
        <w:t>1.3.1</w:t>
      </w:r>
      <w:r w:rsidRPr="00FD4ECD">
        <w:rPr>
          <w:rFonts w:cs="Arial"/>
          <w:b/>
          <w:i w:val="0"/>
          <w:sz w:val="18"/>
          <w:szCs w:val="18"/>
        </w:rPr>
        <w:tab/>
        <w:t>PROGRAMA GENERAL DE EJECUCIÓN DE LOS TRABAJOS.</w:t>
      </w:r>
    </w:p>
    <w:p w:rsidR="00E87998" w:rsidRPr="00D0268A" w:rsidRDefault="00E87998" w:rsidP="00E87998">
      <w:pPr>
        <w:jc w:val="both"/>
        <w:rPr>
          <w:rFonts w:cs="Arial"/>
          <w:i w:val="0"/>
          <w:sz w:val="18"/>
          <w:szCs w:val="18"/>
        </w:rPr>
      </w:pPr>
    </w:p>
    <w:p w:rsidR="00E87998" w:rsidRPr="00D0268A" w:rsidRDefault="00E87998" w:rsidP="00E87998">
      <w:pPr>
        <w:pStyle w:val="Textoindependiente31"/>
        <w:rPr>
          <w:rFonts w:cs="Arial"/>
          <w:i w:val="0"/>
          <w:sz w:val="18"/>
          <w:szCs w:val="18"/>
        </w:rPr>
      </w:pPr>
      <w:r w:rsidRPr="00D0268A">
        <w:rPr>
          <w:rFonts w:cs="Arial"/>
          <w:i w:val="0"/>
          <w:sz w:val="18"/>
          <w:szCs w:val="18"/>
        </w:rPr>
        <w:t xml:space="preserve">Los licitantes elaborarán sus programas de ejecución </w:t>
      </w:r>
      <w:r w:rsidR="00FF06F9">
        <w:rPr>
          <w:rFonts w:cs="Arial"/>
          <w:i w:val="0"/>
          <w:sz w:val="18"/>
          <w:szCs w:val="18"/>
        </w:rPr>
        <w:t xml:space="preserve">por ministración </w:t>
      </w:r>
      <w:r w:rsidRPr="00D0268A">
        <w:rPr>
          <w:rFonts w:cs="Arial"/>
          <w:i w:val="0"/>
          <w:sz w:val="18"/>
          <w:szCs w:val="18"/>
        </w:rPr>
        <w:t xml:space="preserve">considerando lo indicado en el </w:t>
      </w:r>
      <w:r w:rsidR="00203FCE" w:rsidRPr="00D0268A">
        <w:rPr>
          <w:rFonts w:cs="Arial"/>
          <w:i w:val="0"/>
          <w:sz w:val="18"/>
          <w:szCs w:val="18"/>
        </w:rPr>
        <w:t xml:space="preserve">numeral </w:t>
      </w:r>
      <w:r w:rsidRPr="00D0268A">
        <w:rPr>
          <w:rFonts w:cs="Arial"/>
          <w:i w:val="0"/>
          <w:sz w:val="18"/>
          <w:szCs w:val="18"/>
        </w:rPr>
        <w:t xml:space="preserve">1.2 y con el plazo solicitado en el </w:t>
      </w:r>
      <w:r w:rsidR="00203FCE" w:rsidRPr="00D0268A">
        <w:rPr>
          <w:rFonts w:cs="Arial"/>
          <w:i w:val="0"/>
          <w:sz w:val="18"/>
          <w:szCs w:val="18"/>
        </w:rPr>
        <w:t>numeral</w:t>
      </w:r>
      <w:r w:rsidRPr="00D0268A">
        <w:rPr>
          <w:rFonts w:cs="Arial"/>
          <w:i w:val="0"/>
          <w:sz w:val="18"/>
          <w:szCs w:val="18"/>
        </w:rPr>
        <w:t xml:space="preserve"> 1.3.</w:t>
      </w:r>
    </w:p>
    <w:p w:rsidR="00E87998" w:rsidRPr="00D0268A" w:rsidRDefault="00E87998" w:rsidP="00E87998">
      <w:pPr>
        <w:jc w:val="both"/>
        <w:rPr>
          <w:rFonts w:cs="Arial"/>
          <w:i w:val="0"/>
          <w:sz w:val="18"/>
          <w:szCs w:val="18"/>
        </w:rPr>
      </w:pPr>
    </w:p>
    <w:p w:rsidR="00E87998" w:rsidRPr="00D0268A" w:rsidRDefault="00E87998" w:rsidP="00E87998">
      <w:pPr>
        <w:jc w:val="both"/>
        <w:rPr>
          <w:rFonts w:cs="Arial"/>
          <w:b/>
          <w:i w:val="0"/>
          <w:sz w:val="18"/>
          <w:szCs w:val="18"/>
        </w:rPr>
      </w:pPr>
      <w:r w:rsidRPr="00D0268A">
        <w:rPr>
          <w:rFonts w:cs="Arial"/>
          <w:b/>
          <w:i w:val="0"/>
          <w:sz w:val="18"/>
          <w:szCs w:val="18"/>
        </w:rPr>
        <w:t>1.4</w:t>
      </w:r>
      <w:r w:rsidRPr="00D0268A">
        <w:rPr>
          <w:rFonts w:cs="Arial"/>
          <w:b/>
          <w:i w:val="0"/>
          <w:sz w:val="18"/>
          <w:szCs w:val="18"/>
        </w:rPr>
        <w:tab/>
        <w:t>VISITA AL SITIO DE LOS TRABAJOS Y JUNTA(S) DE ACLARACIONES.</w:t>
      </w:r>
    </w:p>
    <w:p w:rsidR="00E87998" w:rsidRPr="00D0268A" w:rsidRDefault="00E87998" w:rsidP="00E87998">
      <w:pPr>
        <w:jc w:val="both"/>
        <w:rPr>
          <w:rFonts w:cs="Arial"/>
          <w:i w:val="0"/>
          <w:sz w:val="18"/>
          <w:szCs w:val="18"/>
        </w:rPr>
      </w:pPr>
    </w:p>
    <w:p w:rsidR="00E87998" w:rsidRDefault="00BD344F" w:rsidP="00BD344F">
      <w:pPr>
        <w:ind w:right="-3"/>
        <w:jc w:val="both"/>
        <w:rPr>
          <w:rFonts w:cs="Arial"/>
          <w:bCs/>
          <w:i w:val="0"/>
          <w:color w:val="000000"/>
          <w:sz w:val="18"/>
          <w:szCs w:val="18"/>
        </w:rPr>
      </w:pPr>
      <w:r w:rsidRPr="00BD344F">
        <w:rPr>
          <w:rFonts w:cs="Arial"/>
          <w:bCs/>
          <w:i w:val="0"/>
          <w:color w:val="000000"/>
          <w:sz w:val="18"/>
          <w:szCs w:val="18"/>
        </w:rPr>
        <w:t>Los licitantes que hayan obtenido el registro de participación de esta licitación, podrán visitar el lugar en que se realizarán los trabajos, considerando las especificaciones y documentación relativa, inspeccionen el sitio, hagan las valoraciones de los elementos que se requieran, analicen los grados de dificultad y realicen las investigaciones que consideren necesarias sobre las condiciones locales, climatológicas o cualquier otra que pudiera afectar su ejecución.</w:t>
      </w:r>
    </w:p>
    <w:p w:rsidR="00BD344F" w:rsidRPr="00D0268A" w:rsidRDefault="00BD344F" w:rsidP="00E87998">
      <w:pPr>
        <w:ind w:left="270" w:right="702" w:hanging="270"/>
        <w:jc w:val="both"/>
        <w:rPr>
          <w:rFonts w:cs="Arial"/>
          <w:i w:val="0"/>
          <w:sz w:val="18"/>
          <w:szCs w:val="18"/>
        </w:rPr>
      </w:pPr>
    </w:p>
    <w:p w:rsidR="00E87998" w:rsidRPr="00D0268A" w:rsidRDefault="00E87998" w:rsidP="00E87998">
      <w:pPr>
        <w:tabs>
          <w:tab w:val="left" w:pos="9356"/>
        </w:tabs>
        <w:jc w:val="both"/>
        <w:rPr>
          <w:rFonts w:cs="Arial"/>
          <w:i w:val="0"/>
          <w:sz w:val="18"/>
          <w:szCs w:val="18"/>
        </w:rPr>
      </w:pPr>
      <w:r w:rsidRPr="00D0268A">
        <w:rPr>
          <w:rFonts w:cs="Arial"/>
          <w:i w:val="0"/>
          <w:sz w:val="18"/>
          <w:szCs w:val="18"/>
        </w:rPr>
        <w:t>A quienes</w:t>
      </w:r>
      <w:r w:rsidR="00E927F3" w:rsidRPr="00D0268A">
        <w:rPr>
          <w:rFonts w:cs="Arial"/>
          <w:i w:val="0"/>
          <w:sz w:val="18"/>
          <w:szCs w:val="18"/>
        </w:rPr>
        <w:t xml:space="preserve"> obtengan la</w:t>
      </w:r>
      <w:r w:rsidR="00E8119B" w:rsidRPr="00D0268A">
        <w:rPr>
          <w:rFonts w:cs="Arial"/>
          <w:i w:val="0"/>
          <w:sz w:val="18"/>
          <w:szCs w:val="18"/>
        </w:rPr>
        <w:t xml:space="preserve">s bases </w:t>
      </w:r>
      <w:r w:rsidR="00672C4E" w:rsidRPr="00D0268A">
        <w:rPr>
          <w:rFonts w:cs="Arial"/>
          <w:i w:val="0"/>
          <w:sz w:val="18"/>
          <w:szCs w:val="18"/>
        </w:rPr>
        <w:t>de l</w:t>
      </w:r>
      <w:r w:rsidR="00254173">
        <w:rPr>
          <w:rFonts w:cs="Arial"/>
          <w:i w:val="0"/>
          <w:sz w:val="18"/>
          <w:szCs w:val="18"/>
        </w:rPr>
        <w:t>icitación</w:t>
      </w:r>
      <w:r w:rsidR="00672C4E" w:rsidRPr="00D0268A">
        <w:rPr>
          <w:rFonts w:cs="Arial"/>
          <w:i w:val="0"/>
          <w:sz w:val="18"/>
          <w:szCs w:val="18"/>
        </w:rPr>
        <w:t xml:space="preserve"> </w:t>
      </w:r>
      <w:r w:rsidRPr="00D0268A">
        <w:rPr>
          <w:rFonts w:cs="Arial"/>
          <w:i w:val="0"/>
          <w:sz w:val="18"/>
          <w:szCs w:val="18"/>
        </w:rPr>
        <w:t>con posterioridad a la realización de la visita, se les podrá permitir el acceso al lugar en que se llevarán a cabo los trabajos, siempre que lo soliciten con anticipación de por lo menos veinticuatro horas a la</w:t>
      </w:r>
      <w:r w:rsidR="00E927F3" w:rsidRPr="00D0268A">
        <w:rPr>
          <w:rFonts w:cs="Arial"/>
          <w:i w:val="0"/>
          <w:sz w:val="18"/>
          <w:szCs w:val="18"/>
        </w:rPr>
        <w:t xml:space="preserve"> fecha establecida para la junta de aclaraciones</w:t>
      </w:r>
      <w:r w:rsidRPr="00D0268A">
        <w:rPr>
          <w:rFonts w:cs="Arial"/>
          <w:i w:val="0"/>
          <w:sz w:val="18"/>
          <w:szCs w:val="18"/>
        </w:rPr>
        <w:t>, aun</w:t>
      </w:r>
      <w:r w:rsidR="00156266">
        <w:rPr>
          <w:rFonts w:cs="Arial"/>
          <w:i w:val="0"/>
          <w:sz w:val="18"/>
          <w:szCs w:val="18"/>
        </w:rPr>
        <w:t xml:space="preserve">que no será obligatorio para el </w:t>
      </w:r>
      <w:r w:rsidR="001351C2">
        <w:rPr>
          <w:rFonts w:cs="Arial"/>
          <w:i w:val="0"/>
          <w:sz w:val="18"/>
          <w:szCs w:val="18"/>
        </w:rPr>
        <w:t>M</w:t>
      </w:r>
      <w:r w:rsidR="00156266">
        <w:rPr>
          <w:rFonts w:cs="Arial"/>
          <w:i w:val="0"/>
          <w:sz w:val="18"/>
          <w:szCs w:val="18"/>
        </w:rPr>
        <w:t xml:space="preserve">unicipio de </w:t>
      </w:r>
      <w:r w:rsidR="00E0574C">
        <w:rPr>
          <w:rFonts w:cs="Arial"/>
          <w:i w:val="0"/>
          <w:sz w:val="18"/>
          <w:szCs w:val="18"/>
        </w:rPr>
        <w:t>Guadalupe</w:t>
      </w:r>
      <w:r w:rsidR="001351C2">
        <w:rPr>
          <w:rFonts w:cs="Arial"/>
          <w:i w:val="0"/>
          <w:sz w:val="18"/>
          <w:szCs w:val="18"/>
        </w:rPr>
        <w:t xml:space="preserve">, </w:t>
      </w:r>
      <w:proofErr w:type="spellStart"/>
      <w:r w:rsidR="001351C2">
        <w:rPr>
          <w:rFonts w:cs="Arial"/>
          <w:i w:val="0"/>
          <w:sz w:val="18"/>
          <w:szCs w:val="18"/>
        </w:rPr>
        <w:t>Zac</w:t>
      </w:r>
      <w:proofErr w:type="spellEnd"/>
      <w:r w:rsidR="001351C2">
        <w:rPr>
          <w:rFonts w:cs="Arial"/>
          <w:i w:val="0"/>
          <w:sz w:val="18"/>
          <w:szCs w:val="18"/>
        </w:rPr>
        <w:t xml:space="preserve">., </w:t>
      </w:r>
      <w:r w:rsidRPr="00D0268A">
        <w:rPr>
          <w:rFonts w:cs="Arial"/>
          <w:i w:val="0"/>
          <w:sz w:val="18"/>
          <w:szCs w:val="18"/>
        </w:rPr>
        <w:t>designar a un técnico que guíe la visita.</w:t>
      </w:r>
    </w:p>
    <w:p w:rsidR="00E87998" w:rsidRPr="00D0268A" w:rsidRDefault="00E87998" w:rsidP="00E87998">
      <w:pPr>
        <w:tabs>
          <w:tab w:val="left" w:pos="9356"/>
        </w:tabs>
        <w:jc w:val="both"/>
        <w:rPr>
          <w:rFonts w:cs="Arial"/>
          <w:i w:val="0"/>
          <w:sz w:val="18"/>
          <w:szCs w:val="18"/>
        </w:rPr>
      </w:pPr>
    </w:p>
    <w:p w:rsidR="00E87998" w:rsidRPr="00D0268A" w:rsidRDefault="00E87998" w:rsidP="00E87998">
      <w:pPr>
        <w:tabs>
          <w:tab w:val="left" w:pos="9356"/>
        </w:tabs>
        <w:jc w:val="both"/>
        <w:rPr>
          <w:rFonts w:cs="Arial"/>
          <w:i w:val="0"/>
          <w:sz w:val="18"/>
          <w:szCs w:val="18"/>
        </w:rPr>
      </w:pPr>
      <w:r w:rsidRPr="00D0268A">
        <w:rPr>
          <w:rFonts w:cs="Arial"/>
          <w:bCs/>
          <w:i w:val="0"/>
          <w:sz w:val="18"/>
          <w:szCs w:val="18"/>
        </w:rPr>
        <w:t xml:space="preserve">En ningún caso, </w:t>
      </w:r>
      <w:r w:rsidR="00666A08">
        <w:rPr>
          <w:rFonts w:cs="Arial"/>
          <w:bCs/>
          <w:i w:val="0"/>
          <w:sz w:val="18"/>
          <w:szCs w:val="18"/>
        </w:rPr>
        <w:t>el M</w:t>
      </w:r>
      <w:r w:rsidR="00156266">
        <w:rPr>
          <w:rFonts w:cs="Arial"/>
          <w:bCs/>
          <w:i w:val="0"/>
          <w:sz w:val="18"/>
          <w:szCs w:val="18"/>
        </w:rPr>
        <w:t xml:space="preserve">unicipio de </w:t>
      </w:r>
      <w:r w:rsidR="00E0574C">
        <w:rPr>
          <w:rFonts w:cs="Arial"/>
          <w:bCs/>
          <w:i w:val="0"/>
          <w:sz w:val="18"/>
          <w:szCs w:val="18"/>
        </w:rPr>
        <w:t>Guadalupe</w:t>
      </w:r>
      <w:r w:rsidR="001351C2">
        <w:rPr>
          <w:rFonts w:cs="Arial"/>
          <w:bCs/>
          <w:i w:val="0"/>
          <w:sz w:val="18"/>
          <w:szCs w:val="18"/>
        </w:rPr>
        <w:t xml:space="preserve">, </w:t>
      </w:r>
      <w:proofErr w:type="spellStart"/>
      <w:r w:rsidR="001351C2">
        <w:rPr>
          <w:rFonts w:cs="Arial"/>
          <w:bCs/>
          <w:i w:val="0"/>
          <w:sz w:val="18"/>
          <w:szCs w:val="18"/>
        </w:rPr>
        <w:t>Zac</w:t>
      </w:r>
      <w:proofErr w:type="spellEnd"/>
      <w:r w:rsidR="001351C2">
        <w:rPr>
          <w:rFonts w:cs="Arial"/>
          <w:bCs/>
          <w:i w:val="0"/>
          <w:sz w:val="18"/>
          <w:szCs w:val="18"/>
        </w:rPr>
        <w:t>.,</w:t>
      </w:r>
      <w:r w:rsidRPr="00D0268A">
        <w:rPr>
          <w:rFonts w:cs="Arial"/>
          <w:bCs/>
          <w:i w:val="0"/>
          <w:sz w:val="18"/>
          <w:szCs w:val="18"/>
        </w:rPr>
        <w:t xml:space="preserve"> asumirá responsabilidad,</w:t>
      </w:r>
      <w:r w:rsidRPr="00D0268A">
        <w:rPr>
          <w:rFonts w:cs="Arial"/>
          <w:i w:val="0"/>
          <w:sz w:val="18"/>
          <w:szCs w:val="18"/>
        </w:rPr>
        <w:t xml:space="preserve"> por las conclusiones que los licitantes obtengan al examinar el lugar y circunstancias antes señaladas, y en el caso de ser adjudicatario del contrato, el hecho de que no se hayan tomado en consideración las condiciones imperantes en el sitio de los trabajos</w:t>
      </w:r>
      <w:r w:rsidR="006516A3" w:rsidRPr="00D0268A">
        <w:rPr>
          <w:rFonts w:cs="Arial"/>
          <w:i w:val="0"/>
          <w:sz w:val="18"/>
          <w:szCs w:val="18"/>
        </w:rPr>
        <w:t>,</w:t>
      </w:r>
      <w:r w:rsidRPr="00D0268A">
        <w:rPr>
          <w:rFonts w:cs="Arial"/>
          <w:i w:val="0"/>
          <w:sz w:val="18"/>
          <w:szCs w:val="18"/>
        </w:rPr>
        <w:t xml:space="preserve"> no le releva de su obligación para ejecutar y concluir los trabajos en la forma y términos convenidos.</w:t>
      </w:r>
    </w:p>
    <w:p w:rsidR="00D84333" w:rsidRPr="00D0268A" w:rsidRDefault="00D84333" w:rsidP="00E87998">
      <w:pPr>
        <w:tabs>
          <w:tab w:val="left" w:pos="9356"/>
        </w:tabs>
        <w:jc w:val="both"/>
        <w:rPr>
          <w:rFonts w:cs="Arial"/>
          <w:i w:val="0"/>
          <w:sz w:val="18"/>
          <w:szCs w:val="18"/>
        </w:rPr>
      </w:pPr>
    </w:p>
    <w:p w:rsidR="00E87998" w:rsidRDefault="00E87998" w:rsidP="00E87998">
      <w:pPr>
        <w:tabs>
          <w:tab w:val="left" w:pos="9356"/>
        </w:tabs>
        <w:jc w:val="both"/>
        <w:rPr>
          <w:rFonts w:cs="Arial"/>
          <w:i w:val="0"/>
          <w:sz w:val="18"/>
          <w:szCs w:val="18"/>
        </w:rPr>
      </w:pPr>
      <w:r w:rsidRPr="00D0268A">
        <w:rPr>
          <w:rFonts w:cs="Arial"/>
          <w:i w:val="0"/>
          <w:sz w:val="18"/>
          <w:szCs w:val="18"/>
        </w:rPr>
        <w:t>El licitante deberá manifestar por escrito, que conoce el sitio de realización de los trabajos y sus condiciones ambientales, así como de haber con</w:t>
      </w:r>
      <w:r w:rsidR="006516A3" w:rsidRPr="00D0268A">
        <w:rPr>
          <w:rFonts w:cs="Arial"/>
          <w:i w:val="0"/>
          <w:sz w:val="18"/>
          <w:szCs w:val="18"/>
        </w:rPr>
        <w:t xml:space="preserve">siderado las modificaciones, que en su caso </w:t>
      </w:r>
      <w:r w:rsidRPr="00D0268A">
        <w:rPr>
          <w:rFonts w:cs="Arial"/>
          <w:i w:val="0"/>
          <w:sz w:val="18"/>
          <w:szCs w:val="18"/>
        </w:rPr>
        <w:t xml:space="preserve">se hayan efectuado </w:t>
      </w:r>
      <w:r w:rsidR="00672C4E" w:rsidRPr="00D0268A">
        <w:rPr>
          <w:rFonts w:cs="Arial"/>
          <w:i w:val="0"/>
          <w:sz w:val="18"/>
          <w:szCs w:val="18"/>
        </w:rPr>
        <w:t xml:space="preserve">a las bases de </w:t>
      </w:r>
      <w:r w:rsidR="00254173">
        <w:rPr>
          <w:rFonts w:cs="Arial"/>
          <w:i w:val="0"/>
          <w:sz w:val="18"/>
          <w:szCs w:val="18"/>
        </w:rPr>
        <w:t>Licitación</w:t>
      </w:r>
      <w:r w:rsidRPr="00D0268A">
        <w:rPr>
          <w:rFonts w:cs="Arial"/>
          <w:i w:val="0"/>
          <w:sz w:val="18"/>
          <w:szCs w:val="18"/>
        </w:rPr>
        <w:t xml:space="preserve">, ya sean derivadas de la(s) junta(s) de aclaraciones, de preguntas adicionales que se hayan efectuado con posterioridad a la(s) junta(s) de aclaraciones o de cualquier otra situación enmarcada en la normatividad aplicable </w:t>
      </w:r>
      <w:r w:rsidRPr="00D0268A">
        <w:rPr>
          <w:rFonts w:cs="Arial"/>
          <w:b/>
          <w:i w:val="0"/>
          <w:sz w:val="18"/>
          <w:szCs w:val="18"/>
        </w:rPr>
        <w:t>(Documento No. A</w:t>
      </w:r>
      <w:r w:rsidR="00203FCE" w:rsidRPr="00D0268A">
        <w:rPr>
          <w:rFonts w:cs="Arial"/>
          <w:b/>
          <w:i w:val="0"/>
          <w:sz w:val="18"/>
          <w:szCs w:val="18"/>
        </w:rPr>
        <w:t xml:space="preserve"> </w:t>
      </w:r>
      <w:r w:rsidRPr="00D0268A">
        <w:rPr>
          <w:rFonts w:cs="Arial"/>
          <w:b/>
          <w:i w:val="0"/>
          <w:sz w:val="18"/>
          <w:szCs w:val="18"/>
        </w:rPr>
        <w:t>6)</w:t>
      </w:r>
      <w:r w:rsidRPr="00D0268A">
        <w:rPr>
          <w:rFonts w:cs="Arial"/>
          <w:i w:val="0"/>
          <w:sz w:val="18"/>
          <w:szCs w:val="18"/>
        </w:rPr>
        <w:t>, por lo que no podrá invocar su desconocimiento o modificaciones al contrato por este motivo.</w:t>
      </w:r>
    </w:p>
    <w:p w:rsidR="00515CD3" w:rsidRDefault="00515CD3" w:rsidP="00E87998">
      <w:pPr>
        <w:tabs>
          <w:tab w:val="left" w:pos="9356"/>
        </w:tabs>
        <w:jc w:val="both"/>
        <w:rPr>
          <w:rFonts w:cs="Arial"/>
          <w:i w:val="0"/>
          <w:sz w:val="18"/>
          <w:szCs w:val="18"/>
        </w:rPr>
      </w:pPr>
    </w:p>
    <w:p w:rsidR="00515CD3" w:rsidRPr="001F4B5C" w:rsidRDefault="00515CD3" w:rsidP="00515CD3">
      <w:pPr>
        <w:contextualSpacing/>
        <w:jc w:val="both"/>
        <w:rPr>
          <w:rFonts w:cs="Arial"/>
          <w:i w:val="0"/>
          <w:sz w:val="18"/>
          <w:szCs w:val="18"/>
        </w:rPr>
      </w:pPr>
      <w:r w:rsidRPr="001F4B5C">
        <w:rPr>
          <w:rFonts w:cs="Arial"/>
          <w:i w:val="0"/>
          <w:sz w:val="18"/>
          <w:szCs w:val="18"/>
        </w:rPr>
        <w:t>Las personas que pretendan solicitar aclaraciones a los aspectos contenidos en la convocatoria deberán presentar un escrito, en el que expresen su interés en participar en la licitación</w:t>
      </w:r>
      <w:r w:rsidR="00BD344F">
        <w:rPr>
          <w:rFonts w:cs="Arial"/>
          <w:i w:val="0"/>
          <w:sz w:val="18"/>
          <w:szCs w:val="18"/>
        </w:rPr>
        <w:t xml:space="preserve"> anexo con el comprobante de registro y copia del pago las bases de </w:t>
      </w:r>
      <w:proofErr w:type="spellStart"/>
      <w:r w:rsidR="00BD344F">
        <w:rPr>
          <w:rFonts w:cs="Arial"/>
          <w:i w:val="0"/>
          <w:sz w:val="18"/>
          <w:szCs w:val="18"/>
        </w:rPr>
        <w:t>licitaciòn</w:t>
      </w:r>
      <w:proofErr w:type="spellEnd"/>
      <w:r w:rsidRPr="001F4B5C">
        <w:rPr>
          <w:rFonts w:cs="Arial"/>
          <w:i w:val="0"/>
          <w:sz w:val="18"/>
          <w:szCs w:val="18"/>
        </w:rPr>
        <w:t xml:space="preserve">, por si o en representación de un tercero, manifestando en todos los casos los datos generales del interesado y, en su caso, del representante (Nombre o denominación social de la empresa, domicilio fiscal, números telefónicos, dirección de correo electrónico). Las preguntas deberán ser planteadas por escrito a través de medios electrónicos con 24 </w:t>
      </w:r>
      <w:proofErr w:type="spellStart"/>
      <w:r w:rsidRPr="001F4B5C">
        <w:rPr>
          <w:rFonts w:cs="Arial"/>
          <w:i w:val="0"/>
          <w:sz w:val="18"/>
          <w:szCs w:val="18"/>
        </w:rPr>
        <w:t>hrs</w:t>
      </w:r>
      <w:proofErr w:type="spellEnd"/>
      <w:r w:rsidRPr="001F4B5C">
        <w:rPr>
          <w:rFonts w:cs="Arial"/>
          <w:i w:val="0"/>
          <w:sz w:val="18"/>
          <w:szCs w:val="18"/>
        </w:rPr>
        <w:t>. de anticipación a la Junta de Aclaraciones a la siguiente dirección de correo electrónico</w:t>
      </w:r>
      <w:r w:rsidR="00156266">
        <w:rPr>
          <w:rFonts w:cs="Arial"/>
          <w:i w:val="0"/>
          <w:sz w:val="18"/>
          <w:szCs w:val="18"/>
        </w:rPr>
        <w:t xml:space="preserve"> </w:t>
      </w:r>
      <w:hyperlink r:id="rId10" w:history="1">
        <w:r w:rsidR="00016D64" w:rsidRPr="00B205E4">
          <w:rPr>
            <w:rStyle w:val="Hipervnculo"/>
            <w:rFonts w:cs="Arial"/>
            <w:i w:val="0"/>
            <w:sz w:val="18"/>
            <w:szCs w:val="18"/>
          </w:rPr>
          <w:t>obras_publicas_gpe@hotmail.com</w:t>
        </w:r>
      </w:hyperlink>
      <w:r w:rsidR="00A34307">
        <w:rPr>
          <w:rFonts w:cs="Arial"/>
          <w:i w:val="0"/>
          <w:sz w:val="18"/>
          <w:szCs w:val="18"/>
        </w:rPr>
        <w:t>.</w:t>
      </w:r>
    </w:p>
    <w:p w:rsidR="00515CD3" w:rsidRPr="001F4B5C" w:rsidRDefault="00515CD3" w:rsidP="00515CD3">
      <w:pPr>
        <w:contextualSpacing/>
        <w:jc w:val="both"/>
        <w:rPr>
          <w:rFonts w:cs="Arial"/>
          <w:i w:val="0"/>
          <w:sz w:val="18"/>
          <w:szCs w:val="18"/>
        </w:rPr>
      </w:pPr>
    </w:p>
    <w:p w:rsidR="00515CD3" w:rsidRPr="001F4B5C" w:rsidRDefault="00515CD3" w:rsidP="00515CD3">
      <w:pPr>
        <w:contextualSpacing/>
        <w:jc w:val="both"/>
        <w:rPr>
          <w:rFonts w:cs="Arial"/>
          <w:i w:val="0"/>
          <w:sz w:val="18"/>
          <w:szCs w:val="18"/>
        </w:rPr>
      </w:pPr>
      <w:r w:rsidRPr="001F4B5C">
        <w:rPr>
          <w:rFonts w:cs="Arial"/>
          <w:i w:val="0"/>
          <w:sz w:val="18"/>
          <w:szCs w:val="18"/>
        </w:rPr>
        <w:t xml:space="preserve">Las solicitudes de aclaración que, en su caso, deseen formular los LICITANTES deberán plantearse de manera concisa </w:t>
      </w:r>
      <w:r w:rsidRPr="001F4B5C">
        <w:rPr>
          <w:rFonts w:cs="Arial"/>
          <w:i w:val="0"/>
          <w:sz w:val="18"/>
          <w:szCs w:val="18"/>
        </w:rPr>
        <w:lastRenderedPageBreak/>
        <w:t>y estar directamente relacionadas con los puntos</w:t>
      </w:r>
      <w:r w:rsidR="00582FC3">
        <w:rPr>
          <w:rFonts w:cs="Arial"/>
          <w:i w:val="0"/>
          <w:sz w:val="18"/>
          <w:szCs w:val="18"/>
        </w:rPr>
        <w:t xml:space="preserve"> </w:t>
      </w:r>
      <w:r w:rsidRPr="001F4B5C">
        <w:rPr>
          <w:rFonts w:cs="Arial"/>
          <w:i w:val="0"/>
          <w:sz w:val="18"/>
          <w:szCs w:val="18"/>
        </w:rPr>
        <w:t>contenidos en la convocatoria del presente procedimiento contractual.</w:t>
      </w:r>
    </w:p>
    <w:p w:rsidR="00515CD3" w:rsidRDefault="00515CD3" w:rsidP="00515CD3">
      <w:pPr>
        <w:contextualSpacing/>
        <w:jc w:val="both"/>
        <w:rPr>
          <w:rFonts w:cs="Arial"/>
          <w:i w:val="0"/>
          <w:sz w:val="18"/>
          <w:szCs w:val="18"/>
        </w:rPr>
      </w:pPr>
    </w:p>
    <w:p w:rsidR="00515CD3" w:rsidRPr="001F4B5C" w:rsidRDefault="00515CD3" w:rsidP="00515CD3">
      <w:pPr>
        <w:contextualSpacing/>
        <w:jc w:val="both"/>
        <w:rPr>
          <w:rFonts w:cs="Arial"/>
          <w:i w:val="0"/>
          <w:sz w:val="18"/>
          <w:szCs w:val="18"/>
        </w:rPr>
      </w:pPr>
      <w:r w:rsidRPr="001F4B5C">
        <w:rPr>
          <w:rFonts w:cs="Arial"/>
          <w:i w:val="0"/>
          <w:sz w:val="18"/>
          <w:szCs w:val="18"/>
        </w:rPr>
        <w:t>Cada solicitud de aclaración deberá indicar el numeral o punto específico con el cual se relaciona la pregunta o aspecto que se solicita aclarar; aquellas solicitudes de aclaración que no se presenten en la forma señalada podrán ser desechadas por la convocante.</w:t>
      </w:r>
    </w:p>
    <w:p w:rsidR="00515CD3" w:rsidRDefault="00515CD3" w:rsidP="00E87998">
      <w:pPr>
        <w:tabs>
          <w:tab w:val="left" w:pos="9356"/>
        </w:tabs>
        <w:jc w:val="both"/>
        <w:rPr>
          <w:rFonts w:cs="Arial"/>
          <w:i w:val="0"/>
          <w:sz w:val="18"/>
          <w:szCs w:val="18"/>
        </w:rPr>
      </w:pPr>
    </w:p>
    <w:p w:rsidR="00E87998" w:rsidRPr="00D0268A" w:rsidRDefault="00E87998" w:rsidP="00E87998">
      <w:pPr>
        <w:tabs>
          <w:tab w:val="left" w:pos="9356"/>
        </w:tabs>
        <w:jc w:val="both"/>
        <w:rPr>
          <w:rFonts w:cs="Arial"/>
          <w:i w:val="0"/>
          <w:sz w:val="18"/>
          <w:szCs w:val="18"/>
        </w:rPr>
      </w:pPr>
      <w:r w:rsidRPr="00D0268A">
        <w:rPr>
          <w:rFonts w:cs="Arial"/>
          <w:i w:val="0"/>
          <w:sz w:val="18"/>
          <w:szCs w:val="18"/>
        </w:rPr>
        <w:t xml:space="preserve">En la(s) junta(s) de aclaraciones los licitantes que hubieran </w:t>
      </w:r>
      <w:r w:rsidR="00341F29" w:rsidRPr="00D0268A">
        <w:rPr>
          <w:rFonts w:cs="Arial"/>
          <w:i w:val="0"/>
          <w:sz w:val="18"/>
          <w:szCs w:val="18"/>
        </w:rPr>
        <w:t xml:space="preserve">obtenido </w:t>
      </w:r>
      <w:r w:rsidR="00005756" w:rsidRPr="00D0268A">
        <w:rPr>
          <w:rFonts w:cs="Arial"/>
          <w:i w:val="0"/>
          <w:sz w:val="18"/>
          <w:szCs w:val="18"/>
        </w:rPr>
        <w:t>la</w:t>
      </w:r>
      <w:r w:rsidR="00341F29" w:rsidRPr="00D0268A">
        <w:rPr>
          <w:rFonts w:cs="Arial"/>
          <w:i w:val="0"/>
          <w:sz w:val="18"/>
          <w:szCs w:val="18"/>
        </w:rPr>
        <w:t xml:space="preserve">s bases </w:t>
      </w:r>
      <w:r w:rsidR="00672C4E" w:rsidRPr="00D0268A">
        <w:rPr>
          <w:rFonts w:cs="Arial"/>
          <w:i w:val="0"/>
          <w:sz w:val="18"/>
          <w:szCs w:val="18"/>
        </w:rPr>
        <w:t xml:space="preserve">de esta </w:t>
      </w:r>
      <w:r w:rsidR="00254173" w:rsidRPr="00254173">
        <w:rPr>
          <w:rFonts w:cs="Arial"/>
          <w:i w:val="0"/>
          <w:sz w:val="18"/>
          <w:szCs w:val="18"/>
        </w:rPr>
        <w:t>Licitación</w:t>
      </w:r>
      <w:r w:rsidRPr="00D0268A">
        <w:rPr>
          <w:rFonts w:cs="Arial"/>
          <w:i w:val="0"/>
          <w:sz w:val="18"/>
          <w:szCs w:val="18"/>
        </w:rPr>
        <w:t xml:space="preserve">, podrán asistir y solicitar aclaraciones o modificaciones a </w:t>
      </w:r>
      <w:r w:rsidR="00083305" w:rsidRPr="00D0268A">
        <w:rPr>
          <w:rFonts w:cs="Arial"/>
          <w:i w:val="0"/>
          <w:sz w:val="18"/>
          <w:szCs w:val="18"/>
        </w:rPr>
        <w:t xml:space="preserve">las </w:t>
      </w:r>
      <w:r w:rsidR="00083305" w:rsidRPr="00D0268A">
        <w:rPr>
          <w:rFonts w:cs="Arial"/>
          <w:bCs/>
          <w:i w:val="0"/>
          <w:sz w:val="18"/>
          <w:szCs w:val="18"/>
        </w:rPr>
        <w:t>mismas</w:t>
      </w:r>
      <w:r w:rsidR="007B653B" w:rsidRPr="00D0268A">
        <w:rPr>
          <w:rFonts w:cs="Arial"/>
          <w:i w:val="0"/>
          <w:sz w:val="18"/>
          <w:szCs w:val="18"/>
        </w:rPr>
        <w:t>, debiendo</w:t>
      </w:r>
      <w:r w:rsidR="00005756" w:rsidRPr="00D0268A">
        <w:rPr>
          <w:rFonts w:cs="Arial"/>
          <w:i w:val="0"/>
          <w:sz w:val="18"/>
          <w:szCs w:val="18"/>
        </w:rPr>
        <w:t xml:space="preserve"> presentar un escrito en el que expresen su interés en participar en </w:t>
      </w:r>
      <w:r w:rsidR="00734B76" w:rsidRPr="00D0268A">
        <w:rPr>
          <w:rFonts w:cs="Arial"/>
          <w:i w:val="0"/>
          <w:sz w:val="18"/>
          <w:szCs w:val="18"/>
          <w:lang w:val="es-MX"/>
        </w:rPr>
        <w:t>este</w:t>
      </w:r>
      <w:r w:rsidR="00734B76" w:rsidRPr="00D0268A">
        <w:rPr>
          <w:rFonts w:cs="Arial"/>
          <w:i w:val="0"/>
          <w:sz w:val="18"/>
          <w:szCs w:val="18"/>
        </w:rPr>
        <w:t xml:space="preserve"> </w:t>
      </w:r>
      <w:r w:rsidR="00734B76" w:rsidRPr="00D0268A">
        <w:rPr>
          <w:rFonts w:cs="Arial"/>
          <w:i w:val="0"/>
          <w:sz w:val="18"/>
          <w:szCs w:val="18"/>
          <w:lang w:val="es-MX"/>
        </w:rPr>
        <w:t>proceso de contratación</w:t>
      </w:r>
      <w:r w:rsidRPr="00D0268A">
        <w:rPr>
          <w:rFonts w:cs="Arial"/>
          <w:i w:val="0"/>
          <w:sz w:val="18"/>
          <w:szCs w:val="18"/>
        </w:rPr>
        <w:t xml:space="preserve"> las </w:t>
      </w:r>
      <w:proofErr w:type="spellStart"/>
      <w:r w:rsidRPr="00D0268A">
        <w:rPr>
          <w:rFonts w:cs="Arial"/>
          <w:i w:val="0"/>
          <w:sz w:val="18"/>
          <w:szCs w:val="18"/>
        </w:rPr>
        <w:t>cuales</w:t>
      </w:r>
      <w:proofErr w:type="spellEnd"/>
      <w:r w:rsidRPr="00D0268A">
        <w:rPr>
          <w:rFonts w:cs="Arial"/>
          <w:i w:val="0"/>
          <w:sz w:val="18"/>
          <w:szCs w:val="18"/>
        </w:rPr>
        <w:t xml:space="preserve"> serán ponderadas por </w:t>
      </w:r>
      <w:r w:rsidR="005745EA">
        <w:rPr>
          <w:rFonts w:cs="Arial"/>
          <w:bCs/>
          <w:i w:val="0"/>
          <w:sz w:val="18"/>
          <w:szCs w:val="18"/>
          <w:lang w:val="es-MX"/>
        </w:rPr>
        <w:t>el M</w:t>
      </w:r>
      <w:r w:rsidR="00D208F0">
        <w:rPr>
          <w:rFonts w:cs="Arial"/>
          <w:bCs/>
          <w:i w:val="0"/>
          <w:sz w:val="18"/>
          <w:szCs w:val="18"/>
          <w:lang w:val="es-MX"/>
        </w:rPr>
        <w:t>unicipio de</w:t>
      </w:r>
      <w:r w:rsidR="00D208F0" w:rsidRPr="00D0268A">
        <w:rPr>
          <w:rFonts w:cs="Arial"/>
          <w:bCs/>
          <w:i w:val="0"/>
          <w:sz w:val="18"/>
          <w:szCs w:val="18"/>
          <w:lang w:val="es-MX"/>
        </w:rPr>
        <w:t xml:space="preserve"> </w:t>
      </w:r>
      <w:r w:rsidR="00E0574C">
        <w:rPr>
          <w:rFonts w:cs="Arial"/>
          <w:bCs/>
          <w:i w:val="0"/>
          <w:sz w:val="18"/>
          <w:szCs w:val="18"/>
          <w:lang w:val="es-MX"/>
        </w:rPr>
        <w:t>Guadalupe</w:t>
      </w:r>
      <w:r w:rsidR="0052510B">
        <w:rPr>
          <w:rFonts w:cs="Arial"/>
          <w:bCs/>
          <w:i w:val="0"/>
          <w:sz w:val="18"/>
          <w:szCs w:val="18"/>
          <w:lang w:val="es-MX"/>
        </w:rPr>
        <w:t xml:space="preserve">, </w:t>
      </w:r>
      <w:proofErr w:type="spellStart"/>
      <w:r w:rsidR="0052510B">
        <w:rPr>
          <w:rFonts w:cs="Arial"/>
          <w:bCs/>
          <w:i w:val="0"/>
          <w:sz w:val="18"/>
          <w:szCs w:val="18"/>
          <w:lang w:val="es-MX"/>
        </w:rPr>
        <w:t>Zac</w:t>
      </w:r>
      <w:proofErr w:type="spellEnd"/>
      <w:r w:rsidR="0052510B">
        <w:rPr>
          <w:rFonts w:cs="Arial"/>
          <w:bCs/>
          <w:i w:val="0"/>
          <w:sz w:val="18"/>
          <w:szCs w:val="18"/>
          <w:lang w:val="es-MX"/>
        </w:rPr>
        <w:t>.</w:t>
      </w:r>
    </w:p>
    <w:p w:rsidR="00E87998" w:rsidRPr="00D0268A" w:rsidRDefault="00E87998" w:rsidP="00E87998">
      <w:pPr>
        <w:tabs>
          <w:tab w:val="left" w:pos="9356"/>
        </w:tabs>
        <w:jc w:val="both"/>
        <w:rPr>
          <w:rFonts w:cs="Arial"/>
          <w:i w:val="0"/>
          <w:sz w:val="18"/>
          <w:szCs w:val="18"/>
        </w:rPr>
      </w:pPr>
    </w:p>
    <w:p w:rsidR="00E87998" w:rsidRPr="00D0268A" w:rsidRDefault="00E87998" w:rsidP="00E87998">
      <w:pPr>
        <w:tabs>
          <w:tab w:val="left" w:pos="9356"/>
        </w:tabs>
        <w:jc w:val="both"/>
        <w:rPr>
          <w:rFonts w:cs="Arial"/>
          <w:b/>
          <w:bCs/>
          <w:i w:val="0"/>
          <w:sz w:val="18"/>
          <w:szCs w:val="18"/>
        </w:rPr>
      </w:pPr>
      <w:r w:rsidRPr="00D0268A">
        <w:rPr>
          <w:rFonts w:cs="Arial"/>
          <w:bCs/>
          <w:i w:val="0"/>
          <w:sz w:val="18"/>
          <w:szCs w:val="18"/>
        </w:rPr>
        <w:t>Como constancia de la(s) junta(s) de aclaraciones se levantará un acta, que contendrá las preguntas de los licitantes y las respuestas de éstas, y en su caso, las adecu</w:t>
      </w:r>
      <w:r w:rsidR="0059263C" w:rsidRPr="00D0268A">
        <w:rPr>
          <w:rFonts w:cs="Arial"/>
          <w:bCs/>
          <w:i w:val="0"/>
          <w:sz w:val="18"/>
          <w:szCs w:val="18"/>
        </w:rPr>
        <w:t xml:space="preserve">aciones y/o </w:t>
      </w:r>
      <w:r w:rsidR="00672C4E" w:rsidRPr="00D0268A">
        <w:rPr>
          <w:rFonts w:cs="Arial"/>
          <w:bCs/>
          <w:i w:val="0"/>
          <w:sz w:val="18"/>
          <w:szCs w:val="18"/>
        </w:rPr>
        <w:t xml:space="preserve">modificaciones a las bases de </w:t>
      </w:r>
      <w:r w:rsidR="00254173" w:rsidRPr="00254173">
        <w:rPr>
          <w:rFonts w:cs="Arial"/>
          <w:bCs/>
          <w:i w:val="0"/>
          <w:sz w:val="18"/>
          <w:szCs w:val="18"/>
        </w:rPr>
        <w:t>Licitación</w:t>
      </w:r>
      <w:r w:rsidR="00672C4E" w:rsidRPr="00D0268A">
        <w:rPr>
          <w:rFonts w:cs="Arial"/>
          <w:bCs/>
          <w:i w:val="0"/>
          <w:sz w:val="18"/>
          <w:szCs w:val="18"/>
        </w:rPr>
        <w:t xml:space="preserve"> a </w:t>
      </w:r>
      <w:r w:rsidR="00672C4E" w:rsidRPr="00D0268A">
        <w:rPr>
          <w:rFonts w:cs="Arial"/>
          <w:i w:val="0"/>
          <w:sz w:val="18"/>
          <w:szCs w:val="18"/>
          <w:lang w:val="es-MX"/>
        </w:rPr>
        <w:t>este</w:t>
      </w:r>
      <w:r w:rsidR="00672C4E" w:rsidRPr="00D0268A">
        <w:rPr>
          <w:rFonts w:cs="Arial"/>
          <w:i w:val="0"/>
          <w:sz w:val="18"/>
          <w:szCs w:val="18"/>
        </w:rPr>
        <w:t xml:space="preserve"> </w:t>
      </w:r>
      <w:r w:rsidR="00672C4E" w:rsidRPr="00D0268A">
        <w:rPr>
          <w:rFonts w:cs="Arial"/>
          <w:i w:val="0"/>
          <w:sz w:val="18"/>
          <w:szCs w:val="18"/>
          <w:lang w:val="es-MX"/>
        </w:rPr>
        <w:t>proceso de contratación</w:t>
      </w:r>
      <w:r w:rsidR="00672C4E" w:rsidRPr="00D0268A">
        <w:rPr>
          <w:rFonts w:cs="Arial"/>
          <w:bCs/>
          <w:i w:val="0"/>
          <w:sz w:val="18"/>
          <w:szCs w:val="18"/>
        </w:rPr>
        <w:t xml:space="preserve"> para</w:t>
      </w:r>
      <w:r w:rsidRPr="00D0268A">
        <w:rPr>
          <w:rFonts w:cs="Arial"/>
          <w:bCs/>
          <w:i w:val="0"/>
          <w:sz w:val="18"/>
          <w:szCs w:val="18"/>
        </w:rPr>
        <w:t xml:space="preserve"> la elaboración y presentación de las proposiciones,</w:t>
      </w:r>
      <w:r w:rsidRPr="00D0268A">
        <w:rPr>
          <w:rFonts w:cs="Arial"/>
          <w:b/>
          <w:bCs/>
          <w:i w:val="0"/>
          <w:sz w:val="18"/>
          <w:szCs w:val="18"/>
        </w:rPr>
        <w:t xml:space="preserve"> </w:t>
      </w:r>
      <w:r w:rsidRPr="00D0268A">
        <w:rPr>
          <w:rFonts w:cs="Arial"/>
          <w:bCs/>
          <w:i w:val="0"/>
          <w:sz w:val="18"/>
          <w:szCs w:val="18"/>
        </w:rPr>
        <w:t>entregándoseles copia de la misma y para los ausentes, se pondrá a su disposición, en las oficinas de</w:t>
      </w:r>
      <w:r w:rsidR="0052510B">
        <w:rPr>
          <w:rFonts w:cs="Arial"/>
          <w:bCs/>
          <w:i w:val="0"/>
          <w:sz w:val="18"/>
          <w:szCs w:val="18"/>
          <w:lang w:val="es-MX"/>
        </w:rPr>
        <w:t>l M</w:t>
      </w:r>
      <w:r w:rsidR="00D208F0">
        <w:rPr>
          <w:rFonts w:cs="Arial"/>
          <w:bCs/>
          <w:i w:val="0"/>
          <w:sz w:val="18"/>
          <w:szCs w:val="18"/>
          <w:lang w:val="es-MX"/>
        </w:rPr>
        <w:t>unicipio de</w:t>
      </w:r>
      <w:r w:rsidR="00D208F0" w:rsidRPr="00D0268A">
        <w:rPr>
          <w:rFonts w:cs="Arial"/>
          <w:bCs/>
          <w:i w:val="0"/>
          <w:sz w:val="18"/>
          <w:szCs w:val="18"/>
          <w:lang w:val="es-MX"/>
        </w:rPr>
        <w:t xml:space="preserve"> </w:t>
      </w:r>
      <w:r w:rsidR="00E0574C">
        <w:rPr>
          <w:rFonts w:cs="Arial"/>
          <w:bCs/>
          <w:i w:val="0"/>
          <w:sz w:val="18"/>
          <w:szCs w:val="18"/>
          <w:lang w:val="es-MX"/>
        </w:rPr>
        <w:t>Guadalupe</w:t>
      </w:r>
      <w:r w:rsidR="0052510B">
        <w:rPr>
          <w:rFonts w:cs="Arial"/>
          <w:bCs/>
          <w:i w:val="0"/>
          <w:sz w:val="18"/>
          <w:szCs w:val="18"/>
          <w:lang w:val="es-MX"/>
        </w:rPr>
        <w:t xml:space="preserve">, </w:t>
      </w:r>
      <w:proofErr w:type="spellStart"/>
      <w:r w:rsidR="0052510B">
        <w:rPr>
          <w:rFonts w:cs="Arial"/>
          <w:bCs/>
          <w:i w:val="0"/>
          <w:sz w:val="18"/>
          <w:szCs w:val="18"/>
          <w:lang w:val="es-MX"/>
        </w:rPr>
        <w:t>Zac</w:t>
      </w:r>
      <w:proofErr w:type="spellEnd"/>
      <w:r w:rsidR="0052510B">
        <w:rPr>
          <w:rFonts w:cs="Arial"/>
          <w:bCs/>
          <w:i w:val="0"/>
          <w:sz w:val="18"/>
          <w:szCs w:val="18"/>
          <w:lang w:val="es-MX"/>
        </w:rPr>
        <w:t>.</w:t>
      </w:r>
    </w:p>
    <w:p w:rsidR="00E87998" w:rsidRPr="00D0268A" w:rsidRDefault="00E87998" w:rsidP="00E87998">
      <w:pPr>
        <w:tabs>
          <w:tab w:val="left" w:pos="9356"/>
        </w:tabs>
        <w:jc w:val="both"/>
        <w:rPr>
          <w:rFonts w:cs="Arial"/>
          <w:bCs/>
          <w:i w:val="0"/>
          <w:sz w:val="18"/>
          <w:szCs w:val="18"/>
        </w:rPr>
      </w:pPr>
    </w:p>
    <w:p w:rsidR="00E87998" w:rsidRPr="00D0268A" w:rsidRDefault="00E87998" w:rsidP="00E87998">
      <w:pPr>
        <w:tabs>
          <w:tab w:val="left" w:pos="9356"/>
        </w:tabs>
        <w:jc w:val="both"/>
        <w:rPr>
          <w:rFonts w:cs="Arial"/>
          <w:i w:val="0"/>
          <w:sz w:val="18"/>
          <w:szCs w:val="18"/>
        </w:rPr>
      </w:pPr>
      <w:r w:rsidRPr="00D0268A">
        <w:rPr>
          <w:rFonts w:cs="Arial"/>
          <w:i w:val="0"/>
          <w:sz w:val="18"/>
          <w:szCs w:val="18"/>
        </w:rPr>
        <w:t>El acta que se derive de est</w:t>
      </w:r>
      <w:r w:rsidR="00A34307">
        <w:rPr>
          <w:rFonts w:cs="Arial"/>
          <w:i w:val="0"/>
          <w:sz w:val="18"/>
          <w:szCs w:val="18"/>
        </w:rPr>
        <w:t>e evento, la podrán consultar</w:t>
      </w:r>
      <w:r w:rsidRPr="00D0268A">
        <w:rPr>
          <w:rFonts w:cs="Arial"/>
          <w:i w:val="0"/>
          <w:sz w:val="18"/>
          <w:szCs w:val="18"/>
        </w:rPr>
        <w:t xml:space="preserve"> </w:t>
      </w:r>
      <w:r w:rsidR="00A34307">
        <w:rPr>
          <w:rFonts w:cs="Arial"/>
          <w:i w:val="0"/>
          <w:sz w:val="18"/>
          <w:szCs w:val="18"/>
        </w:rPr>
        <w:t xml:space="preserve">en el portal del Municipio de </w:t>
      </w:r>
      <w:r w:rsidR="00E0574C">
        <w:rPr>
          <w:rFonts w:cs="Arial"/>
          <w:i w:val="0"/>
          <w:sz w:val="18"/>
          <w:szCs w:val="18"/>
        </w:rPr>
        <w:t>Guadalupe</w:t>
      </w:r>
      <w:r w:rsidR="00A34307">
        <w:rPr>
          <w:rFonts w:cs="Arial"/>
          <w:i w:val="0"/>
          <w:sz w:val="18"/>
          <w:szCs w:val="18"/>
        </w:rPr>
        <w:t xml:space="preserve">, </w:t>
      </w:r>
      <w:proofErr w:type="spellStart"/>
      <w:r w:rsidR="00A34307">
        <w:rPr>
          <w:rFonts w:cs="Arial"/>
          <w:i w:val="0"/>
          <w:sz w:val="18"/>
          <w:szCs w:val="18"/>
        </w:rPr>
        <w:t>Zac</w:t>
      </w:r>
      <w:proofErr w:type="spellEnd"/>
      <w:r w:rsidR="00A34307">
        <w:rPr>
          <w:rFonts w:cs="Arial"/>
          <w:i w:val="0"/>
          <w:sz w:val="18"/>
          <w:szCs w:val="18"/>
        </w:rPr>
        <w:t xml:space="preserve">., </w:t>
      </w:r>
      <w:r w:rsidRPr="00D0268A">
        <w:rPr>
          <w:rFonts w:cs="Arial"/>
          <w:i w:val="0"/>
          <w:sz w:val="18"/>
          <w:szCs w:val="18"/>
        </w:rPr>
        <w:t xml:space="preserve">en la dirección </w:t>
      </w:r>
      <w:r w:rsidR="00756775">
        <w:rPr>
          <w:rFonts w:cs="Arial"/>
          <w:i w:val="0"/>
          <w:sz w:val="18"/>
          <w:szCs w:val="18"/>
        </w:rPr>
        <w:t xml:space="preserve">Internet </w:t>
      </w:r>
      <w:hyperlink r:id="rId11" w:history="1">
        <w:r w:rsidR="00233516">
          <w:rPr>
            <w:rStyle w:val="Hipervnculo"/>
            <w:rFonts w:cs="Arial"/>
            <w:i w:val="0"/>
            <w:sz w:val="18"/>
            <w:szCs w:val="18"/>
          </w:rPr>
          <w:t>http://gobiernodeguadalupe.gob.mx/trans2/Obras%20Publicas/Licitaciones/2024/03.MGU-SOPM-PMO-06-24</w:t>
        </w:r>
      </w:hyperlink>
      <w:r w:rsidRPr="00D0268A">
        <w:rPr>
          <w:rFonts w:cs="Arial"/>
          <w:i w:val="0"/>
          <w:sz w:val="18"/>
          <w:szCs w:val="18"/>
        </w:rPr>
        <w:t>, do</w:t>
      </w:r>
      <w:r w:rsidR="00C3498B" w:rsidRPr="00D0268A">
        <w:rPr>
          <w:rFonts w:cs="Arial"/>
          <w:i w:val="0"/>
          <w:sz w:val="18"/>
          <w:szCs w:val="18"/>
        </w:rPr>
        <w:t>nde estará a su disposición a má</w:t>
      </w:r>
      <w:r w:rsidRPr="00D0268A">
        <w:rPr>
          <w:rFonts w:cs="Arial"/>
          <w:i w:val="0"/>
          <w:sz w:val="18"/>
          <w:szCs w:val="18"/>
        </w:rPr>
        <w:t>s tardar el día hábil siguiente</w:t>
      </w:r>
      <w:r w:rsidR="00F8363B" w:rsidRPr="00D0268A">
        <w:rPr>
          <w:rFonts w:cs="Arial"/>
          <w:i w:val="0"/>
          <w:sz w:val="18"/>
          <w:szCs w:val="18"/>
        </w:rPr>
        <w:t>.</w:t>
      </w:r>
    </w:p>
    <w:p w:rsidR="0030408B" w:rsidRPr="00D0268A" w:rsidRDefault="0030408B" w:rsidP="00E87998">
      <w:pPr>
        <w:jc w:val="both"/>
        <w:rPr>
          <w:rFonts w:cs="Arial"/>
          <w:b/>
          <w:i w:val="0"/>
          <w:sz w:val="18"/>
          <w:szCs w:val="18"/>
        </w:rPr>
      </w:pPr>
    </w:p>
    <w:p w:rsidR="00E87998" w:rsidRPr="00D0268A" w:rsidRDefault="006516A3" w:rsidP="00E87998">
      <w:pPr>
        <w:jc w:val="both"/>
        <w:rPr>
          <w:rFonts w:cs="Arial"/>
          <w:b/>
          <w:i w:val="0"/>
          <w:sz w:val="18"/>
          <w:szCs w:val="18"/>
        </w:rPr>
      </w:pPr>
      <w:r w:rsidRPr="00D0268A">
        <w:rPr>
          <w:rFonts w:cs="Arial"/>
          <w:b/>
          <w:i w:val="0"/>
          <w:sz w:val="18"/>
          <w:szCs w:val="18"/>
        </w:rPr>
        <w:t>1.4.1</w:t>
      </w:r>
      <w:r w:rsidRPr="00D0268A">
        <w:rPr>
          <w:rFonts w:cs="Arial"/>
          <w:b/>
          <w:i w:val="0"/>
          <w:sz w:val="18"/>
          <w:szCs w:val="18"/>
        </w:rPr>
        <w:tab/>
        <w:t xml:space="preserve">LUGAR DE REUNIÓN PARA </w:t>
      </w:r>
      <w:r w:rsidR="00E87998" w:rsidRPr="00D0268A">
        <w:rPr>
          <w:rFonts w:cs="Arial"/>
          <w:b/>
          <w:i w:val="0"/>
          <w:sz w:val="18"/>
          <w:szCs w:val="18"/>
        </w:rPr>
        <w:t>VISITA</w:t>
      </w:r>
      <w:r w:rsidRPr="00D0268A">
        <w:rPr>
          <w:rFonts w:cs="Arial"/>
          <w:b/>
          <w:i w:val="0"/>
          <w:sz w:val="18"/>
          <w:szCs w:val="18"/>
        </w:rPr>
        <w:t xml:space="preserve">R EL </w:t>
      </w:r>
      <w:r w:rsidR="00E87998" w:rsidRPr="00D0268A">
        <w:rPr>
          <w:rFonts w:cs="Arial"/>
          <w:b/>
          <w:i w:val="0"/>
          <w:sz w:val="18"/>
          <w:szCs w:val="18"/>
        </w:rPr>
        <w:t>SITIO DE LOS TRABAJOS.</w:t>
      </w:r>
    </w:p>
    <w:p w:rsidR="00E87998" w:rsidRPr="00D0268A" w:rsidRDefault="00E87998" w:rsidP="00E87998">
      <w:pPr>
        <w:tabs>
          <w:tab w:val="left" w:pos="9356"/>
        </w:tabs>
        <w:jc w:val="both"/>
        <w:rPr>
          <w:rFonts w:cs="Arial"/>
          <w:bCs/>
          <w:i w:val="0"/>
          <w:sz w:val="18"/>
          <w:szCs w:val="18"/>
        </w:rPr>
      </w:pPr>
    </w:p>
    <w:p w:rsidR="002C4348" w:rsidRDefault="002C4348" w:rsidP="00E87998">
      <w:pPr>
        <w:pStyle w:val="Textoindependiente31"/>
        <w:tabs>
          <w:tab w:val="left" w:pos="9356"/>
        </w:tabs>
        <w:rPr>
          <w:rFonts w:cs="Arial"/>
          <w:i w:val="0"/>
          <w:sz w:val="18"/>
          <w:szCs w:val="18"/>
        </w:rPr>
      </w:pPr>
      <w:r w:rsidRPr="002C4348">
        <w:rPr>
          <w:rFonts w:cs="Arial"/>
          <w:i w:val="0"/>
          <w:sz w:val="18"/>
          <w:szCs w:val="18"/>
        </w:rPr>
        <w:t xml:space="preserve">Los licitantes que hayan obtenido </w:t>
      </w:r>
      <w:r w:rsidR="00A34307">
        <w:rPr>
          <w:rFonts w:cs="Arial"/>
          <w:i w:val="0"/>
          <w:sz w:val="18"/>
          <w:szCs w:val="18"/>
        </w:rPr>
        <w:t>las bases de</w:t>
      </w:r>
      <w:r w:rsidR="00A34307" w:rsidRPr="002C4348">
        <w:rPr>
          <w:rFonts w:cs="Arial"/>
          <w:i w:val="0"/>
          <w:sz w:val="18"/>
          <w:szCs w:val="18"/>
        </w:rPr>
        <w:t xml:space="preserve"> </w:t>
      </w:r>
      <w:r w:rsidRPr="002C4348">
        <w:rPr>
          <w:rFonts w:cs="Arial"/>
          <w:i w:val="0"/>
          <w:sz w:val="18"/>
          <w:szCs w:val="18"/>
        </w:rPr>
        <w:t>licitación, podrán visitar el lugar en que se realizarán los trabajos, considerando las especificaciones y documentación relativa, inspeccionar el sitio, hacer las valoraciones de los elementos que se requieran, analizar los grados de dificultad y realizar las</w:t>
      </w:r>
      <w:r>
        <w:rPr>
          <w:rFonts w:cs="Arial"/>
          <w:i w:val="0"/>
          <w:sz w:val="18"/>
          <w:szCs w:val="18"/>
        </w:rPr>
        <w:t xml:space="preserve"> </w:t>
      </w:r>
      <w:r w:rsidRPr="002C4348">
        <w:rPr>
          <w:rFonts w:cs="Arial"/>
          <w:i w:val="0"/>
          <w:sz w:val="18"/>
          <w:szCs w:val="18"/>
        </w:rPr>
        <w:t>investigaciones que consideren necesarias sobre las condiciones locales, climatológicas o cualquier otra que pudiera afectar su ejecución.</w:t>
      </w:r>
    </w:p>
    <w:p w:rsidR="002C4348" w:rsidRDefault="002C4348" w:rsidP="00E87998">
      <w:pPr>
        <w:pStyle w:val="Textoindependiente31"/>
        <w:tabs>
          <w:tab w:val="left" w:pos="9356"/>
        </w:tabs>
        <w:rPr>
          <w:rFonts w:cs="Arial"/>
          <w:i w:val="0"/>
          <w:sz w:val="18"/>
          <w:szCs w:val="18"/>
        </w:rPr>
      </w:pPr>
    </w:p>
    <w:p w:rsidR="00E87998" w:rsidRDefault="00745527" w:rsidP="00E87998">
      <w:pPr>
        <w:pStyle w:val="Textoindependiente31"/>
        <w:tabs>
          <w:tab w:val="left" w:pos="9356"/>
        </w:tabs>
        <w:rPr>
          <w:rFonts w:cs="Arial"/>
          <w:b/>
          <w:i w:val="0"/>
          <w:color w:val="FF0000"/>
          <w:sz w:val="18"/>
          <w:szCs w:val="18"/>
        </w:rPr>
      </w:pPr>
      <w:r>
        <w:rPr>
          <w:rFonts w:cs="Arial"/>
          <w:i w:val="0"/>
          <w:sz w:val="18"/>
          <w:szCs w:val="18"/>
        </w:rPr>
        <w:t xml:space="preserve">El lugar de reunión será en: las oficinas de la Secretaría de Obras Públicas Municipales del H. Ayuntamiento de Guadalupe, </w:t>
      </w:r>
      <w:proofErr w:type="spellStart"/>
      <w:r>
        <w:rPr>
          <w:rFonts w:cs="Arial"/>
          <w:i w:val="0"/>
          <w:sz w:val="18"/>
          <w:szCs w:val="18"/>
        </w:rPr>
        <w:t>Zac</w:t>
      </w:r>
      <w:proofErr w:type="spellEnd"/>
      <w:r>
        <w:rPr>
          <w:rFonts w:cs="Arial"/>
          <w:i w:val="0"/>
          <w:sz w:val="18"/>
          <w:szCs w:val="18"/>
        </w:rPr>
        <w:t>.</w:t>
      </w:r>
      <w:r w:rsidR="0052510B">
        <w:rPr>
          <w:rFonts w:cs="Arial"/>
          <w:i w:val="0"/>
          <w:sz w:val="18"/>
          <w:szCs w:val="18"/>
        </w:rPr>
        <w:t xml:space="preserve">, del Municipio de </w:t>
      </w:r>
      <w:r w:rsidR="00E0574C">
        <w:rPr>
          <w:rFonts w:cs="Arial"/>
          <w:i w:val="0"/>
          <w:sz w:val="18"/>
          <w:szCs w:val="18"/>
        </w:rPr>
        <w:t>Guadalupe</w:t>
      </w:r>
      <w:r w:rsidR="0052510B">
        <w:rPr>
          <w:rFonts w:cs="Arial"/>
          <w:i w:val="0"/>
          <w:sz w:val="18"/>
          <w:szCs w:val="18"/>
        </w:rPr>
        <w:t xml:space="preserve">, </w:t>
      </w:r>
      <w:proofErr w:type="spellStart"/>
      <w:r w:rsidR="0052510B">
        <w:rPr>
          <w:rFonts w:cs="Arial"/>
          <w:i w:val="0"/>
          <w:sz w:val="18"/>
          <w:szCs w:val="18"/>
        </w:rPr>
        <w:t>Zac</w:t>
      </w:r>
      <w:proofErr w:type="spellEnd"/>
      <w:r w:rsidR="0052510B">
        <w:rPr>
          <w:rFonts w:cs="Arial"/>
          <w:i w:val="0"/>
          <w:sz w:val="18"/>
          <w:szCs w:val="18"/>
        </w:rPr>
        <w:t xml:space="preserve">., </w:t>
      </w:r>
      <w:r w:rsidR="00E87998" w:rsidRPr="00D0268A">
        <w:rPr>
          <w:rFonts w:cs="Arial"/>
          <w:i w:val="0"/>
          <w:sz w:val="18"/>
          <w:szCs w:val="18"/>
        </w:rPr>
        <w:t>ubicada en</w:t>
      </w:r>
      <w:r w:rsidR="009A40B3">
        <w:rPr>
          <w:rFonts w:cs="Arial"/>
          <w:i w:val="0"/>
          <w:sz w:val="18"/>
          <w:szCs w:val="18"/>
        </w:rPr>
        <w:t xml:space="preserve"> </w:t>
      </w:r>
      <w:r w:rsidR="0052510B">
        <w:rPr>
          <w:rFonts w:cs="Arial"/>
          <w:i w:val="0"/>
          <w:sz w:val="18"/>
          <w:szCs w:val="18"/>
        </w:rPr>
        <w:t xml:space="preserve">Av. H. Colegio Militar No. 96 </w:t>
      </w:r>
      <w:proofErr w:type="spellStart"/>
      <w:r w:rsidR="0052510B">
        <w:rPr>
          <w:rFonts w:cs="Arial"/>
          <w:i w:val="0"/>
          <w:sz w:val="18"/>
          <w:szCs w:val="18"/>
        </w:rPr>
        <w:t>Ote</w:t>
      </w:r>
      <w:proofErr w:type="spellEnd"/>
      <w:r w:rsidR="0052510B">
        <w:rPr>
          <w:rFonts w:cs="Arial"/>
          <w:i w:val="0"/>
          <w:sz w:val="18"/>
          <w:szCs w:val="18"/>
        </w:rPr>
        <w:t xml:space="preserve">., Col. Centro </w:t>
      </w:r>
      <w:r w:rsidR="00E0574C">
        <w:rPr>
          <w:rFonts w:cs="Arial"/>
          <w:i w:val="0"/>
          <w:sz w:val="18"/>
          <w:szCs w:val="18"/>
        </w:rPr>
        <w:t>Guadalupe</w:t>
      </w:r>
      <w:r w:rsidR="004F0193">
        <w:rPr>
          <w:rFonts w:cs="Arial"/>
          <w:i w:val="0"/>
          <w:sz w:val="18"/>
          <w:szCs w:val="18"/>
        </w:rPr>
        <w:t xml:space="preserve">, </w:t>
      </w:r>
      <w:proofErr w:type="spellStart"/>
      <w:r w:rsidR="004F0193">
        <w:rPr>
          <w:rFonts w:cs="Arial"/>
          <w:i w:val="0"/>
          <w:sz w:val="18"/>
          <w:szCs w:val="18"/>
        </w:rPr>
        <w:t>Zac</w:t>
      </w:r>
      <w:proofErr w:type="spellEnd"/>
      <w:r w:rsidR="004F0193">
        <w:rPr>
          <w:rFonts w:cs="Arial"/>
          <w:i w:val="0"/>
          <w:sz w:val="18"/>
          <w:szCs w:val="18"/>
        </w:rPr>
        <w:t>.</w:t>
      </w:r>
      <w:r w:rsidR="00003A43" w:rsidRPr="00857871">
        <w:rPr>
          <w:rFonts w:cs="Arial"/>
          <w:i w:val="0"/>
          <w:sz w:val="18"/>
          <w:szCs w:val="18"/>
        </w:rPr>
        <w:t xml:space="preserve">, </w:t>
      </w:r>
      <w:r w:rsidR="00E87998" w:rsidRPr="00857871">
        <w:rPr>
          <w:rFonts w:cs="Arial"/>
          <w:i w:val="0"/>
          <w:sz w:val="18"/>
          <w:szCs w:val="18"/>
        </w:rPr>
        <w:t>a las</w:t>
      </w:r>
      <w:r w:rsidR="00E87998" w:rsidRPr="00857871">
        <w:rPr>
          <w:rFonts w:cs="Arial"/>
          <w:i w:val="0"/>
          <w:color w:val="FF0000"/>
          <w:sz w:val="18"/>
          <w:szCs w:val="18"/>
        </w:rPr>
        <w:t xml:space="preserve"> </w:t>
      </w:r>
      <w:r w:rsidR="00352B98">
        <w:rPr>
          <w:rFonts w:cs="Arial"/>
          <w:b/>
          <w:i w:val="0"/>
          <w:color w:val="C00000"/>
          <w:sz w:val="18"/>
          <w:szCs w:val="18"/>
          <w:highlight w:val="yellow"/>
        </w:rPr>
        <w:t>10</w:t>
      </w:r>
      <w:r w:rsidR="0061169E">
        <w:rPr>
          <w:rFonts w:cs="Arial"/>
          <w:b/>
          <w:i w:val="0"/>
          <w:color w:val="C00000"/>
          <w:sz w:val="18"/>
          <w:szCs w:val="18"/>
          <w:highlight w:val="yellow"/>
        </w:rPr>
        <w:t>:3</w:t>
      </w:r>
      <w:r w:rsidR="00D74A72" w:rsidRPr="00016D64">
        <w:rPr>
          <w:rFonts w:cs="Arial"/>
          <w:b/>
          <w:i w:val="0"/>
          <w:color w:val="C00000"/>
          <w:sz w:val="18"/>
          <w:szCs w:val="18"/>
          <w:highlight w:val="yellow"/>
        </w:rPr>
        <w:t>0</w:t>
      </w:r>
      <w:r w:rsidR="00E87998" w:rsidRPr="00016D64">
        <w:rPr>
          <w:rFonts w:cs="Arial"/>
          <w:i w:val="0"/>
          <w:color w:val="C00000"/>
          <w:sz w:val="18"/>
          <w:szCs w:val="18"/>
        </w:rPr>
        <w:t xml:space="preserve"> </w:t>
      </w:r>
      <w:r w:rsidR="00E87998" w:rsidRPr="00857871">
        <w:rPr>
          <w:rFonts w:cs="Arial"/>
          <w:i w:val="0"/>
          <w:sz w:val="18"/>
          <w:szCs w:val="18"/>
        </w:rPr>
        <w:t>horas, el día</w:t>
      </w:r>
      <w:r w:rsidR="00E87998" w:rsidRPr="00857871">
        <w:rPr>
          <w:rFonts w:cs="Arial"/>
          <w:i w:val="0"/>
          <w:color w:val="FF0000"/>
          <w:sz w:val="18"/>
          <w:szCs w:val="18"/>
        </w:rPr>
        <w:t xml:space="preserve"> </w:t>
      </w:r>
      <w:r w:rsidR="003066AB">
        <w:rPr>
          <w:rFonts w:cs="Arial"/>
          <w:b/>
          <w:i w:val="0"/>
          <w:color w:val="C00000"/>
          <w:sz w:val="18"/>
          <w:szCs w:val="18"/>
        </w:rPr>
        <w:t>1</w:t>
      </w:r>
      <w:r w:rsidR="00641A7B">
        <w:rPr>
          <w:rFonts w:cs="Arial"/>
          <w:b/>
          <w:i w:val="0"/>
          <w:color w:val="C00000"/>
          <w:sz w:val="18"/>
          <w:szCs w:val="18"/>
        </w:rPr>
        <w:t>0</w:t>
      </w:r>
      <w:r w:rsidRPr="00745527">
        <w:rPr>
          <w:rFonts w:cs="Arial"/>
          <w:b/>
          <w:i w:val="0"/>
          <w:color w:val="C00000"/>
          <w:sz w:val="18"/>
          <w:szCs w:val="18"/>
        </w:rPr>
        <w:t xml:space="preserve"> de </w:t>
      </w:r>
      <w:r w:rsidR="00641A7B">
        <w:rPr>
          <w:rFonts w:cs="Arial"/>
          <w:b/>
          <w:i w:val="0"/>
          <w:color w:val="C00000"/>
          <w:sz w:val="18"/>
          <w:szCs w:val="18"/>
        </w:rPr>
        <w:t>Abril</w:t>
      </w:r>
      <w:r w:rsidRPr="00745527">
        <w:rPr>
          <w:rFonts w:cs="Arial"/>
          <w:b/>
          <w:i w:val="0"/>
          <w:color w:val="C00000"/>
          <w:sz w:val="18"/>
          <w:szCs w:val="18"/>
        </w:rPr>
        <w:t xml:space="preserve"> de 202</w:t>
      </w:r>
      <w:r w:rsidR="00313F7A">
        <w:rPr>
          <w:rFonts w:cs="Arial"/>
          <w:b/>
          <w:i w:val="0"/>
          <w:color w:val="C00000"/>
          <w:sz w:val="18"/>
          <w:szCs w:val="18"/>
        </w:rPr>
        <w:t>4</w:t>
      </w:r>
      <w:r w:rsidR="006516A3" w:rsidRPr="00D0268A">
        <w:rPr>
          <w:rFonts w:cs="Arial"/>
          <w:i w:val="0"/>
          <w:color w:val="FF0000"/>
          <w:sz w:val="18"/>
          <w:szCs w:val="18"/>
        </w:rPr>
        <w:t xml:space="preserve">, </w:t>
      </w:r>
      <w:r w:rsidR="006516A3" w:rsidRPr="00D0268A">
        <w:rPr>
          <w:rFonts w:cs="Arial"/>
          <w:i w:val="0"/>
          <w:sz w:val="18"/>
          <w:szCs w:val="18"/>
        </w:rPr>
        <w:t>siendo atendidos por</w:t>
      </w:r>
      <w:r w:rsidR="009A40B3">
        <w:rPr>
          <w:rFonts w:cs="Arial"/>
          <w:i w:val="0"/>
          <w:sz w:val="18"/>
          <w:szCs w:val="18"/>
        </w:rPr>
        <w:t xml:space="preserve"> el C. </w:t>
      </w:r>
      <w:r w:rsidR="00641A7B" w:rsidRPr="00016D64">
        <w:rPr>
          <w:rFonts w:cs="Arial"/>
          <w:b/>
          <w:i w:val="0"/>
          <w:color w:val="C00000"/>
          <w:sz w:val="18"/>
          <w:szCs w:val="18"/>
        </w:rPr>
        <w:t xml:space="preserve">ARQ. LUIS RICARDO GARCÍA </w:t>
      </w:r>
      <w:proofErr w:type="spellStart"/>
      <w:r w:rsidR="00641A7B" w:rsidRPr="00016D64">
        <w:rPr>
          <w:rFonts w:cs="Arial"/>
          <w:b/>
          <w:i w:val="0"/>
          <w:color w:val="C00000"/>
          <w:sz w:val="18"/>
          <w:szCs w:val="18"/>
        </w:rPr>
        <w:t>GARCÍA</w:t>
      </w:r>
      <w:proofErr w:type="spellEnd"/>
      <w:r w:rsidR="0052510B">
        <w:rPr>
          <w:rFonts w:cs="Arial"/>
          <w:i w:val="0"/>
          <w:sz w:val="18"/>
          <w:szCs w:val="18"/>
        </w:rPr>
        <w:t xml:space="preserve">, </w:t>
      </w:r>
      <w:r>
        <w:rPr>
          <w:rFonts w:cs="Arial"/>
          <w:i w:val="0"/>
          <w:sz w:val="18"/>
          <w:szCs w:val="18"/>
        </w:rPr>
        <w:t xml:space="preserve">Secretario </w:t>
      </w:r>
      <w:r w:rsidR="0052510B">
        <w:rPr>
          <w:rFonts w:cs="Arial"/>
          <w:i w:val="0"/>
          <w:sz w:val="18"/>
          <w:szCs w:val="18"/>
        </w:rPr>
        <w:t>de Obras Públicas</w:t>
      </w:r>
      <w:r>
        <w:rPr>
          <w:rFonts w:cs="Arial"/>
          <w:i w:val="0"/>
          <w:sz w:val="18"/>
          <w:szCs w:val="18"/>
        </w:rPr>
        <w:t xml:space="preserve"> del Municipio</w:t>
      </w:r>
      <w:r w:rsidR="0052510B">
        <w:rPr>
          <w:rFonts w:cs="Arial"/>
          <w:i w:val="0"/>
          <w:sz w:val="18"/>
          <w:szCs w:val="18"/>
        </w:rPr>
        <w:t xml:space="preserve"> en representación del C. </w:t>
      </w:r>
      <w:r w:rsidR="00513A95">
        <w:rPr>
          <w:rFonts w:cs="Arial"/>
          <w:b/>
          <w:i w:val="0"/>
          <w:color w:val="C00000"/>
          <w:sz w:val="18"/>
          <w:szCs w:val="18"/>
        </w:rPr>
        <w:t>MTRO. TERESO HERNÁNDEZ ESCAREÑO</w:t>
      </w:r>
      <w:r w:rsidRPr="00016D64">
        <w:rPr>
          <w:rFonts w:cs="Arial"/>
          <w:b/>
          <w:i w:val="0"/>
          <w:color w:val="C00000"/>
          <w:sz w:val="18"/>
          <w:szCs w:val="18"/>
        </w:rPr>
        <w:t xml:space="preserve"> </w:t>
      </w:r>
      <w:r w:rsidR="00513A95" w:rsidRPr="00513A95">
        <w:rPr>
          <w:rFonts w:cs="Arial"/>
          <w:b/>
          <w:i w:val="0"/>
          <w:color w:val="C00000"/>
          <w:sz w:val="18"/>
          <w:szCs w:val="18"/>
        </w:rPr>
        <w:t>"ENCARGADO DEL DESPACHO DEL C. PRESIDENTE Y SECRETARIO DE GOBIERNO MUNICIPAL"</w:t>
      </w:r>
      <w:r w:rsidR="00513A95">
        <w:rPr>
          <w:rFonts w:cs="Arial"/>
          <w:b/>
          <w:i w:val="0"/>
          <w:color w:val="C00000"/>
          <w:sz w:val="18"/>
          <w:szCs w:val="18"/>
        </w:rPr>
        <w:t xml:space="preserve">, </w:t>
      </w:r>
      <w:r w:rsidR="00E87998" w:rsidRPr="00D0268A">
        <w:rPr>
          <w:rFonts w:cs="Arial"/>
          <w:i w:val="0"/>
          <w:sz w:val="18"/>
          <w:szCs w:val="18"/>
        </w:rPr>
        <w:t xml:space="preserve">con número telefónico </w:t>
      </w:r>
      <w:r w:rsidR="0052510B">
        <w:rPr>
          <w:rFonts w:cs="Arial"/>
          <w:b/>
          <w:i w:val="0"/>
          <w:sz w:val="18"/>
          <w:szCs w:val="18"/>
        </w:rPr>
        <w:t>01 492 92 354 92 ext. 321</w:t>
      </w:r>
      <w:r w:rsidR="00E87998" w:rsidRPr="00D0268A">
        <w:rPr>
          <w:rFonts w:cs="Arial"/>
          <w:i w:val="0"/>
          <w:sz w:val="18"/>
          <w:szCs w:val="18"/>
        </w:rPr>
        <w:t>.</w:t>
      </w:r>
      <w:r w:rsidR="00E87998" w:rsidRPr="00D0268A">
        <w:rPr>
          <w:rFonts w:cs="Arial"/>
          <w:i w:val="0"/>
          <w:color w:val="FF0000"/>
          <w:sz w:val="18"/>
          <w:szCs w:val="18"/>
        </w:rPr>
        <w:t xml:space="preserve"> </w:t>
      </w:r>
      <w:r w:rsidR="00E87998" w:rsidRPr="00D0268A">
        <w:rPr>
          <w:rFonts w:cs="Arial"/>
          <w:b/>
          <w:i w:val="0"/>
          <w:color w:val="FF0000"/>
          <w:sz w:val="18"/>
          <w:szCs w:val="18"/>
        </w:rPr>
        <w:t xml:space="preserve"> </w:t>
      </w:r>
    </w:p>
    <w:p w:rsidR="001853FD" w:rsidRDefault="001853FD" w:rsidP="00E87998">
      <w:pPr>
        <w:pStyle w:val="Textoindependiente31"/>
        <w:tabs>
          <w:tab w:val="left" w:pos="9356"/>
        </w:tabs>
        <w:rPr>
          <w:rFonts w:cs="Arial"/>
          <w:b/>
          <w:i w:val="0"/>
          <w:color w:val="FF0000"/>
          <w:sz w:val="18"/>
          <w:szCs w:val="18"/>
        </w:rPr>
      </w:pPr>
    </w:p>
    <w:p w:rsidR="001853FD" w:rsidRPr="001853FD" w:rsidRDefault="001853FD" w:rsidP="00E87998">
      <w:pPr>
        <w:pStyle w:val="Textoindependiente31"/>
        <w:tabs>
          <w:tab w:val="left" w:pos="9356"/>
        </w:tabs>
        <w:rPr>
          <w:rFonts w:cs="Arial"/>
          <w:i w:val="0"/>
          <w:sz w:val="18"/>
          <w:szCs w:val="18"/>
        </w:rPr>
      </w:pPr>
      <w:r w:rsidRPr="001853FD">
        <w:rPr>
          <w:rFonts w:cs="Arial"/>
          <w:i w:val="0"/>
          <w:sz w:val="18"/>
          <w:szCs w:val="18"/>
        </w:rPr>
        <w:t xml:space="preserve">En ningún caso, </w:t>
      </w:r>
      <w:r>
        <w:rPr>
          <w:rFonts w:cs="Arial"/>
          <w:i w:val="0"/>
          <w:sz w:val="18"/>
          <w:szCs w:val="18"/>
        </w:rPr>
        <w:t xml:space="preserve">El Municipio de </w:t>
      </w:r>
      <w:r w:rsidR="00E0574C">
        <w:rPr>
          <w:rFonts w:cs="Arial"/>
          <w:i w:val="0"/>
          <w:sz w:val="18"/>
          <w:szCs w:val="18"/>
        </w:rPr>
        <w:t>Guadalupe</w:t>
      </w:r>
      <w:r>
        <w:rPr>
          <w:rFonts w:cs="Arial"/>
          <w:i w:val="0"/>
          <w:sz w:val="18"/>
          <w:szCs w:val="18"/>
        </w:rPr>
        <w:t xml:space="preserve">, </w:t>
      </w:r>
      <w:proofErr w:type="spellStart"/>
      <w:r>
        <w:rPr>
          <w:rFonts w:cs="Arial"/>
          <w:i w:val="0"/>
          <w:sz w:val="18"/>
          <w:szCs w:val="18"/>
        </w:rPr>
        <w:t>Zac</w:t>
      </w:r>
      <w:proofErr w:type="spellEnd"/>
      <w:r>
        <w:rPr>
          <w:rFonts w:cs="Arial"/>
          <w:i w:val="0"/>
          <w:sz w:val="18"/>
          <w:szCs w:val="18"/>
        </w:rPr>
        <w:t>.,</w:t>
      </w:r>
      <w:r w:rsidRPr="001853FD">
        <w:rPr>
          <w:rFonts w:cs="Arial"/>
          <w:i w:val="0"/>
          <w:sz w:val="18"/>
          <w:szCs w:val="18"/>
        </w:rPr>
        <w:t xml:space="preserve"> asumirá responsabilidad por las conclusiones que los licitantes obtengan al examinar el lugar y circunstancias antes señaladas, y en el caso de ser adjudicatario del contrato, el hecho de que no se hayan tomado en consideración las condiciones imperantes en el sitio de los trabajos, no le releva de su obligación para ejecutar y concluir los trabajos en la forma y términos convenidos.</w:t>
      </w:r>
    </w:p>
    <w:p w:rsidR="00EF3158" w:rsidRDefault="00EF3158" w:rsidP="00E87998">
      <w:pPr>
        <w:pStyle w:val="Textoindependiente31"/>
        <w:tabs>
          <w:tab w:val="left" w:pos="9356"/>
        </w:tabs>
        <w:rPr>
          <w:rFonts w:cs="Arial"/>
          <w:i w:val="0"/>
          <w:sz w:val="18"/>
          <w:szCs w:val="18"/>
        </w:rPr>
      </w:pPr>
    </w:p>
    <w:p w:rsidR="00E87998" w:rsidRPr="00D0268A" w:rsidRDefault="00E87998" w:rsidP="00E87998">
      <w:pPr>
        <w:jc w:val="both"/>
        <w:rPr>
          <w:rFonts w:cs="Arial"/>
          <w:i w:val="0"/>
          <w:sz w:val="18"/>
          <w:szCs w:val="18"/>
        </w:rPr>
      </w:pPr>
      <w:r w:rsidRPr="00D0268A">
        <w:rPr>
          <w:rFonts w:cs="Arial"/>
          <w:b/>
          <w:i w:val="0"/>
          <w:sz w:val="18"/>
          <w:szCs w:val="18"/>
        </w:rPr>
        <w:t>1.4.2</w:t>
      </w:r>
      <w:r w:rsidRPr="00D0268A">
        <w:rPr>
          <w:rFonts w:cs="Arial"/>
          <w:b/>
          <w:i w:val="0"/>
          <w:sz w:val="18"/>
          <w:szCs w:val="18"/>
        </w:rPr>
        <w:tab/>
        <w:t>JUNTA(S) DE ACLARACIONES.</w:t>
      </w:r>
    </w:p>
    <w:p w:rsidR="00E87998" w:rsidRPr="00D0268A" w:rsidRDefault="00E87998" w:rsidP="00E87998">
      <w:pPr>
        <w:tabs>
          <w:tab w:val="left" w:pos="9356"/>
        </w:tabs>
        <w:jc w:val="both"/>
        <w:rPr>
          <w:rFonts w:cs="Arial"/>
          <w:i w:val="0"/>
          <w:sz w:val="18"/>
          <w:szCs w:val="18"/>
        </w:rPr>
      </w:pPr>
    </w:p>
    <w:p w:rsidR="001853FD" w:rsidRDefault="001853FD" w:rsidP="00E87998">
      <w:pPr>
        <w:tabs>
          <w:tab w:val="left" w:pos="9356"/>
        </w:tabs>
        <w:jc w:val="both"/>
        <w:rPr>
          <w:rFonts w:cs="Arial"/>
          <w:i w:val="0"/>
          <w:sz w:val="18"/>
          <w:szCs w:val="18"/>
        </w:rPr>
      </w:pPr>
      <w:r w:rsidRPr="001853FD">
        <w:rPr>
          <w:rFonts w:cs="Arial"/>
          <w:i w:val="0"/>
          <w:sz w:val="18"/>
          <w:szCs w:val="18"/>
        </w:rPr>
        <w:t>En la(s) junta(s) de aclaraciones los licitantes que hubieran obtenido las bases de esta licitación pública, podrán asistir y solicitar aclaraciones o modificaciones a las mismas, las que en ningún caso podrán consistir en la sustitución o variación sustancial de los trabajos convocados originalmente, o bien, en la adición de otros distintos, debiendo los licitantes, presentar un escrito en el que expresen su interés en participar en esta licitación las cuales serán ponderadas</w:t>
      </w:r>
      <w:r>
        <w:rPr>
          <w:rFonts w:cs="Arial"/>
          <w:i w:val="0"/>
          <w:sz w:val="18"/>
          <w:szCs w:val="18"/>
        </w:rPr>
        <w:t xml:space="preserve"> por el Municipio.</w:t>
      </w:r>
    </w:p>
    <w:p w:rsidR="001853FD" w:rsidRDefault="001853FD" w:rsidP="00E87998">
      <w:pPr>
        <w:tabs>
          <w:tab w:val="left" w:pos="9356"/>
        </w:tabs>
        <w:jc w:val="both"/>
        <w:rPr>
          <w:rFonts w:cs="Arial"/>
          <w:i w:val="0"/>
          <w:sz w:val="18"/>
          <w:szCs w:val="18"/>
        </w:rPr>
      </w:pPr>
      <w:r w:rsidRPr="001853FD">
        <w:rPr>
          <w:rFonts w:cs="Arial"/>
          <w:i w:val="0"/>
          <w:sz w:val="18"/>
          <w:szCs w:val="18"/>
        </w:rPr>
        <w:t xml:space="preserve">Las solicitudes de aclaración, podrán entregarse personalmente en la junta de aclaraciones, o enviarse a través de </w:t>
      </w:r>
      <w:r w:rsidR="0077251F">
        <w:rPr>
          <w:rFonts w:cs="Arial"/>
          <w:i w:val="0"/>
          <w:sz w:val="18"/>
          <w:szCs w:val="18"/>
        </w:rPr>
        <w:t>correo electrónico</w:t>
      </w:r>
      <w:r w:rsidR="00830155">
        <w:rPr>
          <w:rFonts w:cs="Arial"/>
          <w:i w:val="0"/>
          <w:sz w:val="18"/>
          <w:szCs w:val="18"/>
        </w:rPr>
        <w:t xml:space="preserve"> a la dirección </w:t>
      </w:r>
      <w:hyperlink r:id="rId12" w:history="1">
        <w:r w:rsidR="00D858E7" w:rsidRPr="00B205E4">
          <w:rPr>
            <w:rStyle w:val="Hipervnculo"/>
            <w:rFonts w:cs="Arial"/>
            <w:i w:val="0"/>
            <w:sz w:val="18"/>
            <w:szCs w:val="18"/>
          </w:rPr>
          <w:t>obras_publicas_gpe@hotmail.com</w:t>
        </w:r>
      </w:hyperlink>
      <w:r w:rsidR="00D858E7">
        <w:rPr>
          <w:rFonts w:cs="Arial"/>
          <w:i w:val="0"/>
          <w:sz w:val="18"/>
          <w:szCs w:val="18"/>
        </w:rPr>
        <w:t>.</w:t>
      </w:r>
      <w:r w:rsidRPr="001853FD">
        <w:rPr>
          <w:rFonts w:cs="Arial"/>
          <w:i w:val="0"/>
          <w:sz w:val="18"/>
          <w:szCs w:val="18"/>
        </w:rPr>
        <w:t>, según corresponda, a más tardar veinticuatro horas antes de la fecha y hora en que se vaya a realizar la citada junta.</w:t>
      </w:r>
    </w:p>
    <w:p w:rsidR="001853FD" w:rsidRDefault="001853FD" w:rsidP="00E87998">
      <w:pPr>
        <w:tabs>
          <w:tab w:val="left" w:pos="9356"/>
        </w:tabs>
        <w:jc w:val="both"/>
        <w:rPr>
          <w:rFonts w:cs="Arial"/>
          <w:i w:val="0"/>
          <w:sz w:val="18"/>
          <w:szCs w:val="18"/>
        </w:rPr>
      </w:pPr>
    </w:p>
    <w:p w:rsidR="00E87998" w:rsidRPr="00A80E8C" w:rsidRDefault="00E87998" w:rsidP="00E87998">
      <w:pPr>
        <w:tabs>
          <w:tab w:val="left" w:pos="9356"/>
        </w:tabs>
        <w:jc w:val="both"/>
        <w:rPr>
          <w:rFonts w:cs="Arial"/>
          <w:b/>
          <w:i w:val="0"/>
          <w:color w:val="FF0000"/>
          <w:sz w:val="18"/>
          <w:szCs w:val="18"/>
        </w:rPr>
      </w:pPr>
      <w:r w:rsidRPr="00857871">
        <w:rPr>
          <w:rFonts w:cs="Arial"/>
          <w:i w:val="0"/>
          <w:sz w:val="18"/>
          <w:szCs w:val="18"/>
        </w:rPr>
        <w:t xml:space="preserve">La junta de aclaraciones se celebrará a las </w:t>
      </w:r>
      <w:r w:rsidR="0084675D" w:rsidRPr="00016D64">
        <w:rPr>
          <w:rFonts w:cs="Arial"/>
          <w:b/>
          <w:i w:val="0"/>
          <w:color w:val="C00000"/>
          <w:sz w:val="18"/>
          <w:szCs w:val="18"/>
          <w:highlight w:val="yellow"/>
        </w:rPr>
        <w:t>1</w:t>
      </w:r>
      <w:r w:rsidR="00352B98">
        <w:rPr>
          <w:rFonts w:cs="Arial"/>
          <w:b/>
          <w:i w:val="0"/>
          <w:color w:val="C00000"/>
          <w:sz w:val="18"/>
          <w:szCs w:val="18"/>
          <w:highlight w:val="yellow"/>
        </w:rPr>
        <w:t>3</w:t>
      </w:r>
      <w:r w:rsidR="003F6595" w:rsidRPr="00016D64">
        <w:rPr>
          <w:rFonts w:cs="Arial"/>
          <w:b/>
          <w:i w:val="0"/>
          <w:color w:val="C00000"/>
          <w:sz w:val="18"/>
          <w:szCs w:val="18"/>
          <w:highlight w:val="yellow"/>
        </w:rPr>
        <w:t>:</w:t>
      </w:r>
      <w:r w:rsidR="006D22F1" w:rsidRPr="00016D64">
        <w:rPr>
          <w:rFonts w:cs="Arial"/>
          <w:b/>
          <w:i w:val="0"/>
          <w:color w:val="C00000"/>
          <w:sz w:val="18"/>
          <w:szCs w:val="18"/>
          <w:highlight w:val="yellow"/>
        </w:rPr>
        <w:t>0</w:t>
      </w:r>
      <w:r w:rsidR="003F6595" w:rsidRPr="00016D64">
        <w:rPr>
          <w:rFonts w:cs="Arial"/>
          <w:b/>
          <w:i w:val="0"/>
          <w:color w:val="C00000"/>
          <w:sz w:val="18"/>
          <w:szCs w:val="18"/>
          <w:highlight w:val="yellow"/>
        </w:rPr>
        <w:t>0</w:t>
      </w:r>
      <w:r w:rsidRPr="00016D64">
        <w:rPr>
          <w:rFonts w:cs="Arial"/>
          <w:i w:val="0"/>
          <w:color w:val="C00000"/>
          <w:sz w:val="18"/>
          <w:szCs w:val="18"/>
        </w:rPr>
        <w:t xml:space="preserve"> </w:t>
      </w:r>
      <w:r w:rsidRPr="00857871">
        <w:rPr>
          <w:rFonts w:cs="Arial"/>
          <w:i w:val="0"/>
          <w:sz w:val="18"/>
          <w:szCs w:val="18"/>
        </w:rPr>
        <w:t xml:space="preserve">horas, el día </w:t>
      </w:r>
      <w:r w:rsidR="00313F7A" w:rsidRPr="00313F7A">
        <w:rPr>
          <w:rFonts w:cs="Arial"/>
          <w:b/>
          <w:i w:val="0"/>
          <w:color w:val="C00000"/>
          <w:sz w:val="18"/>
          <w:szCs w:val="18"/>
        </w:rPr>
        <w:t xml:space="preserve">10 de </w:t>
      </w:r>
      <w:proofErr w:type="gramStart"/>
      <w:r w:rsidR="00313F7A" w:rsidRPr="00313F7A">
        <w:rPr>
          <w:rFonts w:cs="Arial"/>
          <w:b/>
          <w:i w:val="0"/>
          <w:color w:val="C00000"/>
          <w:sz w:val="18"/>
          <w:szCs w:val="18"/>
        </w:rPr>
        <w:t>Abril</w:t>
      </w:r>
      <w:proofErr w:type="gramEnd"/>
      <w:r w:rsidR="00313F7A" w:rsidRPr="00313F7A">
        <w:rPr>
          <w:rFonts w:cs="Arial"/>
          <w:b/>
          <w:i w:val="0"/>
          <w:color w:val="C00000"/>
          <w:sz w:val="18"/>
          <w:szCs w:val="18"/>
        </w:rPr>
        <w:t xml:space="preserve"> de 202</w:t>
      </w:r>
      <w:r w:rsidR="00313F7A">
        <w:rPr>
          <w:rFonts w:cs="Arial"/>
          <w:b/>
          <w:i w:val="0"/>
          <w:color w:val="C00000"/>
          <w:sz w:val="18"/>
          <w:szCs w:val="18"/>
        </w:rPr>
        <w:t>4</w:t>
      </w:r>
      <w:r w:rsidRPr="00D0268A">
        <w:rPr>
          <w:rFonts w:cs="Arial"/>
          <w:i w:val="0"/>
          <w:sz w:val="18"/>
          <w:szCs w:val="18"/>
        </w:rPr>
        <w:t>, en</w:t>
      </w:r>
      <w:r w:rsidR="004E464E" w:rsidRPr="00D0268A">
        <w:rPr>
          <w:rFonts w:cs="Arial"/>
          <w:i w:val="0"/>
          <w:sz w:val="18"/>
          <w:szCs w:val="18"/>
        </w:rPr>
        <w:t xml:space="preserve"> l</w:t>
      </w:r>
      <w:r w:rsidR="00E0629B" w:rsidRPr="00D0268A">
        <w:rPr>
          <w:rFonts w:cs="Arial"/>
          <w:i w:val="0"/>
          <w:sz w:val="18"/>
          <w:szCs w:val="18"/>
        </w:rPr>
        <w:t>a</w:t>
      </w:r>
      <w:r w:rsidRPr="00D0268A">
        <w:rPr>
          <w:rFonts w:cs="Arial"/>
          <w:i w:val="0"/>
          <w:sz w:val="18"/>
          <w:szCs w:val="18"/>
        </w:rPr>
        <w:t xml:space="preserve"> Sala</w:t>
      </w:r>
      <w:r w:rsidR="008B7671" w:rsidRPr="00D0268A">
        <w:rPr>
          <w:rFonts w:cs="Arial"/>
          <w:i w:val="0"/>
          <w:sz w:val="18"/>
          <w:szCs w:val="18"/>
        </w:rPr>
        <w:t xml:space="preserve"> de </w:t>
      </w:r>
      <w:r w:rsidR="00016D64">
        <w:rPr>
          <w:rFonts w:cs="Arial"/>
          <w:i w:val="0"/>
          <w:sz w:val="18"/>
          <w:szCs w:val="18"/>
        </w:rPr>
        <w:t>Cabildos</w:t>
      </w:r>
      <w:r w:rsidR="0052510B">
        <w:rPr>
          <w:rFonts w:cs="Arial"/>
          <w:i w:val="0"/>
          <w:sz w:val="18"/>
          <w:szCs w:val="18"/>
        </w:rPr>
        <w:t xml:space="preserve"> del Municipio de </w:t>
      </w:r>
      <w:r w:rsidR="00E0574C">
        <w:rPr>
          <w:rFonts w:cs="Arial"/>
          <w:i w:val="0"/>
          <w:sz w:val="18"/>
          <w:szCs w:val="18"/>
        </w:rPr>
        <w:t>Guadalupe</w:t>
      </w:r>
      <w:r w:rsidR="0052510B">
        <w:rPr>
          <w:rFonts w:cs="Arial"/>
          <w:i w:val="0"/>
          <w:sz w:val="18"/>
          <w:szCs w:val="18"/>
        </w:rPr>
        <w:t xml:space="preserve">, </w:t>
      </w:r>
      <w:proofErr w:type="spellStart"/>
      <w:r w:rsidR="0052510B">
        <w:rPr>
          <w:rFonts w:cs="Arial"/>
          <w:i w:val="0"/>
          <w:sz w:val="18"/>
          <w:szCs w:val="18"/>
        </w:rPr>
        <w:t>Zac</w:t>
      </w:r>
      <w:proofErr w:type="spellEnd"/>
      <w:r w:rsidR="0052510B">
        <w:rPr>
          <w:rFonts w:cs="Arial"/>
          <w:i w:val="0"/>
          <w:sz w:val="18"/>
          <w:szCs w:val="18"/>
        </w:rPr>
        <w:t xml:space="preserve">., </w:t>
      </w:r>
      <w:r w:rsidR="0052510B" w:rsidRPr="00D0268A">
        <w:rPr>
          <w:rFonts w:cs="Arial"/>
          <w:i w:val="0"/>
          <w:sz w:val="18"/>
          <w:szCs w:val="18"/>
        </w:rPr>
        <w:t>ubicada en</w:t>
      </w:r>
      <w:r w:rsidR="0052510B">
        <w:rPr>
          <w:rFonts w:cs="Arial"/>
          <w:i w:val="0"/>
          <w:sz w:val="18"/>
          <w:szCs w:val="18"/>
        </w:rPr>
        <w:t xml:space="preserve"> Av. Colegio Militar No. 96 </w:t>
      </w:r>
      <w:proofErr w:type="spellStart"/>
      <w:r w:rsidR="0052510B">
        <w:rPr>
          <w:rFonts w:cs="Arial"/>
          <w:i w:val="0"/>
          <w:sz w:val="18"/>
          <w:szCs w:val="18"/>
        </w:rPr>
        <w:t>Ote</w:t>
      </w:r>
      <w:proofErr w:type="spellEnd"/>
      <w:r w:rsidR="0052510B">
        <w:rPr>
          <w:rFonts w:cs="Arial"/>
          <w:i w:val="0"/>
          <w:sz w:val="18"/>
          <w:szCs w:val="18"/>
        </w:rPr>
        <w:t xml:space="preserve">., Col. Centro </w:t>
      </w:r>
      <w:r w:rsidR="00E0574C">
        <w:rPr>
          <w:rFonts w:cs="Arial"/>
          <w:i w:val="0"/>
          <w:sz w:val="18"/>
          <w:szCs w:val="18"/>
        </w:rPr>
        <w:t>Guadalupe</w:t>
      </w:r>
      <w:r w:rsidR="0052510B">
        <w:rPr>
          <w:rFonts w:cs="Arial"/>
          <w:i w:val="0"/>
          <w:sz w:val="18"/>
          <w:szCs w:val="18"/>
        </w:rPr>
        <w:t xml:space="preserve">, </w:t>
      </w:r>
      <w:proofErr w:type="spellStart"/>
      <w:r w:rsidR="0052510B">
        <w:rPr>
          <w:rFonts w:cs="Arial"/>
          <w:i w:val="0"/>
          <w:sz w:val="18"/>
          <w:szCs w:val="18"/>
        </w:rPr>
        <w:t>Zac</w:t>
      </w:r>
      <w:proofErr w:type="spellEnd"/>
      <w:r w:rsidR="0052510B">
        <w:rPr>
          <w:rFonts w:cs="Arial"/>
          <w:i w:val="0"/>
          <w:sz w:val="18"/>
          <w:szCs w:val="18"/>
        </w:rPr>
        <w:t>.</w:t>
      </w:r>
      <w:r w:rsidR="004E464E" w:rsidRPr="00D0268A">
        <w:rPr>
          <w:rFonts w:cs="Arial"/>
          <w:i w:val="0"/>
          <w:sz w:val="18"/>
          <w:szCs w:val="18"/>
        </w:rPr>
        <w:t>, a partir de la hora señalada para el inicio de la junta de aclaraciones, el servidor público que lo presida no deberá permitir el acceso a ningún licitante</w:t>
      </w:r>
      <w:r w:rsidR="00FB3976" w:rsidRPr="00D0268A">
        <w:rPr>
          <w:rFonts w:cs="Arial"/>
          <w:i w:val="0"/>
          <w:sz w:val="18"/>
          <w:szCs w:val="18"/>
        </w:rPr>
        <w:t>,</w:t>
      </w:r>
      <w:r w:rsidR="004E464E" w:rsidRPr="00D0268A">
        <w:rPr>
          <w:rFonts w:cs="Arial"/>
          <w:i w:val="0"/>
          <w:sz w:val="18"/>
          <w:szCs w:val="18"/>
        </w:rPr>
        <w:t xml:space="preserve"> observador o servidor </w:t>
      </w:r>
      <w:proofErr w:type="spellStart"/>
      <w:r w:rsidR="004E464E" w:rsidRPr="00D0268A">
        <w:rPr>
          <w:rFonts w:cs="Arial"/>
          <w:i w:val="0"/>
          <w:sz w:val="18"/>
          <w:szCs w:val="18"/>
        </w:rPr>
        <w:t>publico</w:t>
      </w:r>
      <w:proofErr w:type="spellEnd"/>
      <w:r w:rsidR="004E464E" w:rsidRPr="00D0268A">
        <w:rPr>
          <w:rFonts w:cs="Arial"/>
          <w:i w:val="0"/>
          <w:sz w:val="18"/>
          <w:szCs w:val="18"/>
        </w:rPr>
        <w:t xml:space="preserve"> ajeno al acto después de la hora indicada</w:t>
      </w:r>
      <w:r w:rsidRPr="00D0268A">
        <w:rPr>
          <w:rFonts w:cs="Arial"/>
          <w:i w:val="0"/>
          <w:sz w:val="18"/>
          <w:szCs w:val="18"/>
        </w:rPr>
        <w:t>.</w:t>
      </w:r>
    </w:p>
    <w:p w:rsidR="004E464E" w:rsidRPr="00D0268A" w:rsidRDefault="004E464E" w:rsidP="00E87998">
      <w:pPr>
        <w:tabs>
          <w:tab w:val="left" w:pos="9356"/>
        </w:tabs>
        <w:jc w:val="both"/>
        <w:rPr>
          <w:rFonts w:cs="Arial"/>
          <w:i w:val="0"/>
          <w:sz w:val="18"/>
          <w:szCs w:val="18"/>
        </w:rPr>
      </w:pPr>
    </w:p>
    <w:p w:rsidR="001853FD" w:rsidRDefault="001853FD" w:rsidP="00E87998">
      <w:pPr>
        <w:jc w:val="both"/>
        <w:rPr>
          <w:rFonts w:cs="Arial"/>
          <w:i w:val="0"/>
          <w:sz w:val="18"/>
          <w:szCs w:val="18"/>
        </w:rPr>
      </w:pPr>
      <w:r w:rsidRPr="001853FD">
        <w:rPr>
          <w:rFonts w:cs="Arial"/>
          <w:i w:val="0"/>
          <w:sz w:val="18"/>
          <w:szCs w:val="18"/>
        </w:rPr>
        <w:t xml:space="preserve">Como constancia de la(s) junta(s) de aclaraciones se levantará un acta, que contendrá las preguntas de los licitantes y las respuestas de éstas, y en su caso, las adecuaciones y/o modificaciones a la convocatoria a esta licitación para la elaboración y presentación de las proposiciones, indicando si es la última o habrá una posterior, misma que será firmada </w:t>
      </w:r>
      <w:r w:rsidRPr="001853FD">
        <w:rPr>
          <w:rFonts w:cs="Arial"/>
          <w:i w:val="0"/>
          <w:sz w:val="18"/>
          <w:szCs w:val="18"/>
        </w:rPr>
        <w:lastRenderedPageBreak/>
        <w:t>por los asistentes interesados y los servidores públicos que intervengan, entregándoseles copia de la misma, y para los ausentes, la podrán consultar</w:t>
      </w:r>
      <w:r w:rsidR="00830155">
        <w:rPr>
          <w:rFonts w:cs="Arial"/>
          <w:i w:val="0"/>
          <w:sz w:val="18"/>
          <w:szCs w:val="18"/>
        </w:rPr>
        <w:t xml:space="preserve"> en </w:t>
      </w:r>
      <w:r w:rsidR="00830155" w:rsidRPr="00D0268A">
        <w:rPr>
          <w:rFonts w:cs="Arial"/>
          <w:i w:val="0"/>
          <w:sz w:val="18"/>
          <w:szCs w:val="18"/>
        </w:rPr>
        <w:t xml:space="preserve">la dirección electrónica </w:t>
      </w:r>
      <w:r w:rsidR="00756775">
        <w:rPr>
          <w:rFonts w:cs="Arial"/>
          <w:i w:val="0"/>
          <w:sz w:val="18"/>
          <w:szCs w:val="18"/>
        </w:rPr>
        <w:t xml:space="preserve">Internet </w:t>
      </w:r>
      <w:hyperlink r:id="rId13" w:history="1">
        <w:r w:rsidR="00233516">
          <w:rPr>
            <w:rStyle w:val="Hipervnculo"/>
            <w:sz w:val="18"/>
            <w:szCs w:val="18"/>
          </w:rPr>
          <w:t>http://gobiernodeguadalupe.gob.mx/trans2/Obras%20Publicas/Licitaciones/2024/03.MGU-SOPM-PMO-06-24</w:t>
        </w:r>
      </w:hyperlink>
      <w:r w:rsidRPr="001853FD">
        <w:rPr>
          <w:rFonts w:cs="Arial"/>
          <w:i w:val="0"/>
          <w:sz w:val="18"/>
          <w:szCs w:val="18"/>
        </w:rPr>
        <w:t>, donde estará a su disposición a más tardar el día hábil siguiente.</w:t>
      </w:r>
    </w:p>
    <w:p w:rsidR="0060732C" w:rsidRDefault="0060732C" w:rsidP="00E87998">
      <w:pPr>
        <w:jc w:val="both"/>
        <w:rPr>
          <w:rFonts w:cs="Arial"/>
          <w:b/>
          <w:i w:val="0"/>
          <w:sz w:val="18"/>
          <w:szCs w:val="18"/>
        </w:rPr>
      </w:pPr>
    </w:p>
    <w:p w:rsidR="00E87998" w:rsidRPr="00D0268A" w:rsidRDefault="001853FD" w:rsidP="00E87998">
      <w:pPr>
        <w:jc w:val="both"/>
        <w:rPr>
          <w:rFonts w:cs="Arial"/>
          <w:b/>
          <w:i w:val="0"/>
          <w:sz w:val="18"/>
          <w:szCs w:val="18"/>
        </w:rPr>
      </w:pPr>
      <w:r w:rsidRPr="001853FD">
        <w:rPr>
          <w:rFonts w:cs="Arial"/>
          <w:b/>
          <w:i w:val="0"/>
          <w:sz w:val="18"/>
          <w:szCs w:val="18"/>
        </w:rPr>
        <w:t xml:space="preserve">2 </w:t>
      </w:r>
      <w:r>
        <w:rPr>
          <w:rFonts w:cs="Arial"/>
          <w:b/>
          <w:i w:val="0"/>
          <w:sz w:val="18"/>
          <w:szCs w:val="18"/>
        </w:rPr>
        <w:t xml:space="preserve">        </w:t>
      </w:r>
      <w:r w:rsidRPr="001853FD">
        <w:rPr>
          <w:rFonts w:cs="Arial"/>
          <w:b/>
          <w:i w:val="0"/>
          <w:sz w:val="18"/>
          <w:szCs w:val="18"/>
        </w:rPr>
        <w:t>INFORMACIÓN CONTENIDA EN LA CONVOCATORIA DE LA LICITACIÓN PÚBLICA</w:t>
      </w:r>
      <w:r w:rsidR="00E87998" w:rsidRPr="00D0268A">
        <w:rPr>
          <w:rFonts w:cs="Arial"/>
          <w:b/>
          <w:i w:val="0"/>
          <w:sz w:val="18"/>
          <w:szCs w:val="18"/>
        </w:rPr>
        <w:t>.</w:t>
      </w:r>
    </w:p>
    <w:p w:rsidR="00E87998" w:rsidRPr="00D0268A" w:rsidRDefault="00E87998" w:rsidP="00E87998">
      <w:pPr>
        <w:tabs>
          <w:tab w:val="left" w:pos="9356"/>
        </w:tabs>
        <w:jc w:val="both"/>
        <w:rPr>
          <w:rFonts w:cs="Arial"/>
          <w:i w:val="0"/>
          <w:sz w:val="18"/>
          <w:szCs w:val="18"/>
        </w:rPr>
      </w:pPr>
    </w:p>
    <w:p w:rsidR="00E87998" w:rsidRDefault="00883C9F" w:rsidP="00883C9F">
      <w:pPr>
        <w:tabs>
          <w:tab w:val="left" w:pos="9356"/>
        </w:tabs>
        <w:jc w:val="both"/>
        <w:rPr>
          <w:rFonts w:cs="Arial"/>
          <w:i w:val="0"/>
          <w:sz w:val="18"/>
          <w:szCs w:val="18"/>
        </w:rPr>
      </w:pPr>
      <w:r w:rsidRPr="00883C9F">
        <w:rPr>
          <w:rFonts w:cs="Arial"/>
          <w:i w:val="0"/>
          <w:sz w:val="18"/>
          <w:szCs w:val="18"/>
        </w:rPr>
        <w:t>En esta convocatoria se especifican los trabajos que se licitan, el procedimiento de esta licitación y las condiciones contractuales, detallándose en los siguientes documentos:</w:t>
      </w:r>
    </w:p>
    <w:p w:rsidR="00883C9F" w:rsidRPr="000B64C7" w:rsidRDefault="00883C9F" w:rsidP="00883C9F">
      <w:pPr>
        <w:tabs>
          <w:tab w:val="left" w:pos="9356"/>
        </w:tabs>
        <w:jc w:val="both"/>
        <w:rPr>
          <w:rFonts w:cs="Arial"/>
          <w:i w:val="0"/>
          <w:sz w:val="8"/>
          <w:szCs w:val="8"/>
        </w:rPr>
      </w:pPr>
    </w:p>
    <w:p w:rsidR="00B70374" w:rsidRPr="00D0268A" w:rsidRDefault="00B70374" w:rsidP="004C35E1">
      <w:pPr>
        <w:widowControl/>
        <w:numPr>
          <w:ilvl w:val="0"/>
          <w:numId w:val="5"/>
        </w:numPr>
        <w:tabs>
          <w:tab w:val="left" w:pos="1134"/>
        </w:tabs>
        <w:ind w:left="1152" w:hanging="432"/>
        <w:jc w:val="both"/>
        <w:rPr>
          <w:rFonts w:cs="Arial"/>
          <w:i w:val="0"/>
          <w:sz w:val="18"/>
          <w:szCs w:val="18"/>
        </w:rPr>
      </w:pPr>
      <w:r w:rsidRPr="00D0268A">
        <w:rPr>
          <w:rFonts w:cs="Arial"/>
          <w:i w:val="0"/>
          <w:sz w:val="18"/>
          <w:szCs w:val="18"/>
        </w:rPr>
        <w:t>Documentos Adicionales</w:t>
      </w:r>
    </w:p>
    <w:p w:rsidR="00E87998" w:rsidRPr="00D0268A" w:rsidRDefault="00A32F84" w:rsidP="00D8181F">
      <w:pPr>
        <w:widowControl/>
        <w:numPr>
          <w:ilvl w:val="0"/>
          <w:numId w:val="5"/>
        </w:numPr>
        <w:tabs>
          <w:tab w:val="left" w:pos="1134"/>
        </w:tabs>
        <w:ind w:left="1152" w:hanging="432"/>
        <w:jc w:val="both"/>
        <w:rPr>
          <w:rFonts w:cs="Arial"/>
          <w:i w:val="0"/>
          <w:sz w:val="18"/>
          <w:szCs w:val="18"/>
        </w:rPr>
      </w:pPr>
      <w:r w:rsidRPr="00D0268A">
        <w:rPr>
          <w:rFonts w:cs="Arial"/>
          <w:i w:val="0"/>
          <w:sz w:val="18"/>
          <w:szCs w:val="18"/>
        </w:rPr>
        <w:t xml:space="preserve">Bases de </w:t>
      </w:r>
      <w:proofErr w:type="spellStart"/>
      <w:r w:rsidR="00883C9F">
        <w:rPr>
          <w:rFonts w:cs="Arial"/>
          <w:i w:val="0"/>
          <w:sz w:val="18"/>
          <w:szCs w:val="18"/>
        </w:rPr>
        <w:t>LIcitación</w:t>
      </w:r>
      <w:proofErr w:type="spellEnd"/>
      <w:r w:rsidR="00E87998" w:rsidRPr="00D0268A">
        <w:rPr>
          <w:rFonts w:cs="Arial"/>
          <w:i w:val="0"/>
          <w:sz w:val="18"/>
          <w:szCs w:val="18"/>
        </w:rPr>
        <w:t>;</w:t>
      </w:r>
    </w:p>
    <w:p w:rsidR="00B70374" w:rsidRPr="00D0268A" w:rsidRDefault="00E87998" w:rsidP="00B70374">
      <w:pPr>
        <w:widowControl/>
        <w:numPr>
          <w:ilvl w:val="0"/>
          <w:numId w:val="5"/>
        </w:numPr>
        <w:ind w:left="1152" w:hanging="432"/>
        <w:jc w:val="both"/>
        <w:rPr>
          <w:rFonts w:cs="Arial"/>
          <w:i w:val="0"/>
          <w:sz w:val="18"/>
          <w:szCs w:val="18"/>
        </w:rPr>
      </w:pPr>
      <w:proofErr w:type="gramStart"/>
      <w:r w:rsidRPr="00D0268A">
        <w:rPr>
          <w:rFonts w:cs="Arial"/>
          <w:i w:val="0"/>
          <w:sz w:val="18"/>
          <w:szCs w:val="18"/>
        </w:rPr>
        <w:t>Anexos :</w:t>
      </w:r>
      <w:proofErr w:type="gramEnd"/>
      <w:r w:rsidRPr="00D0268A">
        <w:rPr>
          <w:rFonts w:cs="Arial"/>
          <w:i w:val="0"/>
          <w:sz w:val="18"/>
          <w:szCs w:val="18"/>
        </w:rPr>
        <w:t xml:space="preserve"> Requisitos Técnicos y Económicos: For</w:t>
      </w:r>
      <w:r w:rsidR="00461BBA" w:rsidRPr="00D0268A">
        <w:rPr>
          <w:rFonts w:cs="Arial"/>
          <w:i w:val="0"/>
          <w:sz w:val="18"/>
          <w:szCs w:val="18"/>
        </w:rPr>
        <w:t xml:space="preserve">matos, </w:t>
      </w:r>
      <w:r w:rsidRPr="00D0268A">
        <w:rPr>
          <w:rFonts w:cs="Arial"/>
          <w:i w:val="0"/>
          <w:sz w:val="18"/>
          <w:szCs w:val="18"/>
        </w:rPr>
        <w:t>escri</w:t>
      </w:r>
      <w:r w:rsidR="00461BBA" w:rsidRPr="00D0268A">
        <w:rPr>
          <w:rFonts w:cs="Arial"/>
          <w:i w:val="0"/>
          <w:sz w:val="18"/>
          <w:szCs w:val="18"/>
        </w:rPr>
        <w:t>tos</w:t>
      </w:r>
      <w:r w:rsidRPr="00D0268A">
        <w:rPr>
          <w:rFonts w:cs="Arial"/>
          <w:i w:val="0"/>
          <w:sz w:val="18"/>
          <w:szCs w:val="18"/>
        </w:rPr>
        <w:t xml:space="preserve"> y guías de llenado;</w:t>
      </w:r>
    </w:p>
    <w:p w:rsidR="00B70374" w:rsidRPr="00D0268A" w:rsidRDefault="00B70374" w:rsidP="00B70374">
      <w:pPr>
        <w:widowControl/>
        <w:numPr>
          <w:ilvl w:val="0"/>
          <w:numId w:val="5"/>
        </w:numPr>
        <w:ind w:left="1152" w:hanging="432"/>
        <w:jc w:val="both"/>
        <w:rPr>
          <w:rFonts w:cs="Arial"/>
          <w:i w:val="0"/>
          <w:sz w:val="18"/>
          <w:szCs w:val="18"/>
        </w:rPr>
      </w:pPr>
      <w:r w:rsidRPr="00D0268A">
        <w:rPr>
          <w:rFonts w:cs="Arial"/>
          <w:i w:val="0"/>
          <w:sz w:val="18"/>
          <w:szCs w:val="18"/>
        </w:rPr>
        <w:t>Model</w:t>
      </w:r>
      <w:r w:rsidR="00061E09" w:rsidRPr="00D0268A">
        <w:rPr>
          <w:rFonts w:cs="Arial"/>
          <w:i w:val="0"/>
          <w:sz w:val="18"/>
          <w:szCs w:val="18"/>
        </w:rPr>
        <w:t>o</w:t>
      </w:r>
      <w:r w:rsidRPr="00D0268A">
        <w:rPr>
          <w:rFonts w:cs="Arial"/>
          <w:i w:val="0"/>
          <w:sz w:val="18"/>
          <w:szCs w:val="18"/>
        </w:rPr>
        <w:t xml:space="preserve"> del contrato de</w:t>
      </w:r>
      <w:r w:rsidR="009A40B3">
        <w:rPr>
          <w:rFonts w:cs="Arial"/>
          <w:i w:val="0"/>
          <w:sz w:val="18"/>
          <w:szCs w:val="18"/>
        </w:rPr>
        <w:t xml:space="preserve"> </w:t>
      </w:r>
      <w:r w:rsidR="00061E09" w:rsidRPr="00D0268A">
        <w:rPr>
          <w:rFonts w:cs="Arial"/>
          <w:i w:val="0"/>
          <w:sz w:val="18"/>
          <w:szCs w:val="18"/>
        </w:rPr>
        <w:t xml:space="preserve">la </w:t>
      </w:r>
      <w:r w:rsidRPr="00D0268A">
        <w:rPr>
          <w:rFonts w:cs="Arial"/>
          <w:i w:val="0"/>
          <w:sz w:val="18"/>
          <w:szCs w:val="18"/>
        </w:rPr>
        <w:t>obra a</w:t>
      </w:r>
      <w:r w:rsidR="009A40B3">
        <w:rPr>
          <w:rFonts w:cs="Arial"/>
          <w:i w:val="0"/>
          <w:sz w:val="18"/>
          <w:szCs w:val="18"/>
        </w:rPr>
        <w:t xml:space="preserve"> base de </w:t>
      </w:r>
      <w:r w:rsidRPr="00D0268A">
        <w:rPr>
          <w:rFonts w:cs="Arial"/>
          <w:i w:val="0"/>
          <w:sz w:val="18"/>
          <w:szCs w:val="18"/>
        </w:rPr>
        <w:t>precios unitarios y tiempo determinado</w:t>
      </w:r>
      <w:r w:rsidR="00EA13F8" w:rsidRPr="00D0268A">
        <w:rPr>
          <w:rFonts w:cs="Arial"/>
          <w:i w:val="0"/>
          <w:sz w:val="18"/>
          <w:szCs w:val="18"/>
        </w:rPr>
        <w:t>,</w:t>
      </w:r>
      <w:r w:rsidRPr="00D0268A">
        <w:rPr>
          <w:rFonts w:cs="Arial"/>
          <w:i w:val="0"/>
          <w:sz w:val="18"/>
          <w:szCs w:val="18"/>
        </w:rPr>
        <w:t xml:space="preserve"> y de pólizas de fianzas:</w:t>
      </w:r>
    </w:p>
    <w:p w:rsidR="00E87998" w:rsidRPr="00D0268A" w:rsidRDefault="00DD0239" w:rsidP="00D8181F">
      <w:pPr>
        <w:widowControl/>
        <w:numPr>
          <w:ilvl w:val="0"/>
          <w:numId w:val="5"/>
        </w:numPr>
        <w:tabs>
          <w:tab w:val="left" w:pos="1134"/>
        </w:tabs>
        <w:ind w:left="1152" w:hanging="432"/>
        <w:jc w:val="both"/>
        <w:rPr>
          <w:rFonts w:cs="Arial"/>
          <w:i w:val="0"/>
          <w:sz w:val="18"/>
          <w:szCs w:val="18"/>
        </w:rPr>
      </w:pPr>
      <w:r w:rsidRPr="00D0268A">
        <w:rPr>
          <w:rFonts w:cs="Arial"/>
          <w:i w:val="0"/>
          <w:sz w:val="18"/>
          <w:szCs w:val="18"/>
        </w:rPr>
        <w:t>E</w:t>
      </w:r>
      <w:r w:rsidR="00E87998" w:rsidRPr="00D0268A">
        <w:rPr>
          <w:rFonts w:cs="Arial"/>
          <w:i w:val="0"/>
          <w:sz w:val="18"/>
          <w:szCs w:val="18"/>
        </w:rPr>
        <w:t xml:space="preserve">specificaciones generales y particulares de </w:t>
      </w:r>
      <w:r w:rsidRPr="00D0268A">
        <w:rPr>
          <w:rFonts w:cs="Arial"/>
          <w:i w:val="0"/>
          <w:sz w:val="18"/>
          <w:szCs w:val="18"/>
        </w:rPr>
        <w:t xml:space="preserve">ejecución </w:t>
      </w:r>
      <w:r w:rsidR="00E87998" w:rsidRPr="00D0268A">
        <w:rPr>
          <w:rFonts w:cs="Arial"/>
          <w:i w:val="0"/>
          <w:sz w:val="18"/>
          <w:szCs w:val="18"/>
        </w:rPr>
        <w:t>aplicables;</w:t>
      </w:r>
    </w:p>
    <w:p w:rsidR="00E87998" w:rsidRPr="00D0268A" w:rsidRDefault="00E87998" w:rsidP="00D8181F">
      <w:pPr>
        <w:widowControl/>
        <w:numPr>
          <w:ilvl w:val="0"/>
          <w:numId w:val="5"/>
        </w:numPr>
        <w:tabs>
          <w:tab w:val="left" w:pos="1148"/>
        </w:tabs>
        <w:ind w:left="1152" w:hanging="432"/>
        <w:jc w:val="both"/>
        <w:rPr>
          <w:rFonts w:cs="Arial"/>
          <w:i w:val="0"/>
          <w:sz w:val="18"/>
          <w:szCs w:val="18"/>
        </w:rPr>
      </w:pPr>
      <w:r w:rsidRPr="00D0268A">
        <w:rPr>
          <w:rFonts w:cs="Arial"/>
          <w:i w:val="0"/>
          <w:sz w:val="18"/>
          <w:szCs w:val="18"/>
        </w:rPr>
        <w:t>Catálogo de conceptos; y</w:t>
      </w:r>
    </w:p>
    <w:p w:rsidR="00E87998" w:rsidRPr="00D0268A" w:rsidRDefault="00E87998" w:rsidP="00D8181F">
      <w:pPr>
        <w:widowControl/>
        <w:numPr>
          <w:ilvl w:val="0"/>
          <w:numId w:val="5"/>
        </w:numPr>
        <w:tabs>
          <w:tab w:val="left" w:pos="1134"/>
        </w:tabs>
        <w:ind w:left="1152" w:hanging="432"/>
        <w:jc w:val="both"/>
        <w:rPr>
          <w:rFonts w:cs="Arial"/>
          <w:i w:val="0"/>
          <w:sz w:val="18"/>
          <w:szCs w:val="18"/>
        </w:rPr>
      </w:pPr>
      <w:r w:rsidRPr="00D0268A">
        <w:rPr>
          <w:rFonts w:cs="Arial"/>
          <w:i w:val="0"/>
          <w:sz w:val="18"/>
          <w:szCs w:val="18"/>
        </w:rPr>
        <w:t xml:space="preserve">Acta(s) de la(s) junta(s) de aclaraciones, documentos de aclaración y/o modificación que se generen. </w:t>
      </w:r>
    </w:p>
    <w:p w:rsidR="00E87998" w:rsidRPr="00D0268A" w:rsidRDefault="00E87998" w:rsidP="00B70374">
      <w:pPr>
        <w:tabs>
          <w:tab w:val="left" w:pos="9356"/>
        </w:tabs>
        <w:jc w:val="both"/>
        <w:rPr>
          <w:rFonts w:cs="Arial"/>
          <w:i w:val="0"/>
          <w:sz w:val="18"/>
          <w:szCs w:val="18"/>
        </w:rPr>
      </w:pPr>
    </w:p>
    <w:p w:rsidR="00E87998" w:rsidRPr="00D0268A" w:rsidRDefault="00883C9F" w:rsidP="00E87998">
      <w:pPr>
        <w:jc w:val="both"/>
        <w:rPr>
          <w:rFonts w:cs="Arial"/>
          <w:i w:val="0"/>
          <w:sz w:val="18"/>
          <w:szCs w:val="18"/>
        </w:rPr>
      </w:pPr>
      <w:r w:rsidRPr="00883C9F">
        <w:rPr>
          <w:rFonts w:cs="Arial"/>
          <w:bCs/>
          <w:i w:val="0"/>
          <w:color w:val="000000"/>
          <w:sz w:val="18"/>
          <w:szCs w:val="18"/>
          <w:lang w:eastAsia="es-MX"/>
        </w:rPr>
        <w:t>El licitante deberá examinar todos los documentos adicionales, técnicos y económicos y sus guías de llenado, formatos, condiciones y especificaciones que se incluyen en esta convocatoria, con la intensión de que su licitación no incurra en alguno de los motivos señalados en el numeral 5.3, donde se precisan las causas por las que puede ser desechada su proposición.</w:t>
      </w:r>
    </w:p>
    <w:p w:rsidR="00A80E8C" w:rsidRDefault="00A80E8C" w:rsidP="00E87998">
      <w:pPr>
        <w:jc w:val="both"/>
        <w:rPr>
          <w:rFonts w:cs="Arial"/>
          <w:b/>
          <w:i w:val="0"/>
          <w:sz w:val="18"/>
          <w:szCs w:val="18"/>
        </w:rPr>
      </w:pPr>
    </w:p>
    <w:p w:rsidR="00883C9F" w:rsidRDefault="00014B7F" w:rsidP="00883C9F">
      <w:pPr>
        <w:jc w:val="both"/>
        <w:rPr>
          <w:rFonts w:cs="Arial"/>
          <w:b/>
          <w:i w:val="0"/>
          <w:sz w:val="18"/>
          <w:szCs w:val="18"/>
        </w:rPr>
      </w:pPr>
      <w:r w:rsidRPr="00D0268A">
        <w:rPr>
          <w:rFonts w:cs="Arial"/>
          <w:b/>
          <w:i w:val="0"/>
          <w:sz w:val="18"/>
          <w:szCs w:val="18"/>
        </w:rPr>
        <w:t>3</w:t>
      </w:r>
      <w:r w:rsidRPr="00D0268A">
        <w:rPr>
          <w:rFonts w:cs="Arial"/>
          <w:b/>
          <w:i w:val="0"/>
          <w:sz w:val="18"/>
          <w:szCs w:val="18"/>
        </w:rPr>
        <w:tab/>
      </w:r>
      <w:r w:rsidR="00883C9F" w:rsidRPr="00883C9F">
        <w:rPr>
          <w:rFonts w:cs="Arial"/>
          <w:b/>
          <w:i w:val="0"/>
          <w:sz w:val="18"/>
          <w:szCs w:val="18"/>
        </w:rPr>
        <w:t>MODIFICACIÓN DE LA CONVOCATORIA DE LA LICITACIÓN PÚBLICA</w:t>
      </w:r>
    </w:p>
    <w:p w:rsidR="00883C9F" w:rsidRDefault="00883C9F" w:rsidP="00883C9F">
      <w:pPr>
        <w:jc w:val="both"/>
        <w:rPr>
          <w:rFonts w:cs="Arial"/>
          <w:b/>
          <w:i w:val="0"/>
          <w:sz w:val="18"/>
          <w:szCs w:val="18"/>
        </w:rPr>
      </w:pPr>
    </w:p>
    <w:p w:rsidR="00B70374" w:rsidRPr="00883C9F" w:rsidRDefault="00947AB2" w:rsidP="00883C9F">
      <w:pPr>
        <w:jc w:val="both"/>
        <w:rPr>
          <w:rFonts w:cs="Arial"/>
          <w:bCs/>
          <w:i w:val="0"/>
          <w:color w:val="000000"/>
          <w:sz w:val="18"/>
          <w:szCs w:val="18"/>
          <w:lang w:val="es-MX"/>
        </w:rPr>
      </w:pPr>
      <w:r w:rsidRPr="00947AB2">
        <w:rPr>
          <w:rFonts w:cs="Arial"/>
          <w:bCs/>
          <w:i w:val="0"/>
          <w:color w:val="000000"/>
          <w:sz w:val="18"/>
          <w:szCs w:val="18"/>
          <w:lang w:val="es-MX"/>
        </w:rPr>
        <w:t xml:space="preserve">De conformidad con el artículo </w:t>
      </w:r>
      <w:r w:rsidR="007F6B41" w:rsidRPr="007F6B41">
        <w:rPr>
          <w:rFonts w:cs="Arial"/>
          <w:bCs/>
          <w:i w:val="0"/>
          <w:color w:val="000000"/>
          <w:lang w:eastAsia="es-MX"/>
        </w:rPr>
        <w:t>67</w:t>
      </w:r>
      <w:r w:rsidR="007F6B41" w:rsidRPr="00974101">
        <w:rPr>
          <w:rFonts w:cs="Arial"/>
          <w:bCs/>
          <w:color w:val="000000"/>
          <w:lang w:eastAsia="es-MX"/>
        </w:rPr>
        <w:t xml:space="preserve"> </w:t>
      </w:r>
      <w:r w:rsidR="007F6B41" w:rsidRPr="007F6B41">
        <w:rPr>
          <w:rFonts w:cs="Arial"/>
          <w:bCs/>
          <w:i w:val="0"/>
          <w:color w:val="000000"/>
          <w:lang w:eastAsia="es-MX"/>
        </w:rPr>
        <w:t>de la</w:t>
      </w:r>
      <w:r w:rsidR="007F6B41" w:rsidRPr="00974101">
        <w:rPr>
          <w:rFonts w:cs="Arial"/>
          <w:bCs/>
          <w:color w:val="000000"/>
          <w:lang w:eastAsia="es-MX"/>
        </w:rPr>
        <w:t xml:space="preserve"> </w:t>
      </w:r>
      <w:r w:rsidR="007F6B41" w:rsidRPr="00DE3D02">
        <w:rPr>
          <w:rFonts w:cs="Arial"/>
          <w:bCs/>
          <w:color w:val="000000"/>
          <w:sz w:val="18"/>
          <w:szCs w:val="18"/>
          <w:lang w:eastAsia="es-MX"/>
        </w:rPr>
        <w:t>Ley de Obras Públicas y Servicios Relacionados para el Estado y los Municipios de Zacatecas</w:t>
      </w:r>
      <w:r w:rsidR="00B70374" w:rsidRPr="00883C9F">
        <w:rPr>
          <w:rFonts w:cs="Arial"/>
          <w:bCs/>
          <w:i w:val="0"/>
          <w:color w:val="000000"/>
          <w:sz w:val="18"/>
          <w:szCs w:val="18"/>
          <w:lang w:val="es-MX"/>
        </w:rPr>
        <w:t xml:space="preserve">, </w:t>
      </w:r>
      <w:r w:rsidR="004F0193" w:rsidRPr="00883C9F">
        <w:rPr>
          <w:rFonts w:cs="Arial"/>
          <w:bCs/>
          <w:i w:val="0"/>
          <w:sz w:val="18"/>
          <w:szCs w:val="18"/>
          <w:lang w:val="es-MX"/>
        </w:rPr>
        <w:t>el M</w:t>
      </w:r>
      <w:r w:rsidR="009A40B3" w:rsidRPr="00883C9F">
        <w:rPr>
          <w:rFonts w:cs="Arial"/>
          <w:bCs/>
          <w:i w:val="0"/>
          <w:sz w:val="18"/>
          <w:szCs w:val="18"/>
          <w:lang w:val="es-MX"/>
        </w:rPr>
        <w:t xml:space="preserve">unicipio de </w:t>
      </w:r>
      <w:r w:rsidR="00E0574C">
        <w:rPr>
          <w:rFonts w:cs="Arial"/>
          <w:bCs/>
          <w:i w:val="0"/>
          <w:sz w:val="18"/>
          <w:szCs w:val="18"/>
          <w:lang w:val="es-MX"/>
        </w:rPr>
        <w:t>Guadalupe</w:t>
      </w:r>
      <w:r w:rsidR="004F0193" w:rsidRPr="00883C9F">
        <w:rPr>
          <w:rFonts w:cs="Arial"/>
          <w:bCs/>
          <w:i w:val="0"/>
          <w:sz w:val="18"/>
          <w:szCs w:val="18"/>
          <w:lang w:val="es-MX"/>
        </w:rPr>
        <w:t xml:space="preserve">, </w:t>
      </w:r>
      <w:proofErr w:type="spellStart"/>
      <w:r w:rsidR="004F0193" w:rsidRPr="00883C9F">
        <w:rPr>
          <w:rFonts w:cs="Arial"/>
          <w:bCs/>
          <w:i w:val="0"/>
          <w:sz w:val="18"/>
          <w:szCs w:val="18"/>
          <w:lang w:val="es-MX"/>
        </w:rPr>
        <w:t>Zac</w:t>
      </w:r>
      <w:proofErr w:type="spellEnd"/>
      <w:r w:rsidR="004F0193" w:rsidRPr="00883C9F">
        <w:rPr>
          <w:rFonts w:cs="Arial"/>
          <w:bCs/>
          <w:i w:val="0"/>
          <w:sz w:val="18"/>
          <w:szCs w:val="18"/>
          <w:lang w:val="es-MX"/>
        </w:rPr>
        <w:t>.,</w:t>
      </w:r>
      <w:r w:rsidR="00B70374" w:rsidRPr="00883C9F">
        <w:rPr>
          <w:rFonts w:cs="Arial"/>
          <w:i w:val="0"/>
          <w:sz w:val="18"/>
          <w:szCs w:val="18"/>
          <w:lang w:val="es-ES"/>
        </w:rPr>
        <w:t xml:space="preserve"> </w:t>
      </w:r>
      <w:r w:rsidR="00672C4E" w:rsidRPr="00883C9F">
        <w:rPr>
          <w:rFonts w:cs="Arial"/>
          <w:bCs/>
          <w:i w:val="0"/>
          <w:sz w:val="18"/>
          <w:szCs w:val="18"/>
          <w:lang w:val="es-MX"/>
        </w:rPr>
        <w:t>podrá modificar el contenido de este procedimiento</w:t>
      </w:r>
      <w:r w:rsidR="00B70374" w:rsidRPr="00883C9F">
        <w:rPr>
          <w:rFonts w:cs="Arial"/>
          <w:bCs/>
          <w:i w:val="0"/>
          <w:sz w:val="18"/>
          <w:szCs w:val="18"/>
          <w:lang w:val="es-MX"/>
        </w:rPr>
        <w:t>,</w:t>
      </w:r>
      <w:r w:rsidR="00B70374" w:rsidRPr="00883C9F">
        <w:rPr>
          <w:rFonts w:cs="Arial"/>
          <w:bCs/>
          <w:i w:val="0"/>
          <w:color w:val="000000"/>
          <w:sz w:val="18"/>
          <w:szCs w:val="18"/>
          <w:lang w:val="es-MX"/>
        </w:rPr>
        <w:t xml:space="preserve"> a más tardar el </w:t>
      </w:r>
      <w:r>
        <w:rPr>
          <w:rFonts w:cs="Arial"/>
          <w:bCs/>
          <w:i w:val="0"/>
          <w:color w:val="000000"/>
          <w:sz w:val="18"/>
          <w:szCs w:val="18"/>
          <w:lang w:val="es-MX"/>
        </w:rPr>
        <w:t xml:space="preserve">sexto </w:t>
      </w:r>
      <w:r w:rsidR="00B70374" w:rsidRPr="00883C9F">
        <w:rPr>
          <w:rFonts w:cs="Arial"/>
          <w:bCs/>
          <w:i w:val="0"/>
          <w:color w:val="000000"/>
          <w:sz w:val="18"/>
          <w:szCs w:val="18"/>
          <w:lang w:val="es-MX"/>
        </w:rPr>
        <w:t>día natural previo al acto de presentación y apertura de proposiciones.</w:t>
      </w:r>
    </w:p>
    <w:p w:rsidR="00B70374" w:rsidRPr="00D0268A" w:rsidRDefault="00B70374" w:rsidP="00B70374">
      <w:pPr>
        <w:pStyle w:val="Sangra2detindependiente10"/>
        <w:tabs>
          <w:tab w:val="left" w:pos="9356"/>
        </w:tabs>
        <w:ind w:left="0"/>
        <w:rPr>
          <w:rFonts w:cs="Arial"/>
          <w:b w:val="0"/>
          <w:bCs/>
          <w:color w:val="000000"/>
          <w:sz w:val="18"/>
          <w:szCs w:val="18"/>
          <w:lang w:val="es-MX"/>
        </w:rPr>
      </w:pPr>
    </w:p>
    <w:p w:rsidR="00B70374" w:rsidRPr="00D0268A" w:rsidRDefault="00B70374" w:rsidP="00B70374">
      <w:pPr>
        <w:pStyle w:val="Sangra2detindependiente10"/>
        <w:tabs>
          <w:tab w:val="left" w:pos="9356"/>
        </w:tabs>
        <w:ind w:left="0"/>
        <w:rPr>
          <w:rFonts w:cs="Arial"/>
          <w:b w:val="0"/>
          <w:bCs/>
          <w:color w:val="000000"/>
          <w:sz w:val="18"/>
          <w:szCs w:val="18"/>
          <w:lang w:val="es-MX"/>
        </w:rPr>
      </w:pPr>
      <w:r w:rsidRPr="00D0268A">
        <w:rPr>
          <w:rFonts w:cs="Arial"/>
          <w:b w:val="0"/>
          <w:bCs/>
          <w:color w:val="000000"/>
          <w:sz w:val="18"/>
          <w:szCs w:val="18"/>
          <w:lang w:val="es-MX"/>
        </w:rPr>
        <w:t xml:space="preserve">Las modificaciones que se generen en </w:t>
      </w:r>
      <w:r w:rsidRPr="00D0268A">
        <w:rPr>
          <w:rFonts w:cs="Arial"/>
          <w:b w:val="0"/>
          <w:color w:val="000000"/>
          <w:sz w:val="18"/>
          <w:szCs w:val="18"/>
          <w:lang w:val="es-MX"/>
        </w:rPr>
        <w:t xml:space="preserve">la(s) junta(s) </w:t>
      </w:r>
      <w:r w:rsidRPr="00D0268A">
        <w:rPr>
          <w:rFonts w:cs="Arial"/>
          <w:b w:val="0"/>
          <w:bCs/>
          <w:color w:val="000000"/>
          <w:sz w:val="18"/>
          <w:szCs w:val="18"/>
          <w:lang w:val="es-MX"/>
        </w:rPr>
        <w:t>de aclaraciones o con motivo de las</w:t>
      </w:r>
      <w:r w:rsidRPr="00D0268A">
        <w:rPr>
          <w:rFonts w:cs="Arial"/>
          <w:bCs/>
          <w:color w:val="0000FF"/>
          <w:sz w:val="18"/>
          <w:szCs w:val="18"/>
          <w:lang w:val="es-MX"/>
        </w:rPr>
        <w:t xml:space="preserve"> </w:t>
      </w:r>
      <w:r w:rsidRPr="00D0268A">
        <w:rPr>
          <w:rFonts w:cs="Arial"/>
          <w:b w:val="0"/>
          <w:bCs/>
          <w:color w:val="000000"/>
          <w:sz w:val="18"/>
          <w:szCs w:val="18"/>
          <w:lang w:val="es-MX"/>
        </w:rPr>
        <w:t xml:space="preserve">solicitudes de aclaraciones </w:t>
      </w:r>
      <w:r w:rsidR="00672C4E" w:rsidRPr="00D0268A">
        <w:rPr>
          <w:rFonts w:cs="Arial"/>
          <w:b w:val="0"/>
          <w:bCs/>
          <w:color w:val="000000"/>
          <w:sz w:val="18"/>
          <w:szCs w:val="18"/>
          <w:lang w:val="es-MX"/>
        </w:rPr>
        <w:t xml:space="preserve">a la </w:t>
      </w:r>
      <w:r w:rsidR="00254173" w:rsidRPr="00254173">
        <w:rPr>
          <w:rFonts w:cs="Arial"/>
          <w:b w:val="0"/>
          <w:bCs/>
          <w:color w:val="000000"/>
          <w:sz w:val="18"/>
          <w:szCs w:val="18"/>
          <w:lang w:val="es-MX"/>
        </w:rPr>
        <w:t>Licitación</w:t>
      </w:r>
      <w:r w:rsidR="00672C4E" w:rsidRPr="00D0268A">
        <w:rPr>
          <w:rFonts w:cs="Arial"/>
          <w:b w:val="0"/>
          <w:bCs/>
          <w:color w:val="000000"/>
          <w:sz w:val="18"/>
          <w:szCs w:val="18"/>
          <w:lang w:val="es-MX"/>
        </w:rPr>
        <w:t xml:space="preserve"> </w:t>
      </w:r>
      <w:r w:rsidRPr="00D0268A">
        <w:rPr>
          <w:rFonts w:cs="Arial"/>
          <w:b w:val="0"/>
          <w:bCs/>
          <w:color w:val="000000"/>
          <w:sz w:val="18"/>
          <w:szCs w:val="18"/>
          <w:lang w:val="es-MX"/>
        </w:rPr>
        <w:t>que formulen los licitantes, serán de observancia obligatoria para los licitantes en la elaboración de sus proposiciones.</w:t>
      </w:r>
    </w:p>
    <w:p w:rsidR="00B70374" w:rsidRPr="00D0268A" w:rsidRDefault="00B70374" w:rsidP="00B70374">
      <w:pPr>
        <w:pStyle w:val="Sangra2detindependiente10"/>
        <w:tabs>
          <w:tab w:val="left" w:pos="9356"/>
        </w:tabs>
        <w:ind w:left="0"/>
        <w:rPr>
          <w:rFonts w:cs="Arial"/>
          <w:b w:val="0"/>
          <w:bCs/>
          <w:color w:val="000000"/>
          <w:sz w:val="18"/>
          <w:szCs w:val="18"/>
          <w:lang w:val="es-MX"/>
        </w:rPr>
      </w:pPr>
    </w:p>
    <w:p w:rsidR="00E87998" w:rsidRDefault="00883C9F" w:rsidP="00E87998">
      <w:pPr>
        <w:jc w:val="both"/>
        <w:rPr>
          <w:rFonts w:cs="Arial"/>
          <w:i w:val="0"/>
          <w:sz w:val="18"/>
          <w:szCs w:val="18"/>
        </w:rPr>
      </w:pPr>
      <w:r w:rsidRPr="00883C9F">
        <w:rPr>
          <w:rFonts w:cs="Arial"/>
          <w:i w:val="0"/>
          <w:sz w:val="18"/>
          <w:szCs w:val="18"/>
        </w:rPr>
        <w:t>Cualquier modificación a la convocatoria a esta licitación derivada del resultado de la(s) junta(s) de aclaraciones, será considerada como parte integrante de la propia convocatoria a esta licitación.</w:t>
      </w:r>
    </w:p>
    <w:p w:rsidR="006E62AD" w:rsidRPr="00D0268A" w:rsidRDefault="006E62AD" w:rsidP="00E87998">
      <w:pPr>
        <w:jc w:val="both"/>
        <w:rPr>
          <w:rFonts w:cs="Arial"/>
          <w:i w:val="0"/>
          <w:sz w:val="18"/>
          <w:szCs w:val="18"/>
        </w:rPr>
      </w:pPr>
    </w:p>
    <w:p w:rsidR="003F7C14" w:rsidRPr="00D0268A" w:rsidRDefault="003F7C14" w:rsidP="003F7C14">
      <w:pPr>
        <w:pStyle w:val="Textoindependiente310"/>
        <w:tabs>
          <w:tab w:val="left" w:pos="9639"/>
        </w:tabs>
        <w:rPr>
          <w:rFonts w:cs="Arial"/>
          <w:b/>
          <w:i w:val="0"/>
          <w:sz w:val="18"/>
          <w:szCs w:val="18"/>
          <w:lang w:val="es-MX"/>
        </w:rPr>
      </w:pPr>
      <w:r w:rsidRPr="00D0268A">
        <w:rPr>
          <w:rFonts w:cs="Arial"/>
          <w:i w:val="0"/>
          <w:sz w:val="18"/>
          <w:szCs w:val="18"/>
          <w:lang w:val="es-MX"/>
        </w:rPr>
        <w:t xml:space="preserve">Las modificaciones que se hagan a esta </w:t>
      </w:r>
      <w:proofErr w:type="spellStart"/>
      <w:r w:rsidR="006E62AD">
        <w:rPr>
          <w:rFonts w:cs="Arial"/>
          <w:i w:val="0"/>
          <w:sz w:val="18"/>
          <w:szCs w:val="18"/>
          <w:lang w:val="es-MX"/>
        </w:rPr>
        <w:t>Convocatoría</w:t>
      </w:r>
      <w:proofErr w:type="spellEnd"/>
      <w:r w:rsidRPr="00D0268A">
        <w:rPr>
          <w:rFonts w:cs="Arial"/>
          <w:i w:val="0"/>
          <w:sz w:val="18"/>
          <w:szCs w:val="18"/>
          <w:lang w:val="es-MX"/>
        </w:rPr>
        <w:t xml:space="preserve"> se harán del conocimiento de los licitantes exclusivamente </w:t>
      </w:r>
      <w:r w:rsidR="00947AB2">
        <w:rPr>
          <w:rFonts w:cs="Arial"/>
          <w:i w:val="0"/>
          <w:sz w:val="18"/>
          <w:szCs w:val="18"/>
          <w:lang w:val="es-MX"/>
        </w:rPr>
        <w:t>en el</w:t>
      </w:r>
      <w:r w:rsidRPr="00D0268A">
        <w:rPr>
          <w:rFonts w:cs="Arial"/>
          <w:i w:val="0"/>
          <w:sz w:val="18"/>
          <w:szCs w:val="18"/>
          <w:lang w:val="es-MX"/>
        </w:rPr>
        <w:t xml:space="preserve"> </w:t>
      </w:r>
      <w:r w:rsidR="00947AB2" w:rsidRPr="00947AB2">
        <w:rPr>
          <w:rFonts w:cs="Arial"/>
          <w:i w:val="0"/>
          <w:sz w:val="18"/>
          <w:szCs w:val="18"/>
          <w:lang w:val="es-MX"/>
        </w:rPr>
        <w:t>área de licitaciones</w:t>
      </w:r>
      <w:r w:rsidR="00947AB2">
        <w:rPr>
          <w:rFonts w:cs="Arial"/>
          <w:i w:val="0"/>
          <w:sz w:val="18"/>
          <w:szCs w:val="18"/>
          <w:lang w:val="es-MX"/>
        </w:rPr>
        <w:t xml:space="preserve"> y a través de la </w:t>
      </w:r>
      <w:r w:rsidR="00947AB2" w:rsidRPr="00947AB2">
        <w:rPr>
          <w:rFonts w:cs="Arial"/>
          <w:i w:val="0"/>
          <w:sz w:val="18"/>
          <w:szCs w:val="18"/>
          <w:lang w:val="es-MX"/>
        </w:rPr>
        <w:t xml:space="preserve">dirección electrónica </w:t>
      </w:r>
      <w:r w:rsidR="00756775">
        <w:rPr>
          <w:rFonts w:cs="Arial"/>
          <w:i w:val="0"/>
          <w:sz w:val="18"/>
          <w:szCs w:val="18"/>
          <w:lang w:val="es-MX"/>
        </w:rPr>
        <w:t xml:space="preserve">Internet </w:t>
      </w:r>
      <w:hyperlink r:id="rId14" w:history="1">
        <w:r w:rsidR="00233516">
          <w:rPr>
            <w:rStyle w:val="Hipervnculo"/>
            <w:rFonts w:cs="Arial"/>
            <w:sz w:val="18"/>
            <w:szCs w:val="18"/>
            <w:lang w:val="es-MX"/>
          </w:rPr>
          <w:t>http://gobiernodeguadalupe.gob.mx/trans2/Obras%20Publicas/Licitaciones/2024/03.MGU-SOPM-PMO-06-24</w:t>
        </w:r>
      </w:hyperlink>
      <w:r w:rsidR="00031C70">
        <w:rPr>
          <w:rFonts w:cs="Arial"/>
          <w:sz w:val="18"/>
          <w:szCs w:val="18"/>
          <w:lang w:val="es-MX"/>
        </w:rPr>
        <w:t xml:space="preserve">, </w:t>
      </w:r>
      <w:r w:rsidRPr="00D0268A">
        <w:rPr>
          <w:rFonts w:cs="Arial"/>
          <w:i w:val="0"/>
          <w:sz w:val="18"/>
          <w:szCs w:val="18"/>
          <w:lang w:val="es-MX"/>
        </w:rPr>
        <w:t>a más tardar el día hábil siguiente a aquél en que se efectúen.</w:t>
      </w:r>
    </w:p>
    <w:p w:rsidR="00E87998" w:rsidRPr="00D0268A" w:rsidRDefault="00E87998" w:rsidP="00E87998">
      <w:pPr>
        <w:jc w:val="both"/>
        <w:rPr>
          <w:rFonts w:cs="Arial"/>
          <w:i w:val="0"/>
          <w:sz w:val="18"/>
          <w:szCs w:val="18"/>
          <w:lang w:val="es-MX"/>
        </w:rPr>
      </w:pPr>
    </w:p>
    <w:p w:rsidR="00E87998" w:rsidRPr="00D0268A" w:rsidRDefault="00E87998" w:rsidP="00E87998">
      <w:pPr>
        <w:jc w:val="both"/>
        <w:rPr>
          <w:rFonts w:cs="Arial"/>
          <w:b/>
          <w:i w:val="0"/>
          <w:sz w:val="18"/>
          <w:szCs w:val="18"/>
        </w:rPr>
      </w:pPr>
      <w:r w:rsidRPr="00D0268A">
        <w:rPr>
          <w:rFonts w:cs="Arial"/>
          <w:b/>
          <w:i w:val="0"/>
          <w:sz w:val="18"/>
          <w:szCs w:val="18"/>
        </w:rPr>
        <w:t>4</w:t>
      </w:r>
      <w:r w:rsidRPr="00D0268A">
        <w:rPr>
          <w:rFonts w:cs="Arial"/>
          <w:b/>
          <w:i w:val="0"/>
          <w:sz w:val="18"/>
          <w:szCs w:val="18"/>
        </w:rPr>
        <w:tab/>
        <w:t>PREPARACIÓN DE LA PROPOSICIÓN.</w:t>
      </w:r>
    </w:p>
    <w:p w:rsidR="00E87998" w:rsidRPr="00D0268A" w:rsidRDefault="00E87998" w:rsidP="00E87998">
      <w:pPr>
        <w:tabs>
          <w:tab w:val="left" w:pos="9356"/>
        </w:tabs>
        <w:jc w:val="both"/>
        <w:rPr>
          <w:rFonts w:cs="Arial"/>
          <w:i w:val="0"/>
          <w:sz w:val="18"/>
          <w:szCs w:val="18"/>
        </w:rPr>
      </w:pPr>
    </w:p>
    <w:p w:rsidR="00947AB2" w:rsidRDefault="00947AB2" w:rsidP="00E87998">
      <w:pPr>
        <w:pStyle w:val="Textoindependiente2"/>
        <w:tabs>
          <w:tab w:val="left" w:pos="9356"/>
        </w:tabs>
        <w:spacing w:after="0" w:line="240" w:lineRule="auto"/>
        <w:jc w:val="both"/>
        <w:rPr>
          <w:rFonts w:ascii="Arial" w:hAnsi="Arial" w:cs="Arial"/>
          <w:sz w:val="18"/>
          <w:szCs w:val="18"/>
          <w:lang w:eastAsia="es-MX"/>
        </w:rPr>
      </w:pPr>
      <w:r w:rsidRPr="00947AB2">
        <w:rPr>
          <w:rFonts w:ascii="Arial" w:hAnsi="Arial" w:cs="Arial"/>
          <w:sz w:val="18"/>
          <w:szCs w:val="18"/>
          <w:lang w:eastAsia="es-MX"/>
        </w:rPr>
        <w:t xml:space="preserve">La integración de las proposiciones y la ejecución de la obra se llevarán a cabo con sujeción a la Ley, al Reglamento y al Contrato que se suscriba. Además, los trabajos se deberán ejecutar con apego a las Normas de Calidad de los Materiales y de Construcción, al Proyecto Ejecutivo y a las Especificaciones Particulares y Complementarias que </w:t>
      </w:r>
      <w:r>
        <w:rPr>
          <w:rFonts w:ascii="Arial" w:hAnsi="Arial" w:cs="Arial"/>
          <w:sz w:val="18"/>
          <w:szCs w:val="18"/>
          <w:lang w:eastAsia="es-MX"/>
        </w:rPr>
        <w:t xml:space="preserve">el Municipio </w:t>
      </w:r>
      <w:r w:rsidRPr="00947AB2">
        <w:rPr>
          <w:rFonts w:ascii="Arial" w:hAnsi="Arial" w:cs="Arial"/>
          <w:sz w:val="18"/>
          <w:szCs w:val="18"/>
          <w:lang w:eastAsia="es-MX"/>
        </w:rPr>
        <w:t>determine,</w:t>
      </w:r>
      <w:r>
        <w:rPr>
          <w:rFonts w:ascii="Arial" w:hAnsi="Arial" w:cs="Arial"/>
          <w:sz w:val="18"/>
          <w:szCs w:val="18"/>
          <w:lang w:eastAsia="es-MX"/>
        </w:rPr>
        <w:t xml:space="preserve"> </w:t>
      </w:r>
      <w:r w:rsidRPr="00947AB2">
        <w:rPr>
          <w:rFonts w:ascii="Arial" w:hAnsi="Arial" w:cs="Arial"/>
          <w:sz w:val="18"/>
          <w:szCs w:val="18"/>
          <w:lang w:eastAsia="es-MX"/>
        </w:rPr>
        <w:t>propias que cada obra en lo particular lo requiera y las que se integran como parte de esta convocatoria</w:t>
      </w:r>
    </w:p>
    <w:p w:rsidR="007F6B41" w:rsidRDefault="007F6B41" w:rsidP="00E87998">
      <w:pPr>
        <w:pStyle w:val="Textoindependiente2"/>
        <w:tabs>
          <w:tab w:val="left" w:pos="9356"/>
        </w:tabs>
        <w:spacing w:after="0" w:line="240" w:lineRule="auto"/>
        <w:jc w:val="both"/>
        <w:rPr>
          <w:rFonts w:ascii="Arial" w:hAnsi="Arial" w:cs="Arial"/>
          <w:sz w:val="18"/>
          <w:szCs w:val="18"/>
          <w:lang w:eastAsia="es-MX"/>
        </w:rPr>
      </w:pPr>
    </w:p>
    <w:p w:rsidR="00E87998" w:rsidRPr="00D0268A" w:rsidRDefault="00E87998" w:rsidP="00E87998">
      <w:pPr>
        <w:pStyle w:val="Textoindependiente2"/>
        <w:tabs>
          <w:tab w:val="left" w:pos="9356"/>
        </w:tabs>
        <w:spacing w:after="0" w:line="240" w:lineRule="auto"/>
        <w:jc w:val="both"/>
        <w:rPr>
          <w:rFonts w:ascii="Arial" w:hAnsi="Arial" w:cs="Arial"/>
          <w:sz w:val="18"/>
          <w:szCs w:val="18"/>
          <w:lang w:val="es-ES_tradnl"/>
        </w:rPr>
      </w:pPr>
      <w:r w:rsidRPr="00D0268A">
        <w:rPr>
          <w:rFonts w:ascii="Arial" w:hAnsi="Arial" w:cs="Arial"/>
          <w:sz w:val="18"/>
          <w:szCs w:val="18"/>
          <w:lang w:eastAsia="es-MX"/>
        </w:rPr>
        <w:t>El licitante deberá entregar su proposición en el acto de presentación y apertura de proposicion</w:t>
      </w:r>
      <w:r w:rsidR="00341F29" w:rsidRPr="00D0268A">
        <w:rPr>
          <w:rFonts w:ascii="Arial" w:hAnsi="Arial" w:cs="Arial"/>
          <w:sz w:val="18"/>
          <w:szCs w:val="18"/>
          <w:lang w:eastAsia="es-MX"/>
        </w:rPr>
        <w:t xml:space="preserve">es, mediante entrega </w:t>
      </w:r>
      <w:r w:rsidR="009048B9" w:rsidRPr="00D0268A">
        <w:rPr>
          <w:rFonts w:ascii="Arial" w:hAnsi="Arial" w:cs="Arial"/>
          <w:sz w:val="18"/>
          <w:szCs w:val="18"/>
          <w:lang w:eastAsia="es-MX"/>
        </w:rPr>
        <w:t>cerrada</w:t>
      </w:r>
      <w:r w:rsidR="00B37B92" w:rsidRPr="00D0268A">
        <w:rPr>
          <w:rFonts w:ascii="Arial" w:hAnsi="Arial" w:cs="Arial"/>
          <w:sz w:val="18"/>
          <w:szCs w:val="18"/>
          <w:lang w:eastAsia="es-MX"/>
        </w:rPr>
        <w:t xml:space="preserve"> </w:t>
      </w:r>
      <w:r w:rsidR="00587EA8" w:rsidRPr="00D0268A">
        <w:rPr>
          <w:rFonts w:ascii="Arial" w:hAnsi="Arial" w:cs="Arial"/>
          <w:sz w:val="18"/>
          <w:szCs w:val="18"/>
          <w:lang w:eastAsia="es-MX"/>
        </w:rPr>
        <w:t>herméticamente</w:t>
      </w:r>
      <w:r w:rsidRPr="00D0268A">
        <w:rPr>
          <w:rFonts w:ascii="Arial" w:hAnsi="Arial" w:cs="Arial"/>
          <w:sz w:val="18"/>
          <w:szCs w:val="18"/>
          <w:lang w:eastAsia="es-MX"/>
        </w:rPr>
        <w:t xml:space="preserve">, claramente identificado en su parte exterior con la </w:t>
      </w:r>
      <w:r w:rsidRPr="00D0268A">
        <w:rPr>
          <w:rFonts w:ascii="Arial" w:hAnsi="Arial" w:cs="Arial"/>
          <w:sz w:val="18"/>
          <w:szCs w:val="18"/>
          <w:lang w:val="es-ES_tradnl"/>
        </w:rPr>
        <w:t xml:space="preserve">clave de la </w:t>
      </w:r>
      <w:r w:rsidR="00883C9F">
        <w:rPr>
          <w:rFonts w:ascii="Arial" w:hAnsi="Arial" w:cs="Arial"/>
          <w:sz w:val="18"/>
          <w:szCs w:val="18"/>
          <w:lang w:val="es-ES_tradnl"/>
        </w:rPr>
        <w:t>Licitación</w:t>
      </w:r>
      <w:r w:rsidRPr="00D0268A">
        <w:rPr>
          <w:rFonts w:ascii="Arial" w:hAnsi="Arial" w:cs="Arial"/>
          <w:sz w:val="18"/>
          <w:szCs w:val="18"/>
          <w:lang w:val="es-ES_tradnl"/>
        </w:rPr>
        <w:t>, objeto de los trabajos y el nombre o razón social del lic</w:t>
      </w:r>
      <w:r w:rsidR="00DA29C3" w:rsidRPr="00D0268A">
        <w:rPr>
          <w:rFonts w:ascii="Arial" w:hAnsi="Arial" w:cs="Arial"/>
          <w:sz w:val="18"/>
          <w:szCs w:val="18"/>
          <w:lang w:val="es-ES_tradnl"/>
        </w:rPr>
        <w:t>itante.</w:t>
      </w:r>
    </w:p>
    <w:p w:rsidR="00E87998" w:rsidRDefault="00E87998" w:rsidP="00E87998">
      <w:pPr>
        <w:pStyle w:val="Textoindependiente2"/>
        <w:tabs>
          <w:tab w:val="left" w:pos="9356"/>
        </w:tabs>
        <w:spacing w:after="0" w:line="240" w:lineRule="auto"/>
        <w:jc w:val="both"/>
        <w:rPr>
          <w:rFonts w:ascii="Arial" w:hAnsi="Arial" w:cs="Arial"/>
          <w:sz w:val="18"/>
          <w:szCs w:val="18"/>
          <w:lang w:eastAsia="es-MX"/>
        </w:rPr>
      </w:pPr>
    </w:p>
    <w:p w:rsidR="00A444CA" w:rsidRPr="00D0268A" w:rsidRDefault="00E87998" w:rsidP="00A444CA">
      <w:pPr>
        <w:pStyle w:val="Textoindependiente2"/>
        <w:tabs>
          <w:tab w:val="left" w:pos="9356"/>
        </w:tabs>
        <w:spacing w:after="0" w:line="240" w:lineRule="auto"/>
        <w:jc w:val="both"/>
        <w:rPr>
          <w:rFonts w:ascii="Arial" w:hAnsi="Arial" w:cs="Arial"/>
          <w:sz w:val="18"/>
          <w:szCs w:val="18"/>
          <w:lang w:eastAsia="es-MX"/>
        </w:rPr>
      </w:pPr>
      <w:r w:rsidRPr="00D0268A">
        <w:rPr>
          <w:rFonts w:ascii="Arial" w:hAnsi="Arial" w:cs="Arial"/>
          <w:sz w:val="18"/>
          <w:szCs w:val="18"/>
          <w:lang w:eastAsia="es-MX"/>
        </w:rPr>
        <w:t>Las proposiciones presentadas deberán ser firmadas</w:t>
      </w:r>
      <w:r w:rsidR="00C3498B" w:rsidRPr="00D0268A">
        <w:rPr>
          <w:rFonts w:ascii="Arial" w:hAnsi="Arial" w:cs="Arial"/>
          <w:sz w:val="18"/>
          <w:szCs w:val="18"/>
          <w:lang w:eastAsia="es-MX"/>
        </w:rPr>
        <w:t xml:space="preserve"> autó</w:t>
      </w:r>
      <w:r w:rsidR="00E14CFD" w:rsidRPr="00D0268A">
        <w:rPr>
          <w:rFonts w:ascii="Arial" w:hAnsi="Arial" w:cs="Arial"/>
          <w:sz w:val="18"/>
          <w:szCs w:val="18"/>
          <w:lang w:eastAsia="es-MX"/>
        </w:rPr>
        <w:t>grafamente</w:t>
      </w:r>
      <w:r w:rsidRPr="00D0268A">
        <w:rPr>
          <w:rFonts w:ascii="Arial" w:hAnsi="Arial" w:cs="Arial"/>
          <w:sz w:val="18"/>
          <w:szCs w:val="18"/>
          <w:lang w:eastAsia="es-MX"/>
        </w:rPr>
        <w:t xml:space="preserve"> por los licitantes o sus apoderados en cada una de las hojas que la integran. </w:t>
      </w:r>
      <w:r w:rsidR="00F634F3">
        <w:rPr>
          <w:rFonts w:ascii="Arial" w:hAnsi="Arial" w:cs="Arial"/>
          <w:sz w:val="18"/>
          <w:szCs w:val="18"/>
          <w:lang w:eastAsia="es-MX"/>
        </w:rPr>
        <w:t>Deberá</w:t>
      </w:r>
      <w:r w:rsidR="00A444CA" w:rsidRPr="00D0268A">
        <w:rPr>
          <w:rFonts w:ascii="Arial" w:hAnsi="Arial" w:cs="Arial"/>
          <w:sz w:val="18"/>
          <w:szCs w:val="18"/>
          <w:lang w:eastAsia="es-MX"/>
        </w:rPr>
        <w:t xml:space="preserve"> </w:t>
      </w:r>
      <w:proofErr w:type="spellStart"/>
      <w:r w:rsidR="00A444CA" w:rsidRPr="00D0268A">
        <w:rPr>
          <w:rFonts w:ascii="Arial" w:hAnsi="Arial" w:cs="Arial"/>
          <w:sz w:val="18"/>
          <w:szCs w:val="18"/>
          <w:lang w:eastAsia="es-MX"/>
        </w:rPr>
        <w:t>consider</w:t>
      </w:r>
      <w:proofErr w:type="spellEnd"/>
      <w:r w:rsidR="00A444CA" w:rsidRPr="00D0268A">
        <w:rPr>
          <w:rFonts w:ascii="Arial" w:hAnsi="Arial" w:cs="Arial"/>
          <w:sz w:val="18"/>
          <w:szCs w:val="18"/>
          <w:lang w:eastAsia="es-MX"/>
        </w:rPr>
        <w:t xml:space="preserve"> la Empresa realizar el foliado en todas y cada una de las hojas que integren la proposición y aquéllos distintos a ésta.</w:t>
      </w:r>
    </w:p>
    <w:p w:rsidR="00E87998" w:rsidRPr="00D0268A" w:rsidRDefault="00E87998" w:rsidP="00E87998">
      <w:pPr>
        <w:pStyle w:val="Textoindependiente2"/>
        <w:tabs>
          <w:tab w:val="left" w:pos="9356"/>
        </w:tabs>
        <w:spacing w:after="0" w:line="240" w:lineRule="auto"/>
        <w:jc w:val="both"/>
        <w:rPr>
          <w:rFonts w:ascii="Arial" w:hAnsi="Arial" w:cs="Arial"/>
          <w:sz w:val="18"/>
          <w:szCs w:val="18"/>
          <w:lang w:eastAsia="es-MX"/>
        </w:rPr>
      </w:pPr>
    </w:p>
    <w:p w:rsidR="00E87998" w:rsidRDefault="00E87998" w:rsidP="00E87998">
      <w:pPr>
        <w:pStyle w:val="Textoindependiente2"/>
        <w:tabs>
          <w:tab w:val="left" w:pos="9356"/>
        </w:tabs>
        <w:spacing w:after="0" w:line="240" w:lineRule="auto"/>
        <w:jc w:val="both"/>
        <w:rPr>
          <w:rFonts w:ascii="Arial" w:hAnsi="Arial" w:cs="Arial"/>
          <w:sz w:val="18"/>
          <w:szCs w:val="18"/>
          <w:lang w:eastAsia="es-MX"/>
        </w:rPr>
      </w:pPr>
      <w:r w:rsidRPr="00D0268A">
        <w:rPr>
          <w:rFonts w:ascii="Arial" w:hAnsi="Arial" w:cs="Arial"/>
          <w:sz w:val="18"/>
          <w:szCs w:val="18"/>
          <w:lang w:eastAsia="es-MX"/>
        </w:rPr>
        <w:lastRenderedPageBreak/>
        <w:t xml:space="preserve">Los licitantes son los únicos responsables de que sus proposiciones sean entregadas en tiempo y forma en el acto de presentación y apertura de proposiciones. No será motivo de descalificación la falta de identificación o de </w:t>
      </w:r>
      <w:proofErr w:type="spellStart"/>
      <w:r w:rsidRPr="00D0268A">
        <w:rPr>
          <w:rFonts w:ascii="Arial" w:hAnsi="Arial" w:cs="Arial"/>
          <w:sz w:val="18"/>
          <w:szCs w:val="18"/>
          <w:lang w:eastAsia="es-MX"/>
        </w:rPr>
        <w:t>acreditamiento</w:t>
      </w:r>
      <w:proofErr w:type="spellEnd"/>
      <w:r w:rsidRPr="00D0268A">
        <w:rPr>
          <w:rFonts w:ascii="Arial" w:hAnsi="Arial" w:cs="Arial"/>
          <w:sz w:val="18"/>
          <w:szCs w:val="18"/>
          <w:lang w:eastAsia="es-MX"/>
        </w:rPr>
        <w:t xml:space="preserve"> de la representación de la persona que solamente entregue la proposición, pero sólo podrá participar durante el desarrollo del</w:t>
      </w:r>
      <w:r w:rsidR="00947AB2">
        <w:rPr>
          <w:rFonts w:ascii="Arial" w:hAnsi="Arial" w:cs="Arial"/>
          <w:sz w:val="18"/>
          <w:szCs w:val="18"/>
          <w:lang w:eastAsia="es-MX"/>
        </w:rPr>
        <w:t xml:space="preserve"> acto con el carácter de oyente.</w:t>
      </w:r>
    </w:p>
    <w:p w:rsidR="00947AB2" w:rsidRDefault="00947AB2" w:rsidP="00E87998">
      <w:pPr>
        <w:pStyle w:val="Textoindependiente2"/>
        <w:tabs>
          <w:tab w:val="left" w:pos="9356"/>
        </w:tabs>
        <w:spacing w:after="0" w:line="240" w:lineRule="auto"/>
        <w:jc w:val="both"/>
        <w:rPr>
          <w:rFonts w:ascii="Arial" w:hAnsi="Arial" w:cs="Arial"/>
          <w:sz w:val="18"/>
          <w:szCs w:val="18"/>
          <w:lang w:eastAsia="es-MX"/>
        </w:rPr>
      </w:pPr>
    </w:p>
    <w:p w:rsidR="00947AB2" w:rsidRDefault="00947AB2" w:rsidP="00E87998">
      <w:pPr>
        <w:pStyle w:val="Textoindependiente2"/>
        <w:tabs>
          <w:tab w:val="left" w:pos="9356"/>
        </w:tabs>
        <w:spacing w:after="0" w:line="240" w:lineRule="auto"/>
        <w:jc w:val="both"/>
        <w:rPr>
          <w:rFonts w:ascii="Arial" w:hAnsi="Arial" w:cs="Arial"/>
          <w:sz w:val="18"/>
          <w:szCs w:val="18"/>
          <w:lang w:eastAsia="es-MX"/>
        </w:rPr>
      </w:pPr>
      <w:r w:rsidRPr="00947AB2">
        <w:rPr>
          <w:rFonts w:ascii="Arial" w:hAnsi="Arial" w:cs="Arial"/>
          <w:sz w:val="18"/>
          <w:szCs w:val="18"/>
          <w:lang w:eastAsia="es-MX"/>
        </w:rPr>
        <w:t>En el caso de que el licitante entregue información de naturaleza confidencial, deberá señalarlo expresamente por escrito al</w:t>
      </w:r>
      <w:r>
        <w:rPr>
          <w:rFonts w:ascii="Arial" w:hAnsi="Arial" w:cs="Arial"/>
          <w:sz w:val="18"/>
          <w:szCs w:val="18"/>
          <w:lang w:eastAsia="es-MX"/>
        </w:rPr>
        <w:t xml:space="preserve"> Municipio </w:t>
      </w:r>
      <w:r w:rsidRPr="00947AB2">
        <w:rPr>
          <w:rFonts w:ascii="Arial" w:hAnsi="Arial" w:cs="Arial"/>
          <w:sz w:val="18"/>
          <w:szCs w:val="18"/>
          <w:lang w:eastAsia="es-MX"/>
        </w:rPr>
        <w:t>para los efectos de la Ley Federal de Transparencia y Acceso a la Información Pública Gubernamental.</w:t>
      </w:r>
    </w:p>
    <w:p w:rsidR="00710378" w:rsidRDefault="00710378" w:rsidP="00E87998">
      <w:pPr>
        <w:pStyle w:val="Textoindependiente2"/>
        <w:tabs>
          <w:tab w:val="left" w:pos="9356"/>
        </w:tabs>
        <w:spacing w:after="0" w:line="240" w:lineRule="auto"/>
        <w:jc w:val="both"/>
        <w:rPr>
          <w:rFonts w:ascii="Arial" w:hAnsi="Arial" w:cs="Arial"/>
          <w:sz w:val="18"/>
          <w:szCs w:val="18"/>
          <w:lang w:eastAsia="es-MX"/>
        </w:rPr>
      </w:pPr>
    </w:p>
    <w:p w:rsidR="00E87998" w:rsidRPr="00D0268A" w:rsidRDefault="00351242" w:rsidP="00FB0B7F">
      <w:pPr>
        <w:pStyle w:val="Sangra2detindependiente"/>
        <w:spacing w:after="0" w:line="240" w:lineRule="auto"/>
        <w:ind w:left="0"/>
        <w:jc w:val="both"/>
        <w:rPr>
          <w:rFonts w:cs="Arial"/>
          <w:b/>
          <w:i w:val="0"/>
          <w:sz w:val="18"/>
          <w:szCs w:val="18"/>
        </w:rPr>
      </w:pPr>
      <w:r w:rsidRPr="00D0268A">
        <w:rPr>
          <w:rFonts w:cs="Arial"/>
          <w:b/>
          <w:i w:val="0"/>
          <w:sz w:val="18"/>
          <w:szCs w:val="18"/>
        </w:rPr>
        <w:t xml:space="preserve">4.1 </w:t>
      </w:r>
      <w:r w:rsidR="00E87998" w:rsidRPr="00D0268A">
        <w:rPr>
          <w:rFonts w:cs="Arial"/>
          <w:b/>
          <w:i w:val="0"/>
          <w:sz w:val="18"/>
          <w:szCs w:val="18"/>
        </w:rPr>
        <w:t>ENTREGA DE PROPOSICIONES EN EL ACTO DE PRESENTACIÓN Y APERTURA DE PROPOSICIONES.</w:t>
      </w:r>
    </w:p>
    <w:p w:rsidR="00E87998" w:rsidRPr="00D0268A" w:rsidRDefault="00E87998" w:rsidP="00E87998">
      <w:pPr>
        <w:tabs>
          <w:tab w:val="left" w:pos="9356"/>
        </w:tabs>
        <w:jc w:val="both"/>
        <w:rPr>
          <w:rFonts w:cs="Arial"/>
          <w:i w:val="0"/>
          <w:sz w:val="18"/>
          <w:szCs w:val="18"/>
        </w:rPr>
      </w:pPr>
    </w:p>
    <w:p w:rsidR="00E87998" w:rsidRDefault="00E87998" w:rsidP="00E87998">
      <w:pPr>
        <w:tabs>
          <w:tab w:val="left" w:pos="9356"/>
        </w:tabs>
        <w:jc w:val="both"/>
        <w:rPr>
          <w:rFonts w:cs="Arial"/>
          <w:i w:val="0"/>
          <w:color w:val="000000"/>
          <w:sz w:val="18"/>
          <w:szCs w:val="18"/>
        </w:rPr>
      </w:pPr>
      <w:r w:rsidRPr="00D0268A">
        <w:rPr>
          <w:rFonts w:cs="Arial"/>
          <w:i w:val="0"/>
          <w:color w:val="000000"/>
          <w:sz w:val="18"/>
          <w:szCs w:val="18"/>
        </w:rPr>
        <w:t>Si acude personalmente el representante legal del licitante, éste deberá presentar copia del documento que acredite su personalidad e identificación oficial vigente con fotografía</w:t>
      </w:r>
      <w:r w:rsidR="007653BA" w:rsidRPr="00D0268A">
        <w:rPr>
          <w:rFonts w:cs="Arial"/>
          <w:i w:val="0"/>
          <w:color w:val="000000"/>
          <w:sz w:val="18"/>
          <w:szCs w:val="18"/>
        </w:rPr>
        <w:t>;</w:t>
      </w:r>
      <w:r w:rsidRPr="00D0268A">
        <w:rPr>
          <w:rFonts w:cs="Arial"/>
          <w:i w:val="0"/>
          <w:color w:val="000000"/>
          <w:sz w:val="18"/>
          <w:szCs w:val="18"/>
        </w:rPr>
        <w:t xml:space="preserve"> en el caso de que la persona que entregue el sobre en el acto de presentación y apertura de proposiciones sea distinta al </w:t>
      </w:r>
      <w:r w:rsidRPr="00D0268A">
        <w:rPr>
          <w:rFonts w:cs="Arial"/>
          <w:i w:val="0"/>
          <w:sz w:val="18"/>
          <w:szCs w:val="18"/>
        </w:rPr>
        <w:t>representante legal, aquélla deberá anexar por separado y fuera del sobre que contenga la proposición,</w:t>
      </w:r>
      <w:r w:rsidRPr="00D0268A">
        <w:rPr>
          <w:rFonts w:cs="Arial"/>
          <w:i w:val="0"/>
          <w:color w:val="000000"/>
          <w:sz w:val="18"/>
          <w:szCs w:val="18"/>
        </w:rPr>
        <w:t xml:space="preserve"> </w:t>
      </w:r>
      <w:r w:rsidRPr="00D0268A">
        <w:rPr>
          <w:rFonts w:cs="Arial"/>
          <w:i w:val="0"/>
          <w:sz w:val="18"/>
          <w:szCs w:val="18"/>
        </w:rPr>
        <w:t>escrito firmado por el representante legal dirigido al</w:t>
      </w:r>
      <w:r w:rsidR="004F0193">
        <w:rPr>
          <w:rFonts w:cs="Arial"/>
          <w:i w:val="0"/>
          <w:sz w:val="18"/>
          <w:szCs w:val="18"/>
        </w:rPr>
        <w:t xml:space="preserve"> M</w:t>
      </w:r>
      <w:r w:rsidR="009A40B3">
        <w:rPr>
          <w:rFonts w:cs="Arial"/>
          <w:i w:val="0"/>
          <w:sz w:val="18"/>
          <w:szCs w:val="18"/>
        </w:rPr>
        <w:t xml:space="preserve">unicipio de </w:t>
      </w:r>
      <w:r w:rsidR="00E0574C">
        <w:rPr>
          <w:rFonts w:cs="Arial"/>
          <w:i w:val="0"/>
          <w:sz w:val="18"/>
          <w:szCs w:val="18"/>
        </w:rPr>
        <w:t>Guadalupe</w:t>
      </w:r>
      <w:r w:rsidR="004F0193">
        <w:rPr>
          <w:rFonts w:cs="Arial"/>
          <w:i w:val="0"/>
          <w:sz w:val="18"/>
          <w:szCs w:val="18"/>
        </w:rPr>
        <w:t xml:space="preserve">, </w:t>
      </w:r>
      <w:proofErr w:type="spellStart"/>
      <w:r w:rsidR="004F0193">
        <w:rPr>
          <w:rFonts w:cs="Arial"/>
          <w:i w:val="0"/>
          <w:sz w:val="18"/>
          <w:szCs w:val="18"/>
        </w:rPr>
        <w:t>Zac</w:t>
      </w:r>
      <w:proofErr w:type="spellEnd"/>
      <w:r w:rsidR="004F0193">
        <w:rPr>
          <w:rFonts w:cs="Arial"/>
          <w:i w:val="0"/>
          <w:sz w:val="18"/>
          <w:szCs w:val="18"/>
        </w:rPr>
        <w:t>.</w:t>
      </w:r>
      <w:r w:rsidRPr="00D0268A">
        <w:rPr>
          <w:rFonts w:cs="Arial"/>
          <w:i w:val="0"/>
          <w:sz w:val="18"/>
          <w:szCs w:val="18"/>
        </w:rPr>
        <w:t>, facultándolo</w:t>
      </w:r>
      <w:r w:rsidRPr="00D0268A">
        <w:rPr>
          <w:rFonts w:cs="Arial"/>
          <w:i w:val="0"/>
          <w:color w:val="000000"/>
          <w:sz w:val="18"/>
          <w:szCs w:val="18"/>
        </w:rPr>
        <w:t xml:space="preserve"> para la entrega </w:t>
      </w:r>
      <w:r w:rsidR="009048B9" w:rsidRPr="00D0268A">
        <w:rPr>
          <w:rFonts w:cs="Arial"/>
          <w:i w:val="0"/>
          <w:color w:val="000000"/>
          <w:sz w:val="18"/>
          <w:szCs w:val="18"/>
        </w:rPr>
        <w:t>de</w:t>
      </w:r>
      <w:r w:rsidRPr="00D0268A">
        <w:rPr>
          <w:rFonts w:cs="Arial"/>
          <w:i w:val="0"/>
          <w:color w:val="000000"/>
          <w:sz w:val="18"/>
          <w:szCs w:val="18"/>
        </w:rPr>
        <w:t xml:space="preserve"> la proposición. El facultado deberá presentar su identificación oficial vigente y la del representante legal de la empresa que firma la proposición.</w:t>
      </w:r>
    </w:p>
    <w:p w:rsidR="00710378" w:rsidRDefault="00710378" w:rsidP="00E87998">
      <w:pPr>
        <w:tabs>
          <w:tab w:val="left" w:pos="9356"/>
        </w:tabs>
        <w:jc w:val="both"/>
        <w:rPr>
          <w:rFonts w:cs="Arial"/>
          <w:i w:val="0"/>
          <w:color w:val="000000"/>
          <w:sz w:val="18"/>
          <w:szCs w:val="18"/>
        </w:rPr>
      </w:pPr>
    </w:p>
    <w:p w:rsidR="00E87998" w:rsidRPr="00D0268A" w:rsidRDefault="0045288F" w:rsidP="00811AE4">
      <w:pPr>
        <w:pStyle w:val="ROMANOS"/>
        <w:spacing w:after="0" w:line="240" w:lineRule="auto"/>
        <w:ind w:left="0" w:firstLine="0"/>
        <w:rPr>
          <w:rFonts w:cs="Arial"/>
          <w:b/>
          <w:i w:val="0"/>
          <w:color w:val="000000"/>
          <w:szCs w:val="18"/>
          <w:lang w:val="es-ES"/>
        </w:rPr>
      </w:pPr>
      <w:r w:rsidRPr="00D0268A">
        <w:rPr>
          <w:rFonts w:cs="Arial"/>
          <w:b/>
          <w:i w:val="0"/>
          <w:color w:val="000000"/>
          <w:szCs w:val="18"/>
          <w:lang w:val="es-ES"/>
        </w:rPr>
        <w:t>4</w:t>
      </w:r>
      <w:r w:rsidR="00E87998" w:rsidRPr="00D0268A">
        <w:rPr>
          <w:rFonts w:cs="Arial"/>
          <w:b/>
          <w:i w:val="0"/>
          <w:color w:val="000000"/>
          <w:szCs w:val="18"/>
          <w:lang w:val="es-ES"/>
        </w:rPr>
        <w:t>.1</w:t>
      </w:r>
      <w:r w:rsidRPr="00D0268A">
        <w:rPr>
          <w:rFonts w:cs="Arial"/>
          <w:b/>
          <w:i w:val="0"/>
          <w:color w:val="000000"/>
          <w:szCs w:val="18"/>
          <w:lang w:val="es-ES"/>
        </w:rPr>
        <w:t>.1</w:t>
      </w:r>
      <w:r w:rsidR="00E87998" w:rsidRPr="00D0268A">
        <w:rPr>
          <w:rFonts w:cs="Arial"/>
          <w:b/>
          <w:i w:val="0"/>
          <w:color w:val="000000"/>
          <w:szCs w:val="18"/>
          <w:lang w:val="es-ES"/>
        </w:rPr>
        <w:t xml:space="preserve"> PRESENTACIÓN Y APERTURA DE PROPOSICIONES.</w:t>
      </w:r>
    </w:p>
    <w:p w:rsidR="00C02E13" w:rsidRPr="00D0268A" w:rsidRDefault="00C02E13" w:rsidP="007653BA">
      <w:pPr>
        <w:pStyle w:val="Sangra2detindependiente"/>
        <w:spacing w:after="0" w:line="240" w:lineRule="auto"/>
        <w:ind w:left="0"/>
        <w:rPr>
          <w:rFonts w:cs="Arial"/>
          <w:i w:val="0"/>
          <w:color w:val="000000"/>
          <w:sz w:val="18"/>
          <w:szCs w:val="18"/>
          <w:lang w:val="es-ES" w:eastAsia="es-MX"/>
        </w:rPr>
      </w:pPr>
    </w:p>
    <w:p w:rsidR="00135DA9" w:rsidRDefault="00672C4E" w:rsidP="00135DA9">
      <w:pPr>
        <w:pStyle w:val="Textoindependiente31"/>
        <w:rPr>
          <w:rFonts w:cs="Arial"/>
          <w:b/>
          <w:i w:val="0"/>
          <w:sz w:val="18"/>
          <w:szCs w:val="18"/>
          <w:u w:val="single"/>
        </w:rPr>
      </w:pPr>
      <w:r w:rsidRPr="00D0268A">
        <w:rPr>
          <w:rFonts w:cs="Arial"/>
          <w:i w:val="0"/>
          <w:sz w:val="18"/>
          <w:szCs w:val="18"/>
        </w:rPr>
        <w:t xml:space="preserve">La presentación </w:t>
      </w:r>
      <w:r w:rsidR="00EE0F47">
        <w:rPr>
          <w:rFonts w:cs="Arial"/>
          <w:i w:val="0"/>
          <w:sz w:val="18"/>
          <w:szCs w:val="18"/>
        </w:rPr>
        <w:t xml:space="preserve">y apertura </w:t>
      </w:r>
      <w:r w:rsidRPr="00D0268A">
        <w:rPr>
          <w:rFonts w:cs="Arial"/>
          <w:i w:val="0"/>
          <w:sz w:val="18"/>
          <w:szCs w:val="18"/>
        </w:rPr>
        <w:t xml:space="preserve">de propuestas </w:t>
      </w:r>
      <w:r w:rsidRPr="00EE0F47">
        <w:rPr>
          <w:rFonts w:cs="Arial"/>
          <w:i w:val="0"/>
          <w:sz w:val="18"/>
          <w:szCs w:val="18"/>
          <w:u w:val="single"/>
        </w:rPr>
        <w:t xml:space="preserve">será de manera </w:t>
      </w:r>
      <w:r w:rsidRPr="00EE0F47">
        <w:rPr>
          <w:rFonts w:cs="Arial"/>
          <w:b/>
          <w:i w:val="0"/>
          <w:sz w:val="18"/>
          <w:szCs w:val="18"/>
          <w:u w:val="single"/>
        </w:rPr>
        <w:t>presencial</w:t>
      </w:r>
      <w:r w:rsidRPr="00D0268A">
        <w:rPr>
          <w:rFonts w:cs="Arial"/>
          <w:b/>
          <w:i w:val="0"/>
          <w:sz w:val="18"/>
          <w:szCs w:val="18"/>
          <w:u w:val="single"/>
        </w:rPr>
        <w:t>,</w:t>
      </w:r>
      <w:r w:rsidRPr="00D0268A">
        <w:rPr>
          <w:rFonts w:cs="Arial"/>
          <w:i w:val="0"/>
          <w:sz w:val="18"/>
          <w:szCs w:val="18"/>
        </w:rPr>
        <w:t xml:space="preserve"> por lo que </w:t>
      </w:r>
      <w:r w:rsidR="009A40B3">
        <w:rPr>
          <w:rFonts w:cs="Arial"/>
          <w:i w:val="0"/>
          <w:sz w:val="18"/>
          <w:szCs w:val="18"/>
        </w:rPr>
        <w:t xml:space="preserve">el </w:t>
      </w:r>
      <w:r w:rsidR="002F4E00">
        <w:rPr>
          <w:rFonts w:cs="Arial"/>
          <w:i w:val="0"/>
          <w:sz w:val="18"/>
          <w:szCs w:val="18"/>
        </w:rPr>
        <w:t>M</w:t>
      </w:r>
      <w:r w:rsidR="009A40B3">
        <w:rPr>
          <w:rFonts w:cs="Arial"/>
          <w:i w:val="0"/>
          <w:sz w:val="18"/>
          <w:szCs w:val="18"/>
        </w:rPr>
        <w:t>unicipio</w:t>
      </w:r>
      <w:r w:rsidR="002F4E00">
        <w:rPr>
          <w:rFonts w:cs="Arial"/>
          <w:i w:val="0"/>
          <w:sz w:val="18"/>
          <w:szCs w:val="18"/>
        </w:rPr>
        <w:t xml:space="preserve"> </w:t>
      </w:r>
      <w:r w:rsidR="009A40B3">
        <w:rPr>
          <w:rFonts w:cs="Arial"/>
          <w:i w:val="0"/>
          <w:sz w:val="18"/>
          <w:szCs w:val="18"/>
        </w:rPr>
        <w:t xml:space="preserve">de </w:t>
      </w:r>
      <w:r w:rsidR="00E0574C">
        <w:rPr>
          <w:rFonts w:cs="Arial"/>
          <w:i w:val="0"/>
          <w:sz w:val="18"/>
          <w:szCs w:val="18"/>
        </w:rPr>
        <w:t>Guadalupe</w:t>
      </w:r>
      <w:r w:rsidR="002F4E00">
        <w:rPr>
          <w:rFonts w:cs="Arial"/>
          <w:i w:val="0"/>
          <w:sz w:val="18"/>
          <w:szCs w:val="18"/>
        </w:rPr>
        <w:t xml:space="preserve">, </w:t>
      </w:r>
      <w:proofErr w:type="spellStart"/>
      <w:r w:rsidR="002F4E00">
        <w:rPr>
          <w:rFonts w:cs="Arial"/>
          <w:i w:val="0"/>
          <w:sz w:val="18"/>
          <w:szCs w:val="18"/>
        </w:rPr>
        <w:t>Zac</w:t>
      </w:r>
      <w:proofErr w:type="spellEnd"/>
      <w:r w:rsidR="002F4E00">
        <w:rPr>
          <w:rFonts w:cs="Arial"/>
          <w:i w:val="0"/>
          <w:sz w:val="18"/>
          <w:szCs w:val="18"/>
        </w:rPr>
        <w:t>.</w:t>
      </w:r>
      <w:proofErr w:type="gramStart"/>
      <w:r w:rsidR="002F4E00">
        <w:rPr>
          <w:rFonts w:cs="Arial"/>
          <w:i w:val="0"/>
          <w:sz w:val="18"/>
          <w:szCs w:val="18"/>
        </w:rPr>
        <w:t xml:space="preserve">, </w:t>
      </w:r>
      <w:r w:rsidR="007653BA" w:rsidRPr="00D0268A">
        <w:rPr>
          <w:rFonts w:cs="Arial"/>
          <w:i w:val="0"/>
          <w:sz w:val="18"/>
          <w:szCs w:val="18"/>
          <w:lang w:val="es-ES"/>
        </w:rPr>
        <w:t xml:space="preserve"> </w:t>
      </w:r>
      <w:r w:rsidR="009A4A1C" w:rsidRPr="009A4A1C">
        <w:rPr>
          <w:rFonts w:cs="Arial"/>
          <w:b/>
          <w:i w:val="0"/>
          <w:sz w:val="18"/>
          <w:szCs w:val="18"/>
          <w:u w:val="single"/>
        </w:rPr>
        <w:t>se</w:t>
      </w:r>
      <w:proofErr w:type="gramEnd"/>
      <w:r w:rsidR="009A4A1C" w:rsidRPr="009A4A1C">
        <w:rPr>
          <w:rFonts w:cs="Arial"/>
          <w:b/>
          <w:i w:val="0"/>
          <w:sz w:val="18"/>
          <w:szCs w:val="18"/>
          <w:u w:val="single"/>
        </w:rPr>
        <w:t xml:space="preserve"> abstendrá de recibir toda proposición por medios electrónicos de comunicación y/o mensajería</w:t>
      </w:r>
    </w:p>
    <w:p w:rsidR="00710378" w:rsidRDefault="00710378" w:rsidP="00135DA9">
      <w:pPr>
        <w:pStyle w:val="Textoindependiente31"/>
        <w:rPr>
          <w:rFonts w:cs="Arial"/>
          <w:i w:val="0"/>
          <w:sz w:val="18"/>
          <w:szCs w:val="18"/>
        </w:rPr>
      </w:pPr>
    </w:p>
    <w:p w:rsidR="00E87998" w:rsidRPr="00D0268A" w:rsidRDefault="00E87998" w:rsidP="006C3231">
      <w:pPr>
        <w:pStyle w:val="Sangra2detindependiente"/>
        <w:spacing w:after="0"/>
        <w:ind w:left="0"/>
        <w:rPr>
          <w:rFonts w:cs="Arial"/>
          <w:b/>
          <w:i w:val="0"/>
          <w:sz w:val="18"/>
          <w:szCs w:val="18"/>
        </w:rPr>
      </w:pPr>
      <w:r w:rsidRPr="00D0268A">
        <w:rPr>
          <w:rFonts w:cs="Arial"/>
          <w:b/>
          <w:i w:val="0"/>
          <w:sz w:val="18"/>
          <w:szCs w:val="18"/>
        </w:rPr>
        <w:t>4.2</w:t>
      </w:r>
      <w:r w:rsidRPr="00D0268A">
        <w:rPr>
          <w:rFonts w:cs="Arial"/>
          <w:b/>
          <w:i w:val="0"/>
          <w:sz w:val="18"/>
          <w:szCs w:val="18"/>
        </w:rPr>
        <w:tab/>
        <w:t>FORMA DE PRESENTACIÓN.</w:t>
      </w:r>
    </w:p>
    <w:p w:rsidR="00E87998" w:rsidRPr="00D0268A" w:rsidRDefault="00E87998" w:rsidP="00E87998">
      <w:pPr>
        <w:tabs>
          <w:tab w:val="left" w:pos="9356"/>
        </w:tabs>
        <w:jc w:val="both"/>
        <w:rPr>
          <w:rFonts w:cs="Arial"/>
          <w:i w:val="0"/>
          <w:sz w:val="18"/>
          <w:szCs w:val="18"/>
        </w:rPr>
      </w:pPr>
      <w:r w:rsidRPr="00D0268A">
        <w:rPr>
          <w:rFonts w:cs="Arial"/>
          <w:i w:val="0"/>
          <w:sz w:val="18"/>
          <w:szCs w:val="18"/>
        </w:rPr>
        <w:t>Las proposiciones deberán presentarse p</w:t>
      </w:r>
      <w:r w:rsidR="00234B50" w:rsidRPr="00D0268A">
        <w:rPr>
          <w:rFonts w:cs="Arial"/>
          <w:i w:val="0"/>
          <w:sz w:val="18"/>
          <w:szCs w:val="18"/>
        </w:rPr>
        <w:t>or escrito y podrá integrarse con</w:t>
      </w:r>
      <w:r w:rsidRPr="00D0268A">
        <w:rPr>
          <w:rFonts w:cs="Arial"/>
          <w:i w:val="0"/>
          <w:sz w:val="18"/>
          <w:szCs w:val="18"/>
        </w:rPr>
        <w:t xml:space="preserve"> los documentos que para</w:t>
      </w:r>
      <w:r w:rsidR="00976614" w:rsidRPr="00D0268A">
        <w:rPr>
          <w:rFonts w:cs="Arial"/>
          <w:i w:val="0"/>
          <w:sz w:val="18"/>
          <w:szCs w:val="18"/>
        </w:rPr>
        <w:t xml:space="preserve"> tal efecto se incluyen en esta </w:t>
      </w:r>
      <w:r w:rsidR="00135DA9">
        <w:rPr>
          <w:rFonts w:cs="Arial"/>
          <w:i w:val="0"/>
          <w:sz w:val="18"/>
          <w:szCs w:val="18"/>
        </w:rPr>
        <w:t>Convocatoria</w:t>
      </w:r>
      <w:r w:rsidRPr="00D0268A">
        <w:rPr>
          <w:rFonts w:cs="Arial"/>
          <w:i w:val="0"/>
          <w:sz w:val="18"/>
          <w:szCs w:val="18"/>
        </w:rPr>
        <w:t>, o reproducirlos siempre y cuando se respete el contenido y estructura de los mismos, sin tachaduras ni enmiendas.</w:t>
      </w:r>
    </w:p>
    <w:p w:rsidR="00E87998" w:rsidRPr="00D0268A" w:rsidRDefault="00E87998" w:rsidP="00E87998">
      <w:pPr>
        <w:tabs>
          <w:tab w:val="left" w:pos="9356"/>
        </w:tabs>
        <w:jc w:val="both"/>
        <w:rPr>
          <w:rFonts w:cs="Arial"/>
          <w:i w:val="0"/>
          <w:sz w:val="18"/>
          <w:szCs w:val="18"/>
        </w:rPr>
      </w:pPr>
    </w:p>
    <w:p w:rsidR="00E87998" w:rsidRDefault="00E87998" w:rsidP="00E87998">
      <w:pPr>
        <w:tabs>
          <w:tab w:val="left" w:pos="9356"/>
        </w:tabs>
        <w:jc w:val="both"/>
        <w:rPr>
          <w:rFonts w:cs="Arial"/>
          <w:i w:val="0"/>
          <w:sz w:val="18"/>
          <w:szCs w:val="18"/>
        </w:rPr>
      </w:pPr>
      <w:r w:rsidRPr="00D0268A">
        <w:rPr>
          <w:rFonts w:cs="Arial"/>
          <w:i w:val="0"/>
          <w:sz w:val="18"/>
          <w:szCs w:val="18"/>
        </w:rPr>
        <w:t>La proposición que el licitante entregue en el acto de presentación y apertura de proposiciones deberá estar integrada en la forma siguiente:</w:t>
      </w:r>
    </w:p>
    <w:p w:rsidR="00710378" w:rsidRPr="00D0268A" w:rsidRDefault="00710378" w:rsidP="00E87998">
      <w:pPr>
        <w:tabs>
          <w:tab w:val="left" w:pos="9356"/>
        </w:tabs>
        <w:jc w:val="both"/>
        <w:rPr>
          <w:rFonts w:cs="Arial"/>
          <w:i w:val="0"/>
          <w:sz w:val="18"/>
          <w:szCs w:val="18"/>
        </w:rPr>
      </w:pPr>
    </w:p>
    <w:p w:rsidR="007559D3" w:rsidRDefault="00E87998" w:rsidP="007559D3">
      <w:pPr>
        <w:pStyle w:val="Sangra2detindependiente"/>
        <w:spacing w:after="0" w:line="240" w:lineRule="auto"/>
        <w:ind w:left="0"/>
        <w:jc w:val="both"/>
        <w:rPr>
          <w:rFonts w:cs="Arial"/>
          <w:b/>
          <w:i w:val="0"/>
          <w:sz w:val="18"/>
          <w:szCs w:val="18"/>
        </w:rPr>
      </w:pPr>
      <w:r w:rsidRPr="00D0268A">
        <w:rPr>
          <w:rFonts w:cs="Arial"/>
          <w:b/>
          <w:i w:val="0"/>
          <w:sz w:val="18"/>
          <w:szCs w:val="18"/>
        </w:rPr>
        <w:t>4.2.1</w:t>
      </w:r>
      <w:r w:rsidRPr="00D0268A">
        <w:rPr>
          <w:rFonts w:cs="Arial"/>
          <w:b/>
          <w:i w:val="0"/>
          <w:sz w:val="18"/>
          <w:szCs w:val="18"/>
        </w:rPr>
        <w:tab/>
        <w:t xml:space="preserve">REQUISITOS Y DOCUMENTACIÓN REQUERIDOS POR </w:t>
      </w:r>
      <w:r w:rsidR="009A40B3">
        <w:rPr>
          <w:rFonts w:cs="Arial"/>
          <w:b/>
          <w:i w:val="0"/>
          <w:sz w:val="18"/>
          <w:szCs w:val="18"/>
        </w:rPr>
        <w:t xml:space="preserve">EL MUNICIPIO DE </w:t>
      </w:r>
      <w:r w:rsidR="00E0574C">
        <w:rPr>
          <w:rFonts w:cs="Arial"/>
          <w:b/>
          <w:i w:val="0"/>
          <w:sz w:val="18"/>
          <w:szCs w:val="18"/>
        </w:rPr>
        <w:t>GUADALUPE</w:t>
      </w:r>
      <w:r w:rsidR="002F4E00">
        <w:rPr>
          <w:rFonts w:cs="Arial"/>
          <w:b/>
          <w:i w:val="0"/>
          <w:sz w:val="18"/>
          <w:szCs w:val="18"/>
        </w:rPr>
        <w:t>, ZAC.</w:t>
      </w:r>
      <w:r w:rsidR="002F4E00" w:rsidRPr="00D0268A">
        <w:rPr>
          <w:rFonts w:cs="Arial"/>
          <w:b/>
          <w:i w:val="0"/>
          <w:sz w:val="18"/>
          <w:szCs w:val="18"/>
        </w:rPr>
        <w:t xml:space="preserve">, </w:t>
      </w:r>
      <w:r w:rsidRPr="00D0268A">
        <w:rPr>
          <w:rFonts w:cs="Arial"/>
          <w:b/>
          <w:i w:val="0"/>
          <w:sz w:val="18"/>
          <w:szCs w:val="18"/>
        </w:rPr>
        <w:t>CONSISTENTES EN ANEXOS TÉCNICOS Y ECONÓMICOS, QUE SERÁN OBJETO DE EVALUACIÓN</w:t>
      </w:r>
      <w:r w:rsidR="00B561AA" w:rsidRPr="00D0268A">
        <w:rPr>
          <w:rFonts w:cs="Arial"/>
          <w:b/>
          <w:i w:val="0"/>
          <w:sz w:val="18"/>
          <w:szCs w:val="18"/>
        </w:rPr>
        <w:t>:</w:t>
      </w:r>
    </w:p>
    <w:p w:rsidR="009A40B3" w:rsidRPr="00D0268A" w:rsidRDefault="009A40B3" w:rsidP="007559D3">
      <w:pPr>
        <w:pStyle w:val="Sangra2detindependiente"/>
        <w:spacing w:after="0" w:line="240" w:lineRule="auto"/>
        <w:ind w:left="0"/>
        <w:jc w:val="both"/>
        <w:rPr>
          <w:rFonts w:cs="Arial"/>
          <w:b/>
          <w:i w:val="0"/>
          <w:sz w:val="18"/>
          <w:szCs w:val="18"/>
        </w:rPr>
      </w:pPr>
    </w:p>
    <w:tbl>
      <w:tblPr>
        <w:tblW w:w="949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851"/>
        <w:gridCol w:w="8647"/>
      </w:tblGrid>
      <w:tr w:rsidR="004F41C2" w:rsidRPr="002C51F6" w:rsidTr="008239FD">
        <w:trPr>
          <w:trHeight w:val="442"/>
        </w:trPr>
        <w:tc>
          <w:tcPr>
            <w:tcW w:w="851" w:type="dxa"/>
            <w:tcBorders>
              <w:top w:val="single" w:sz="4" w:space="0" w:color="auto"/>
              <w:left w:val="single" w:sz="4" w:space="0" w:color="auto"/>
              <w:bottom w:val="single" w:sz="4" w:space="0" w:color="auto"/>
              <w:right w:val="single" w:sz="4" w:space="0" w:color="auto"/>
            </w:tcBorders>
          </w:tcPr>
          <w:p w:rsidR="004F41C2" w:rsidRPr="008239FD" w:rsidRDefault="004F41C2" w:rsidP="00404013">
            <w:pPr>
              <w:jc w:val="center"/>
              <w:rPr>
                <w:rFonts w:ascii="Eras Medium ITC" w:hAnsi="Eras Medium ITC" w:cs="Arial"/>
                <w:i w:val="0"/>
                <w:sz w:val="18"/>
                <w:szCs w:val="18"/>
              </w:rPr>
            </w:pPr>
            <w:r w:rsidRPr="008239FD">
              <w:rPr>
                <w:rFonts w:ascii="Eras Medium ITC" w:hAnsi="Eras Medium ITC" w:cs="Arial"/>
                <w:i w:val="0"/>
                <w:sz w:val="18"/>
                <w:szCs w:val="18"/>
              </w:rPr>
              <w:t>A 1</w:t>
            </w:r>
          </w:p>
        </w:tc>
        <w:tc>
          <w:tcPr>
            <w:tcW w:w="8647" w:type="dxa"/>
            <w:tcBorders>
              <w:top w:val="single" w:sz="4" w:space="0" w:color="auto"/>
              <w:left w:val="single" w:sz="4" w:space="0" w:color="auto"/>
              <w:bottom w:val="single" w:sz="4" w:space="0" w:color="auto"/>
              <w:right w:val="single" w:sz="4" w:space="0" w:color="auto"/>
            </w:tcBorders>
          </w:tcPr>
          <w:p w:rsidR="004F41C2" w:rsidRPr="008239FD" w:rsidRDefault="004F41C2" w:rsidP="00404013">
            <w:pPr>
              <w:jc w:val="both"/>
              <w:rPr>
                <w:rFonts w:ascii="Eras Medium ITC" w:hAnsi="Eras Medium ITC" w:cs="Arial"/>
                <w:i w:val="0"/>
                <w:sz w:val="18"/>
                <w:szCs w:val="18"/>
              </w:rPr>
            </w:pPr>
            <w:r w:rsidRPr="008239FD">
              <w:rPr>
                <w:rFonts w:ascii="Eras Medium ITC" w:hAnsi="Eras Medium ITC" w:cs="Arial"/>
                <w:b/>
                <w:i w:val="0"/>
                <w:sz w:val="18"/>
                <w:szCs w:val="18"/>
              </w:rPr>
              <w:t>CONVENIO PRIVADO DE AGRUPACIÓN</w:t>
            </w:r>
            <w:r w:rsidRPr="008239FD">
              <w:rPr>
                <w:rFonts w:ascii="Eras Medium ITC" w:hAnsi="Eras Medium ITC" w:cs="Arial"/>
                <w:i w:val="0"/>
                <w:sz w:val="18"/>
                <w:szCs w:val="18"/>
              </w:rPr>
              <w:t xml:space="preserve"> (ASOCIACIÓN EN PARTICIPACIÓN) CELEBRADO ENTRE DOS O MÁS INTERESADOS PARA PARTICIPAR EN LA LICITACIÓN, RATIFICADAS LAS FIRMAS ANTE NOTARIO O FEDATARIO PÚBLICO.</w:t>
            </w:r>
          </w:p>
        </w:tc>
      </w:tr>
      <w:tr w:rsidR="004F41C2" w:rsidRPr="002C51F6" w:rsidTr="008239FD">
        <w:trPr>
          <w:trHeight w:val="442"/>
        </w:trPr>
        <w:tc>
          <w:tcPr>
            <w:tcW w:w="851" w:type="dxa"/>
            <w:tcBorders>
              <w:top w:val="single" w:sz="4" w:space="0" w:color="auto"/>
              <w:left w:val="single" w:sz="4" w:space="0" w:color="auto"/>
              <w:bottom w:val="single" w:sz="4" w:space="0" w:color="auto"/>
              <w:right w:val="single" w:sz="4" w:space="0" w:color="auto"/>
            </w:tcBorders>
          </w:tcPr>
          <w:p w:rsidR="004F41C2" w:rsidRPr="008239FD" w:rsidRDefault="004F41C2" w:rsidP="00404013">
            <w:pPr>
              <w:jc w:val="center"/>
              <w:rPr>
                <w:rFonts w:ascii="Eras Medium ITC" w:hAnsi="Eras Medium ITC" w:cs="Arial"/>
                <w:i w:val="0"/>
                <w:sz w:val="18"/>
                <w:szCs w:val="18"/>
              </w:rPr>
            </w:pPr>
            <w:r w:rsidRPr="008239FD">
              <w:rPr>
                <w:rFonts w:ascii="Eras Medium ITC" w:hAnsi="Eras Medium ITC" w:cs="Arial"/>
                <w:i w:val="0"/>
                <w:sz w:val="18"/>
                <w:szCs w:val="18"/>
              </w:rPr>
              <w:t>A 2</w:t>
            </w:r>
          </w:p>
        </w:tc>
        <w:tc>
          <w:tcPr>
            <w:tcW w:w="8647" w:type="dxa"/>
            <w:tcBorders>
              <w:top w:val="single" w:sz="4" w:space="0" w:color="auto"/>
              <w:left w:val="single" w:sz="4" w:space="0" w:color="auto"/>
              <w:bottom w:val="single" w:sz="4" w:space="0" w:color="auto"/>
              <w:right w:val="single" w:sz="4" w:space="0" w:color="auto"/>
            </w:tcBorders>
          </w:tcPr>
          <w:p w:rsidR="004F41C2" w:rsidRPr="008239FD" w:rsidRDefault="00254B5D" w:rsidP="001D0BAE">
            <w:pPr>
              <w:jc w:val="both"/>
              <w:rPr>
                <w:rFonts w:ascii="Eras Medium ITC" w:hAnsi="Eras Medium ITC" w:cs="Arial"/>
                <w:i w:val="0"/>
                <w:sz w:val="18"/>
                <w:szCs w:val="18"/>
              </w:rPr>
            </w:pPr>
            <w:r w:rsidRPr="008239FD">
              <w:rPr>
                <w:rFonts w:ascii="Eras Medium ITC" w:hAnsi="Eras Medium ITC" w:cs="Arial"/>
                <w:b/>
                <w:i w:val="0"/>
                <w:sz w:val="18"/>
                <w:szCs w:val="18"/>
              </w:rPr>
              <w:t>DESCRIPCIÓN DE LA PLANEACIÓN INTEGRAL</w:t>
            </w:r>
            <w:r w:rsidRPr="008239FD">
              <w:rPr>
                <w:rFonts w:ascii="Eras Medium ITC" w:hAnsi="Eras Medium ITC" w:cs="Arial"/>
                <w:i w:val="0"/>
                <w:sz w:val="18"/>
                <w:szCs w:val="18"/>
              </w:rPr>
              <w:t xml:space="preserve"> DEL LICITANTE PARA REALIZAR LOS TRABAJOS, INCLUYENDO EL PROCEDIMIENTO CONSTRUCTIVO DE EJECUCIÓN DE LOS TRABAJOS, CONSIDERANDO EN SU CASO, LAS RESTRICCIONES TÉCNICAS QUE PROCEDAN CONFORME A LOS PROYECTOS, QUE ESTABLEZCA </w:t>
            </w:r>
            <w:r w:rsidR="00EC746B" w:rsidRPr="008239FD">
              <w:rPr>
                <w:rFonts w:ascii="Eras Medium ITC" w:hAnsi="Eras Medium ITC" w:cs="Arial"/>
                <w:i w:val="0"/>
                <w:sz w:val="18"/>
                <w:szCs w:val="18"/>
              </w:rPr>
              <w:t>EL MUNICIPIO DE GUADALUPE, ZAC.</w:t>
            </w:r>
          </w:p>
        </w:tc>
      </w:tr>
      <w:tr w:rsidR="004F41C2" w:rsidRPr="002C51F6" w:rsidTr="008239FD">
        <w:trPr>
          <w:trHeight w:val="442"/>
        </w:trPr>
        <w:tc>
          <w:tcPr>
            <w:tcW w:w="851" w:type="dxa"/>
            <w:tcBorders>
              <w:top w:val="single" w:sz="4" w:space="0" w:color="auto"/>
              <w:left w:val="single" w:sz="4" w:space="0" w:color="auto"/>
              <w:bottom w:val="single" w:sz="4" w:space="0" w:color="auto"/>
              <w:right w:val="single" w:sz="4" w:space="0" w:color="auto"/>
            </w:tcBorders>
          </w:tcPr>
          <w:p w:rsidR="004F41C2" w:rsidRPr="008239FD" w:rsidRDefault="004F41C2" w:rsidP="00404013">
            <w:pPr>
              <w:jc w:val="center"/>
              <w:rPr>
                <w:rFonts w:ascii="Eras Medium ITC" w:hAnsi="Eras Medium ITC" w:cs="Arial"/>
                <w:i w:val="0"/>
                <w:sz w:val="18"/>
                <w:szCs w:val="18"/>
              </w:rPr>
            </w:pPr>
            <w:r w:rsidRPr="008239FD">
              <w:rPr>
                <w:rFonts w:ascii="Eras Medium ITC" w:hAnsi="Eras Medium ITC" w:cs="Arial"/>
                <w:i w:val="0"/>
                <w:sz w:val="18"/>
                <w:szCs w:val="18"/>
              </w:rPr>
              <w:t>A 3</w:t>
            </w:r>
          </w:p>
        </w:tc>
        <w:tc>
          <w:tcPr>
            <w:tcW w:w="8647" w:type="dxa"/>
            <w:tcBorders>
              <w:top w:val="single" w:sz="4" w:space="0" w:color="auto"/>
              <w:left w:val="single" w:sz="4" w:space="0" w:color="auto"/>
              <w:bottom w:val="single" w:sz="4" w:space="0" w:color="auto"/>
              <w:right w:val="single" w:sz="4" w:space="0" w:color="auto"/>
            </w:tcBorders>
          </w:tcPr>
          <w:p w:rsidR="004F41C2" w:rsidRPr="008239FD" w:rsidRDefault="001D0BAE" w:rsidP="00783CC5">
            <w:pPr>
              <w:jc w:val="both"/>
              <w:rPr>
                <w:rFonts w:ascii="Eras Medium ITC" w:hAnsi="Eras Medium ITC" w:cs="Arial"/>
                <w:i w:val="0"/>
                <w:sz w:val="18"/>
                <w:szCs w:val="18"/>
              </w:rPr>
            </w:pPr>
            <w:r w:rsidRPr="008239FD">
              <w:rPr>
                <w:rFonts w:ascii="Eras Medium ITC" w:hAnsi="Eras Medium ITC" w:cs="Arial"/>
                <w:b/>
                <w:i w:val="0"/>
                <w:sz w:val="18"/>
                <w:szCs w:val="18"/>
              </w:rPr>
              <w:t>RELACIÓN DE MAQUINARIA Y EQUIPO DE CONSTRUCCIÓN</w:t>
            </w:r>
            <w:r w:rsidRPr="008239FD">
              <w:rPr>
                <w:rFonts w:ascii="Eras Medium ITC" w:hAnsi="Eras Medium ITC" w:cs="Arial"/>
                <w:i w:val="0"/>
                <w:sz w:val="18"/>
                <w:szCs w:val="18"/>
              </w:rPr>
              <w:t>, INDICANDO SI SON DE SU PROPIEDAD, ARRENDADAS CON O SIN OPCIÓN A COMPRA, SU UBICACIÓN FÍSICA, MODELO Y USOS ACTUALES, ASÍ COMO FECHA EN QUE SE DISPONDRÁ DE ESTOS INSUMOS EN EL SITIO DE LOS TRABAJOS CONFORME AL PROGRAMA PRESENTADO; TRATÁNDOSE DE MAQUINARIA O EQUIPO DE CONSTRUCCIÓN ARRENDADO, CON O SIN OPCIÓN A COMPRA, DEBERÁ PRESENTARSE CARTA COMPROMISO DE ARRENDAMIENTO Y DISPONIBILIDAD.</w:t>
            </w:r>
          </w:p>
        </w:tc>
      </w:tr>
      <w:tr w:rsidR="004F41C2" w:rsidRPr="002C51F6" w:rsidTr="008239FD">
        <w:trPr>
          <w:trHeight w:val="273"/>
        </w:trPr>
        <w:tc>
          <w:tcPr>
            <w:tcW w:w="851" w:type="dxa"/>
            <w:tcBorders>
              <w:top w:val="single" w:sz="4" w:space="0" w:color="auto"/>
              <w:left w:val="single" w:sz="4" w:space="0" w:color="auto"/>
              <w:bottom w:val="single" w:sz="4" w:space="0" w:color="auto"/>
              <w:right w:val="single" w:sz="4" w:space="0" w:color="auto"/>
            </w:tcBorders>
          </w:tcPr>
          <w:p w:rsidR="004F41C2" w:rsidRPr="008239FD" w:rsidRDefault="004F41C2" w:rsidP="00404013">
            <w:pPr>
              <w:jc w:val="center"/>
              <w:rPr>
                <w:rFonts w:ascii="Eras Medium ITC" w:hAnsi="Eras Medium ITC" w:cs="Arial"/>
                <w:i w:val="0"/>
                <w:sz w:val="18"/>
                <w:szCs w:val="18"/>
              </w:rPr>
            </w:pPr>
            <w:r w:rsidRPr="008239FD">
              <w:rPr>
                <w:rFonts w:ascii="Eras Medium ITC" w:hAnsi="Eras Medium ITC" w:cs="Arial"/>
                <w:i w:val="0"/>
                <w:sz w:val="18"/>
                <w:szCs w:val="18"/>
              </w:rPr>
              <w:t>A 4</w:t>
            </w:r>
          </w:p>
        </w:tc>
        <w:tc>
          <w:tcPr>
            <w:tcW w:w="8647" w:type="dxa"/>
            <w:tcBorders>
              <w:top w:val="single" w:sz="4" w:space="0" w:color="auto"/>
              <w:left w:val="single" w:sz="4" w:space="0" w:color="auto"/>
              <w:bottom w:val="single" w:sz="4" w:space="0" w:color="auto"/>
              <w:right w:val="single" w:sz="4" w:space="0" w:color="auto"/>
            </w:tcBorders>
          </w:tcPr>
          <w:p w:rsidR="004F41C2" w:rsidRPr="008239FD" w:rsidRDefault="00254B5D" w:rsidP="00254B5D">
            <w:pPr>
              <w:jc w:val="both"/>
              <w:rPr>
                <w:rFonts w:ascii="Eras Medium ITC" w:hAnsi="Eras Medium ITC" w:cs="Arial"/>
                <w:i w:val="0"/>
                <w:sz w:val="18"/>
                <w:szCs w:val="18"/>
              </w:rPr>
            </w:pPr>
            <w:r w:rsidRPr="008239FD">
              <w:rPr>
                <w:rFonts w:ascii="Eras Medium ITC" w:hAnsi="Eras Medium ITC" w:cs="Arial"/>
                <w:b/>
                <w:i w:val="0"/>
                <w:sz w:val="18"/>
                <w:szCs w:val="18"/>
              </w:rPr>
              <w:t>DOCUMENTO QUE ACREDITEN EXPERIENCIA Y CAPACIDAD TÉCNICA EN TRABAJOS SIMILARES</w:t>
            </w:r>
            <w:r w:rsidRPr="008239FD">
              <w:rPr>
                <w:rFonts w:ascii="Eras Medium ITC" w:hAnsi="Eras Medium ITC" w:cs="Arial"/>
                <w:i w:val="0"/>
                <w:sz w:val="18"/>
                <w:szCs w:val="18"/>
              </w:rPr>
              <w:t xml:space="preserve"> A LOS DE LA PRESENTE LICITACION, CON LA IDENTIFICACIÓN DE LOS TRABAJOS REALIZADOS POR EL LICITANTE Y SU PERSONAL, EN LOS QUE SEA COMPROBABLE SU PARTICIPACIÓN, ANOTANDO EL NOMBRE DEL CONTRATANTE, DESCRIPCIÓN DE LAS OBRAS, IMPORTES TOTALES, IMPORTES EJERCIDOS O POR EJERCER Y LAS FECHAS PREVISTAS DE TERMINACIONES, SEGÚN EL CASO. ANEXANDO COPIAS DE CONTRATOS RECIE</w:t>
            </w:r>
            <w:r w:rsidR="00AA7D6C" w:rsidRPr="008239FD">
              <w:rPr>
                <w:rFonts w:ascii="Eras Medium ITC" w:hAnsi="Eras Medium ITC" w:cs="Arial"/>
                <w:i w:val="0"/>
                <w:sz w:val="18"/>
                <w:szCs w:val="18"/>
              </w:rPr>
              <w:t>NTES (EN UN PLAZO DE 1 A 5 AÑOS</w:t>
            </w:r>
            <w:r w:rsidRPr="008239FD">
              <w:rPr>
                <w:rFonts w:ascii="Eras Medium ITC" w:hAnsi="Eras Medium ITC" w:cs="Arial"/>
                <w:i w:val="0"/>
                <w:sz w:val="18"/>
                <w:szCs w:val="18"/>
              </w:rPr>
              <w:t>)  QUE HAYA CELEBRADO LA PERSONA FÍSICA O MORAL CON LA ADMINISTRACIÓN PÚBLICA O PARTICULARES, ASÍ COMO LAS CORRESPONDIENTES ACTAS DE ENTREGA-RECEPCIÓN.</w:t>
            </w:r>
          </w:p>
        </w:tc>
      </w:tr>
      <w:tr w:rsidR="004F41C2" w:rsidRPr="002C51F6" w:rsidTr="008239FD">
        <w:trPr>
          <w:trHeight w:val="442"/>
        </w:trPr>
        <w:tc>
          <w:tcPr>
            <w:tcW w:w="851" w:type="dxa"/>
            <w:tcBorders>
              <w:top w:val="single" w:sz="4" w:space="0" w:color="auto"/>
              <w:left w:val="single" w:sz="4" w:space="0" w:color="auto"/>
              <w:bottom w:val="single" w:sz="4" w:space="0" w:color="auto"/>
              <w:right w:val="single" w:sz="4" w:space="0" w:color="auto"/>
            </w:tcBorders>
          </w:tcPr>
          <w:p w:rsidR="004F41C2" w:rsidRPr="008239FD" w:rsidRDefault="004F41C2" w:rsidP="00404013">
            <w:pPr>
              <w:jc w:val="center"/>
              <w:rPr>
                <w:rFonts w:ascii="Eras Medium ITC" w:hAnsi="Eras Medium ITC" w:cs="Arial"/>
                <w:i w:val="0"/>
                <w:sz w:val="18"/>
                <w:szCs w:val="18"/>
              </w:rPr>
            </w:pPr>
            <w:r w:rsidRPr="008239FD">
              <w:rPr>
                <w:rFonts w:ascii="Eras Medium ITC" w:hAnsi="Eras Medium ITC" w:cs="Arial"/>
                <w:i w:val="0"/>
                <w:sz w:val="18"/>
                <w:szCs w:val="18"/>
              </w:rPr>
              <w:lastRenderedPageBreak/>
              <w:t>A 5</w:t>
            </w:r>
          </w:p>
        </w:tc>
        <w:tc>
          <w:tcPr>
            <w:tcW w:w="8647" w:type="dxa"/>
            <w:tcBorders>
              <w:top w:val="single" w:sz="4" w:space="0" w:color="auto"/>
              <w:left w:val="single" w:sz="4" w:space="0" w:color="auto"/>
              <w:bottom w:val="single" w:sz="4" w:space="0" w:color="auto"/>
              <w:right w:val="single" w:sz="4" w:space="0" w:color="auto"/>
            </w:tcBorders>
          </w:tcPr>
          <w:p w:rsidR="004F41C2" w:rsidRPr="008239FD" w:rsidRDefault="00AA7D6C" w:rsidP="00110862">
            <w:pPr>
              <w:jc w:val="both"/>
              <w:rPr>
                <w:rFonts w:ascii="Eras Medium ITC" w:hAnsi="Eras Medium ITC" w:cs="Arial"/>
                <w:i w:val="0"/>
                <w:sz w:val="18"/>
                <w:szCs w:val="18"/>
              </w:rPr>
            </w:pPr>
            <w:r w:rsidRPr="008239FD">
              <w:rPr>
                <w:rFonts w:ascii="Eras Medium ITC" w:hAnsi="Eras Medium ITC" w:cs="Arial"/>
                <w:b/>
                <w:i w:val="0"/>
                <w:sz w:val="18"/>
                <w:szCs w:val="18"/>
              </w:rPr>
              <w:t>ESCRITO DE PROPOSICIÓN DE LOS PROFESIONALES TÉCNICOS Y ADMINISTRATIVOS AL SERVICIO DEL LICITANTE</w:t>
            </w:r>
            <w:r w:rsidRPr="008239FD">
              <w:rPr>
                <w:rFonts w:ascii="Eras Medium ITC" w:hAnsi="Eras Medium ITC" w:cs="Arial"/>
                <w:i w:val="0"/>
                <w:sz w:val="18"/>
                <w:szCs w:val="18"/>
              </w:rPr>
              <w:t>, ANEXANDO EL CURRICULUM Y CEDULA PROFESIONAL DE CADA UNO DE LOS PROFESIONALES TÉCNICOS QUE SERÁN RESPONSABLES DE LA DIRECCIÓN, ADMINISTRACIÓN Y EJECUCIÓN DE LAS OBRAS, LOS QUE DEBERÁN TENER EXPERIENCIA EN TRABAJOS SIMILARES A LOS DE ESTA LICITACION, PARA EFECTOS DE LA LEY DE OBRAS PÚBLICAS Y SERVICIOS RELACIONADOS CON LAS MISMAS</w:t>
            </w:r>
            <w:r w:rsidR="00110862" w:rsidRPr="008239FD">
              <w:rPr>
                <w:rFonts w:ascii="Eras Medium ITC" w:hAnsi="Eras Medium ITC" w:cs="Arial"/>
                <w:i w:val="0"/>
                <w:sz w:val="18"/>
                <w:szCs w:val="18"/>
              </w:rPr>
              <w:t xml:space="preserve"> PARA EL ESTADO DE ZACATECAS</w:t>
            </w:r>
            <w:r w:rsidRPr="008239FD">
              <w:rPr>
                <w:rFonts w:ascii="Eras Medium ITC" w:hAnsi="Eras Medium ITC" w:cs="Arial"/>
                <w:i w:val="0"/>
                <w:sz w:val="18"/>
                <w:szCs w:val="18"/>
              </w:rPr>
              <w:t>, SE CONSIDERARÁ COMO MANO DE OBRA LAS ACTIVIDADES REALIZADAS POR ESPECIALISTAS, TÉCNICOS Y ADMINISTRATIVOS NACIONALES, ASÍ COMO CUALQUIER OTRA DE NATURALEZA SIMILAR QUE SE REQUIERA PARA LA EJECUCIÓN DE LOS TRABAJOS REALIZADA POR PERSONAS DE NACIONALIDAD MEXICANA.</w:t>
            </w:r>
          </w:p>
        </w:tc>
      </w:tr>
      <w:tr w:rsidR="004F41C2" w:rsidRPr="002C51F6" w:rsidTr="008239FD">
        <w:trPr>
          <w:trHeight w:val="442"/>
        </w:trPr>
        <w:tc>
          <w:tcPr>
            <w:tcW w:w="851" w:type="dxa"/>
            <w:tcBorders>
              <w:top w:val="single" w:sz="4" w:space="0" w:color="auto"/>
              <w:left w:val="single" w:sz="4" w:space="0" w:color="auto"/>
              <w:bottom w:val="single" w:sz="4" w:space="0" w:color="auto"/>
              <w:right w:val="single" w:sz="4" w:space="0" w:color="auto"/>
            </w:tcBorders>
          </w:tcPr>
          <w:p w:rsidR="004F41C2" w:rsidRPr="008239FD" w:rsidRDefault="004F41C2" w:rsidP="00404013">
            <w:pPr>
              <w:jc w:val="center"/>
              <w:rPr>
                <w:rFonts w:ascii="Eras Medium ITC" w:hAnsi="Eras Medium ITC" w:cs="Arial"/>
                <w:i w:val="0"/>
                <w:sz w:val="18"/>
                <w:szCs w:val="18"/>
              </w:rPr>
            </w:pPr>
            <w:r w:rsidRPr="008239FD">
              <w:rPr>
                <w:rFonts w:ascii="Eras Medium ITC" w:hAnsi="Eras Medium ITC" w:cs="Arial"/>
                <w:i w:val="0"/>
                <w:sz w:val="18"/>
                <w:szCs w:val="18"/>
              </w:rPr>
              <w:t>A 6</w:t>
            </w:r>
          </w:p>
        </w:tc>
        <w:tc>
          <w:tcPr>
            <w:tcW w:w="8647" w:type="dxa"/>
            <w:tcBorders>
              <w:top w:val="single" w:sz="4" w:space="0" w:color="auto"/>
              <w:left w:val="single" w:sz="4" w:space="0" w:color="auto"/>
              <w:bottom w:val="single" w:sz="4" w:space="0" w:color="auto"/>
              <w:right w:val="single" w:sz="4" w:space="0" w:color="auto"/>
            </w:tcBorders>
          </w:tcPr>
          <w:p w:rsidR="004F41C2" w:rsidRPr="008239FD" w:rsidRDefault="00AA7D6C" w:rsidP="00975C18">
            <w:pPr>
              <w:jc w:val="both"/>
              <w:rPr>
                <w:rFonts w:ascii="Eras Medium ITC" w:hAnsi="Eras Medium ITC" w:cs="Arial"/>
                <w:i w:val="0"/>
                <w:sz w:val="18"/>
                <w:szCs w:val="18"/>
              </w:rPr>
            </w:pPr>
            <w:r w:rsidRPr="008239FD">
              <w:rPr>
                <w:rFonts w:ascii="Eras Medium ITC" w:hAnsi="Eras Medium ITC" w:cs="Arial"/>
                <w:b/>
                <w:i w:val="0"/>
                <w:sz w:val="18"/>
                <w:szCs w:val="18"/>
              </w:rPr>
              <w:t>MANIFESTACIÓN  ESCRITO DE CONOCER EL SITIO DE REALIZACIÓN DE LOS TRABAJOS Y SUS CONDICIONES AMBIENTALES</w:t>
            </w:r>
            <w:r w:rsidRPr="008239FD">
              <w:rPr>
                <w:rFonts w:ascii="Eras Medium ITC" w:hAnsi="Eras Medium ITC" w:cs="Arial"/>
                <w:i w:val="0"/>
                <w:sz w:val="18"/>
                <w:szCs w:val="18"/>
              </w:rPr>
              <w:t>; ESTAR CONFORME DE  AJUSTARSE A LAS LEYES Y REGLAMENTOS APLICABLES, TÉRMINOS DE ESTA LICITACIÓN, SUS ANEXOS Y LAS MODIFICACIONES; QUE EN SU CASO, SE HAYAN EFECTUADO AL MODELO DEL CONTRATO Y DE LAS GARANTÍAS A OTORGARSE, LOS PROYECTOS ARQUITECTÓNICOS Y DE INGENIERÍA; EL HABER CONSIDERADO LAS NORMAS DE CALIDAD DE LOS MATERIALES Y LAS ESPECIFICACIONES GENERALES Y PARTICULARES DE CONSTRUCCIÓN, QUE SE LES HUBIERE PROPORCIONADO, ASÍ COMO HABER CONSIDERADO, LOS MATERIALES Y EQUIPOS DE INSTALACIÓN PERMANENTE QUE, EN SU CASO LE PROPORCIONARÁ LA CONVOCANTE Y EL PROGRAMA DE SUMINISTRO CORRESPONDIENTE. DEBERAN INCLUIR LAS PRUEBAS DE CAMPO PARA EL CUMPLIMIENTO DE LA CALIDAD DEL PRODUCTO Y SU INSTALACIÓN DENTRO DE SUS INDIRECTOS (SERA MOTIVO DE DESCALIFICACION EL NO INCLUIRLOS); ASÍ COMO LA COPIA DE LOS PRODUCTOS CERTIFICADOS CON LAS NORMAS OFICIALES MEXICANAS (NOM).</w:t>
            </w:r>
            <w:r w:rsidR="00613E91" w:rsidRPr="008239FD">
              <w:rPr>
                <w:rFonts w:ascii="Eras Medium ITC" w:hAnsi="Eras Medium ITC" w:cs="Arial"/>
                <w:i w:val="0"/>
                <w:sz w:val="18"/>
                <w:szCs w:val="18"/>
              </w:rPr>
              <w:t xml:space="preserve"> </w:t>
            </w:r>
          </w:p>
        </w:tc>
      </w:tr>
      <w:tr w:rsidR="004F41C2" w:rsidRPr="002C51F6" w:rsidTr="008239FD">
        <w:trPr>
          <w:trHeight w:val="442"/>
        </w:trPr>
        <w:tc>
          <w:tcPr>
            <w:tcW w:w="851" w:type="dxa"/>
            <w:tcBorders>
              <w:top w:val="single" w:sz="4" w:space="0" w:color="auto"/>
              <w:left w:val="single" w:sz="4" w:space="0" w:color="auto"/>
              <w:bottom w:val="single" w:sz="4" w:space="0" w:color="auto"/>
              <w:right w:val="single" w:sz="4" w:space="0" w:color="auto"/>
            </w:tcBorders>
          </w:tcPr>
          <w:p w:rsidR="004F41C2" w:rsidRPr="008239FD" w:rsidRDefault="004F41C2" w:rsidP="00404013">
            <w:pPr>
              <w:jc w:val="center"/>
              <w:rPr>
                <w:rFonts w:ascii="Eras Medium ITC" w:hAnsi="Eras Medium ITC" w:cs="Arial"/>
                <w:i w:val="0"/>
                <w:sz w:val="18"/>
                <w:szCs w:val="18"/>
              </w:rPr>
            </w:pPr>
            <w:r w:rsidRPr="008239FD">
              <w:rPr>
                <w:rFonts w:ascii="Eras Medium ITC" w:hAnsi="Eras Medium ITC" w:cs="Arial"/>
                <w:i w:val="0"/>
                <w:sz w:val="18"/>
                <w:szCs w:val="18"/>
              </w:rPr>
              <w:t>A 7</w:t>
            </w:r>
          </w:p>
        </w:tc>
        <w:tc>
          <w:tcPr>
            <w:tcW w:w="8647" w:type="dxa"/>
            <w:tcBorders>
              <w:top w:val="single" w:sz="4" w:space="0" w:color="auto"/>
              <w:left w:val="single" w:sz="4" w:space="0" w:color="auto"/>
              <w:bottom w:val="single" w:sz="4" w:space="0" w:color="auto"/>
              <w:right w:val="single" w:sz="4" w:space="0" w:color="auto"/>
            </w:tcBorders>
          </w:tcPr>
          <w:p w:rsidR="004F41C2" w:rsidRPr="008239FD" w:rsidRDefault="00A5532C" w:rsidP="004F41C2">
            <w:pPr>
              <w:jc w:val="both"/>
              <w:rPr>
                <w:rFonts w:ascii="Eras Medium ITC" w:hAnsi="Eras Medium ITC" w:cs="Arial"/>
                <w:i w:val="0"/>
                <w:sz w:val="18"/>
                <w:szCs w:val="18"/>
              </w:rPr>
            </w:pPr>
            <w:r w:rsidRPr="008239FD">
              <w:rPr>
                <w:rFonts w:ascii="Eras Medium ITC" w:hAnsi="Eras Medium ITC" w:cs="Arial"/>
                <w:b/>
                <w:i w:val="0"/>
                <w:sz w:val="18"/>
                <w:szCs w:val="18"/>
              </w:rPr>
              <w:t>MANIFESTACIÓN POR ESCRITO EN QUE SEÑALE LAS PARTES DE LOS TRABAJOS QUE SUBCONTRATARÁ</w:t>
            </w:r>
            <w:r w:rsidRPr="008239FD">
              <w:rPr>
                <w:rFonts w:ascii="Eras Medium ITC" w:hAnsi="Eras Medium ITC" w:cs="Arial"/>
                <w:i w:val="0"/>
                <w:sz w:val="18"/>
                <w:szCs w:val="18"/>
              </w:rPr>
              <w:t xml:space="preserve">, SOLO EN EL CASO DE HABERSE PREVISTO EN LA CONVOCATORIA DE ESTA LICITACIÓN. EL MUNICIPIO DE </w:t>
            </w:r>
            <w:r w:rsidR="00E0574C" w:rsidRPr="008239FD">
              <w:rPr>
                <w:rFonts w:ascii="Eras Medium ITC" w:hAnsi="Eras Medium ITC" w:cs="Arial"/>
                <w:i w:val="0"/>
                <w:sz w:val="18"/>
                <w:szCs w:val="18"/>
              </w:rPr>
              <w:t>GUADALUPE</w:t>
            </w:r>
            <w:r w:rsidRPr="008239FD">
              <w:rPr>
                <w:rFonts w:ascii="Eras Medium ITC" w:hAnsi="Eras Medium ITC" w:cs="Arial"/>
                <w:i w:val="0"/>
                <w:sz w:val="18"/>
                <w:szCs w:val="18"/>
              </w:rPr>
              <w:t>, ZAC. PODRÁ SOLICITAR: INFORMACIÓN NECESARIA QUE ACREDITE EXPERIENCIA, CAPACIDAD TÉCNICA Y ECONÓMICA DE LAS PERSONAS QUE SUBCONTRATARÁN.</w:t>
            </w:r>
          </w:p>
        </w:tc>
      </w:tr>
      <w:tr w:rsidR="004F41C2" w:rsidRPr="002C51F6" w:rsidTr="008239FD">
        <w:trPr>
          <w:trHeight w:val="442"/>
        </w:trPr>
        <w:tc>
          <w:tcPr>
            <w:tcW w:w="851" w:type="dxa"/>
            <w:tcBorders>
              <w:top w:val="single" w:sz="4" w:space="0" w:color="auto"/>
              <w:left w:val="single" w:sz="4" w:space="0" w:color="auto"/>
              <w:bottom w:val="single" w:sz="4" w:space="0" w:color="auto"/>
              <w:right w:val="single" w:sz="4" w:space="0" w:color="auto"/>
            </w:tcBorders>
          </w:tcPr>
          <w:p w:rsidR="004F41C2" w:rsidRPr="008239FD" w:rsidRDefault="004F41C2" w:rsidP="00404013">
            <w:pPr>
              <w:jc w:val="center"/>
              <w:rPr>
                <w:rFonts w:ascii="Eras Medium ITC" w:hAnsi="Eras Medium ITC" w:cs="Arial"/>
                <w:i w:val="0"/>
                <w:sz w:val="18"/>
                <w:szCs w:val="18"/>
              </w:rPr>
            </w:pPr>
            <w:r w:rsidRPr="008239FD">
              <w:rPr>
                <w:rFonts w:ascii="Eras Medium ITC" w:hAnsi="Eras Medium ITC" w:cs="Arial"/>
                <w:i w:val="0"/>
                <w:sz w:val="18"/>
                <w:szCs w:val="18"/>
              </w:rPr>
              <w:t>A 8</w:t>
            </w:r>
          </w:p>
        </w:tc>
        <w:tc>
          <w:tcPr>
            <w:tcW w:w="8647" w:type="dxa"/>
            <w:tcBorders>
              <w:top w:val="single" w:sz="4" w:space="0" w:color="auto"/>
              <w:left w:val="single" w:sz="4" w:space="0" w:color="auto"/>
              <w:bottom w:val="single" w:sz="4" w:space="0" w:color="auto"/>
              <w:right w:val="single" w:sz="4" w:space="0" w:color="auto"/>
            </w:tcBorders>
          </w:tcPr>
          <w:p w:rsidR="004F41C2" w:rsidRPr="008239FD" w:rsidRDefault="00135DA9" w:rsidP="004F41C2">
            <w:pPr>
              <w:jc w:val="both"/>
              <w:rPr>
                <w:rFonts w:ascii="Eras Medium ITC" w:hAnsi="Eras Medium ITC" w:cs="Arial"/>
                <w:i w:val="0"/>
                <w:sz w:val="18"/>
                <w:szCs w:val="18"/>
              </w:rPr>
            </w:pPr>
            <w:r w:rsidRPr="008239FD">
              <w:rPr>
                <w:rFonts w:ascii="Eras Medium ITC" w:hAnsi="Eras Medium ITC" w:cs="Arial"/>
                <w:b/>
                <w:i w:val="0"/>
                <w:sz w:val="18"/>
                <w:szCs w:val="18"/>
              </w:rPr>
              <w:t>MANIFESTACIÓN POR ESCRITO</w:t>
            </w:r>
            <w:r w:rsidR="00AA7D6C" w:rsidRPr="008239FD">
              <w:rPr>
                <w:rFonts w:ascii="Eras Medium ITC" w:hAnsi="Eras Medium ITC" w:cs="Arial"/>
                <w:b/>
                <w:i w:val="0"/>
                <w:sz w:val="18"/>
                <w:szCs w:val="18"/>
              </w:rPr>
              <w:t xml:space="preserve"> DE QUE LOS PRECIOS </w:t>
            </w:r>
            <w:r w:rsidR="00AA7D6C" w:rsidRPr="008239FD">
              <w:rPr>
                <w:rFonts w:ascii="Eras Medium ITC" w:hAnsi="Eras Medium ITC" w:cs="Arial"/>
                <w:i w:val="0"/>
                <w:sz w:val="18"/>
                <w:szCs w:val="18"/>
              </w:rPr>
              <w:t>CONSIGNADOS EN SU PROPOSICIÓN NO SE COTIZAN EN CONDICIONES DE PRÁCTICAS DESLEALES</w:t>
            </w:r>
            <w:r w:rsidR="00AA7D6C" w:rsidRPr="008239FD">
              <w:rPr>
                <w:rFonts w:ascii="Eras Medium ITC" w:hAnsi="Eras Medium ITC" w:cs="Arial"/>
                <w:b/>
                <w:i w:val="0"/>
                <w:sz w:val="18"/>
                <w:szCs w:val="18"/>
              </w:rPr>
              <w:t xml:space="preserve"> </w:t>
            </w:r>
            <w:r w:rsidR="00AA7D6C" w:rsidRPr="008239FD">
              <w:rPr>
                <w:rFonts w:ascii="Eras Medium ITC" w:hAnsi="Eras Medium ITC" w:cs="Arial"/>
                <w:i w:val="0"/>
                <w:sz w:val="18"/>
                <w:szCs w:val="18"/>
              </w:rPr>
              <w:t>DE COMERCIO INTERNACIONAL EN SU MODALIDAD DE DISCRIMINACIÓN DE PRECIOS O DE SUBSIDIOS, CUANDO SE REQUIERA DE MATERIALES, MAQUINARIA Y EQUIPO DE INSTALACIÓN PERMANENTE DE ORIGEN EXTRANJERO DE LOS SEÑALADOS POR LA SECRETARIA DE ECONOMÍA.</w:t>
            </w:r>
          </w:p>
        </w:tc>
      </w:tr>
      <w:tr w:rsidR="004F41C2" w:rsidRPr="002C51F6" w:rsidTr="008239FD">
        <w:trPr>
          <w:trHeight w:val="442"/>
        </w:trPr>
        <w:tc>
          <w:tcPr>
            <w:tcW w:w="851" w:type="dxa"/>
            <w:tcBorders>
              <w:top w:val="single" w:sz="4" w:space="0" w:color="auto"/>
              <w:left w:val="single" w:sz="4" w:space="0" w:color="auto"/>
              <w:bottom w:val="single" w:sz="4" w:space="0" w:color="auto"/>
              <w:right w:val="single" w:sz="4" w:space="0" w:color="auto"/>
            </w:tcBorders>
          </w:tcPr>
          <w:p w:rsidR="004F41C2" w:rsidRPr="008239FD" w:rsidRDefault="004F41C2" w:rsidP="00404013">
            <w:pPr>
              <w:jc w:val="center"/>
              <w:rPr>
                <w:rFonts w:ascii="Eras Medium ITC" w:hAnsi="Eras Medium ITC" w:cs="Arial"/>
                <w:i w:val="0"/>
                <w:sz w:val="18"/>
                <w:szCs w:val="18"/>
              </w:rPr>
            </w:pPr>
            <w:r w:rsidRPr="008239FD">
              <w:rPr>
                <w:rFonts w:ascii="Eras Medium ITC" w:hAnsi="Eras Medium ITC" w:cs="Arial"/>
                <w:i w:val="0"/>
                <w:sz w:val="18"/>
                <w:szCs w:val="18"/>
              </w:rPr>
              <w:t>A 9</w:t>
            </w:r>
          </w:p>
          <w:p w:rsidR="004F41C2" w:rsidRPr="008239FD" w:rsidRDefault="004F41C2" w:rsidP="00404013">
            <w:pPr>
              <w:jc w:val="center"/>
              <w:rPr>
                <w:rFonts w:ascii="Eras Medium ITC" w:hAnsi="Eras Medium ITC" w:cs="Arial"/>
                <w:i w:val="0"/>
                <w:sz w:val="18"/>
                <w:szCs w:val="18"/>
              </w:rPr>
            </w:pPr>
          </w:p>
        </w:tc>
        <w:tc>
          <w:tcPr>
            <w:tcW w:w="8647" w:type="dxa"/>
            <w:tcBorders>
              <w:top w:val="single" w:sz="4" w:space="0" w:color="auto"/>
              <w:left w:val="single" w:sz="4" w:space="0" w:color="auto"/>
              <w:bottom w:val="single" w:sz="4" w:space="0" w:color="auto"/>
              <w:right w:val="single" w:sz="4" w:space="0" w:color="auto"/>
            </w:tcBorders>
          </w:tcPr>
          <w:p w:rsidR="004F41C2" w:rsidRPr="008239FD" w:rsidRDefault="000871BE" w:rsidP="00CD4A31">
            <w:pPr>
              <w:jc w:val="both"/>
              <w:rPr>
                <w:rFonts w:ascii="Eras Medium ITC" w:hAnsi="Eras Medium ITC" w:cs="Arial"/>
                <w:i w:val="0"/>
                <w:sz w:val="18"/>
                <w:szCs w:val="18"/>
              </w:rPr>
            </w:pPr>
            <w:r w:rsidRPr="008239FD">
              <w:rPr>
                <w:rFonts w:ascii="Eras Medium ITC" w:hAnsi="Eras Medium ITC" w:cs="Arial"/>
                <w:b/>
                <w:i w:val="0"/>
                <w:sz w:val="18"/>
                <w:szCs w:val="18"/>
              </w:rPr>
              <w:t>DOCUMENTOS QUE ACREDITEN ESTAR AL CORRIENTE DE SUS OBLIGACIONES FISCALES</w:t>
            </w:r>
            <w:r w:rsidRPr="008239FD">
              <w:rPr>
                <w:rFonts w:ascii="Eras Medium ITC" w:hAnsi="Eras Medium ITC" w:cs="Arial"/>
                <w:i w:val="0"/>
                <w:sz w:val="18"/>
                <w:szCs w:val="18"/>
              </w:rPr>
              <w:t xml:space="preserve"> LOS CUALES DEBERÁN INTEGRARSE AL MENOS POR DECLARACIONES FISCALES, ESTADOS FINANCIEROS EN PAPELERIA MEMBRETADA DEL AUDITOR DICTAMINADOS O NO DE LOS DOS ÚLTIMOS AÑOS ANTER</w:t>
            </w:r>
            <w:r w:rsidR="00031C70" w:rsidRPr="008239FD">
              <w:rPr>
                <w:rFonts w:ascii="Eras Medium ITC" w:hAnsi="Eras Medium ITC" w:cs="Arial"/>
                <w:i w:val="0"/>
                <w:sz w:val="18"/>
                <w:szCs w:val="18"/>
              </w:rPr>
              <w:t xml:space="preserve">IORES </w:t>
            </w:r>
            <w:r w:rsidR="008C3902">
              <w:rPr>
                <w:rFonts w:ascii="Eras Medium ITC" w:hAnsi="Eras Medium ITC" w:cs="Arial"/>
                <w:i w:val="0"/>
                <w:sz w:val="18"/>
                <w:szCs w:val="18"/>
              </w:rPr>
              <w:t>(2022 Y 2023)</w:t>
            </w:r>
            <w:r w:rsidRPr="008239FD">
              <w:rPr>
                <w:rFonts w:ascii="Eras Medium ITC" w:hAnsi="Eras Medium ITC" w:cs="Arial"/>
                <w:i w:val="0"/>
                <w:sz w:val="18"/>
                <w:szCs w:val="18"/>
              </w:rPr>
              <w:t xml:space="preserve"> Y EL COMPARATIVO DE RAZONES FINANCIERAS BÁSICAS, EN CASO DE PRESENTAR ESTADOS FINANCIEROS DEBERA PRESENTAR LA CEDULA PROFESIONAL Y COPIA DEL CERTIFICADO DEL CONTADOR AUDITOR AUTORIZADO POR LA SHCP. SALVO EN EL CASO DE EMPRESAS DE NUEVA CREACIÓN, LAS CUALES DEBERÁN PRESENTAR LOS MÁS ACTUALIZADOS A LA FECHA DE PRESENTACIÓN DE PROPOSICIONES.</w:t>
            </w:r>
          </w:p>
        </w:tc>
      </w:tr>
      <w:tr w:rsidR="004F41C2" w:rsidRPr="002C51F6" w:rsidTr="008239FD">
        <w:trPr>
          <w:trHeight w:val="2191"/>
        </w:trPr>
        <w:tc>
          <w:tcPr>
            <w:tcW w:w="851" w:type="dxa"/>
            <w:tcBorders>
              <w:top w:val="single" w:sz="4" w:space="0" w:color="auto"/>
              <w:left w:val="single" w:sz="4" w:space="0" w:color="auto"/>
              <w:bottom w:val="single" w:sz="4" w:space="0" w:color="auto"/>
              <w:right w:val="single" w:sz="4" w:space="0" w:color="auto"/>
            </w:tcBorders>
          </w:tcPr>
          <w:p w:rsidR="004F41C2" w:rsidRPr="008239FD" w:rsidRDefault="004F41C2" w:rsidP="00404013">
            <w:pPr>
              <w:jc w:val="center"/>
              <w:rPr>
                <w:rFonts w:ascii="Eras Medium ITC" w:hAnsi="Eras Medium ITC" w:cs="Arial"/>
                <w:i w:val="0"/>
                <w:sz w:val="18"/>
                <w:szCs w:val="18"/>
              </w:rPr>
            </w:pPr>
            <w:r w:rsidRPr="008239FD">
              <w:rPr>
                <w:rFonts w:ascii="Eras Medium ITC" w:hAnsi="Eras Medium ITC" w:cs="Arial"/>
                <w:i w:val="0"/>
                <w:sz w:val="18"/>
                <w:szCs w:val="18"/>
              </w:rPr>
              <w:t>A 10</w:t>
            </w:r>
          </w:p>
        </w:tc>
        <w:tc>
          <w:tcPr>
            <w:tcW w:w="8647" w:type="dxa"/>
            <w:tcBorders>
              <w:top w:val="single" w:sz="4" w:space="0" w:color="auto"/>
              <w:left w:val="single" w:sz="4" w:space="0" w:color="auto"/>
              <w:bottom w:val="single" w:sz="4" w:space="0" w:color="auto"/>
              <w:right w:val="single" w:sz="4" w:space="0" w:color="auto"/>
            </w:tcBorders>
          </w:tcPr>
          <w:p w:rsidR="001D0BAE" w:rsidRPr="008239FD" w:rsidRDefault="001D0BAE" w:rsidP="004F41C2">
            <w:pPr>
              <w:jc w:val="both"/>
              <w:rPr>
                <w:rFonts w:ascii="Eras Medium ITC" w:hAnsi="Eras Medium ITC" w:cs="Arial"/>
                <w:i w:val="0"/>
                <w:sz w:val="18"/>
                <w:szCs w:val="18"/>
              </w:rPr>
            </w:pPr>
            <w:r w:rsidRPr="008239FD">
              <w:rPr>
                <w:rFonts w:ascii="Eras Medium ITC" w:hAnsi="Eras Medium ITC" w:cs="Arial"/>
                <w:b/>
                <w:i w:val="0"/>
                <w:sz w:val="18"/>
                <w:szCs w:val="18"/>
              </w:rPr>
              <w:t>LISTADO DE INSUMOS QUE INTERVIENEN; EN LA INTEGRACIÓN DE PROPOSICIÓN</w:t>
            </w:r>
            <w:r w:rsidRPr="008239FD">
              <w:rPr>
                <w:rFonts w:ascii="Eras Medium ITC" w:hAnsi="Eras Medium ITC" w:cs="Arial"/>
                <w:i w:val="0"/>
                <w:sz w:val="18"/>
                <w:szCs w:val="18"/>
              </w:rPr>
              <w:t>, CON DESCRIPCIÓN Y ESPECIFICACIONES TÉCNICAS DE CADA UNO DE ELLOS, INDICANDO LAS CANTIDADES A UTILIZAR, SUS RESPECTIVAS UNIDADES DE MEDICIÓN Y SUS IMPORTES AGRUPADO EN MATERIALES Y EQUIPO DE INSTALACIÓN PERMANENTE, MANO DE OBRA, HERRAMIENTA; Y MAQUINARIA Y EQUIPO DE CONSTRUCCIÓN. (EXPLOSION DE INSUMOS) CON SUBTOTALES DE LOS IMPIORTES DE CADA AGRUPACIO</w:t>
            </w:r>
            <w:r w:rsidR="00A870AD" w:rsidRPr="008239FD">
              <w:rPr>
                <w:rFonts w:ascii="Eras Medium ITC" w:hAnsi="Eras Medium ITC" w:cs="Arial"/>
                <w:i w:val="0"/>
                <w:sz w:val="18"/>
                <w:szCs w:val="18"/>
              </w:rPr>
              <w:t>N.</w:t>
            </w:r>
          </w:p>
          <w:p w:rsidR="00975C18" w:rsidRPr="008239FD" w:rsidRDefault="00975C18" w:rsidP="004F41C2">
            <w:pPr>
              <w:jc w:val="both"/>
              <w:rPr>
                <w:rFonts w:ascii="Eras Medium ITC" w:hAnsi="Eras Medium ITC" w:cs="Arial"/>
                <w:i w:val="0"/>
                <w:sz w:val="18"/>
                <w:szCs w:val="18"/>
              </w:rPr>
            </w:pPr>
          </w:p>
          <w:p w:rsidR="004F41C2" w:rsidRPr="008239FD" w:rsidRDefault="004F41C2" w:rsidP="00975C18">
            <w:pPr>
              <w:ind w:left="639"/>
              <w:jc w:val="both"/>
              <w:rPr>
                <w:rFonts w:ascii="Eras Medium ITC" w:hAnsi="Eras Medium ITC" w:cs="Arial"/>
                <w:b/>
                <w:i w:val="0"/>
                <w:sz w:val="18"/>
                <w:szCs w:val="18"/>
              </w:rPr>
            </w:pPr>
            <w:r w:rsidRPr="008239FD">
              <w:rPr>
                <w:rFonts w:ascii="Eras Medium ITC" w:hAnsi="Eras Medium ITC" w:cs="Arial"/>
                <w:b/>
                <w:i w:val="0"/>
                <w:sz w:val="18"/>
                <w:szCs w:val="18"/>
              </w:rPr>
              <w:t xml:space="preserve">A    </w:t>
            </w:r>
            <w:r w:rsidR="001D0BAE" w:rsidRPr="008239FD">
              <w:rPr>
                <w:rFonts w:ascii="Eras Medium ITC" w:hAnsi="Eras Medium ITC" w:cs="Arial"/>
                <w:b/>
                <w:i w:val="0"/>
                <w:sz w:val="18"/>
                <w:szCs w:val="18"/>
              </w:rPr>
              <w:t>MATERIALES MÁS SIGNIFICATIVOS Y EQUIPO DE INSTALACIÓN PERMANENTE.</w:t>
            </w:r>
            <w:r w:rsidRPr="008239FD">
              <w:rPr>
                <w:rFonts w:ascii="Eras Medium ITC" w:hAnsi="Eras Medium ITC" w:cs="Arial"/>
                <w:b/>
                <w:i w:val="0"/>
                <w:sz w:val="18"/>
                <w:szCs w:val="18"/>
              </w:rPr>
              <w:t xml:space="preserve"> </w:t>
            </w:r>
          </w:p>
          <w:p w:rsidR="004F41C2" w:rsidRPr="008239FD" w:rsidRDefault="001D0BAE" w:rsidP="00975C18">
            <w:pPr>
              <w:ind w:left="639"/>
              <w:jc w:val="both"/>
              <w:rPr>
                <w:rFonts w:ascii="Eras Medium ITC" w:hAnsi="Eras Medium ITC" w:cs="Arial"/>
                <w:b/>
                <w:i w:val="0"/>
                <w:sz w:val="18"/>
                <w:szCs w:val="18"/>
              </w:rPr>
            </w:pPr>
            <w:r w:rsidRPr="008239FD">
              <w:rPr>
                <w:rFonts w:ascii="Eras Medium ITC" w:hAnsi="Eras Medium ITC" w:cs="Arial"/>
                <w:b/>
                <w:i w:val="0"/>
                <w:sz w:val="18"/>
                <w:szCs w:val="18"/>
              </w:rPr>
              <w:t xml:space="preserve">B   </w:t>
            </w:r>
            <w:r w:rsidR="003F6468" w:rsidRPr="008239FD">
              <w:rPr>
                <w:rFonts w:ascii="Eras Medium ITC" w:hAnsi="Eras Medium ITC" w:cs="Arial"/>
                <w:b/>
                <w:i w:val="0"/>
                <w:sz w:val="18"/>
                <w:szCs w:val="18"/>
              </w:rPr>
              <w:t xml:space="preserve"> </w:t>
            </w:r>
            <w:r w:rsidRPr="008239FD">
              <w:rPr>
                <w:rFonts w:ascii="Eras Medium ITC" w:hAnsi="Eras Medium ITC" w:cs="Arial"/>
                <w:b/>
                <w:i w:val="0"/>
                <w:sz w:val="18"/>
                <w:szCs w:val="18"/>
              </w:rPr>
              <w:t>MANO DE OBRA</w:t>
            </w:r>
          </w:p>
          <w:p w:rsidR="004F41C2" w:rsidRPr="008239FD" w:rsidRDefault="003F6468" w:rsidP="00975C18">
            <w:pPr>
              <w:ind w:left="639"/>
              <w:jc w:val="both"/>
              <w:rPr>
                <w:rFonts w:ascii="Eras Medium ITC" w:hAnsi="Eras Medium ITC" w:cs="Arial"/>
                <w:i w:val="0"/>
                <w:sz w:val="18"/>
                <w:szCs w:val="18"/>
              </w:rPr>
            </w:pPr>
            <w:r w:rsidRPr="008239FD">
              <w:rPr>
                <w:rFonts w:ascii="Eras Medium ITC" w:hAnsi="Eras Medium ITC" w:cs="Arial"/>
                <w:b/>
                <w:i w:val="0"/>
                <w:sz w:val="18"/>
                <w:szCs w:val="18"/>
              </w:rPr>
              <w:t>C    MAQUINARIA Y EQUIPO DE CONSTRUCCIÓN.</w:t>
            </w:r>
          </w:p>
        </w:tc>
      </w:tr>
      <w:tr w:rsidR="004F41C2" w:rsidRPr="002C51F6" w:rsidTr="008239FD">
        <w:trPr>
          <w:trHeight w:val="1810"/>
        </w:trPr>
        <w:tc>
          <w:tcPr>
            <w:tcW w:w="851" w:type="dxa"/>
            <w:tcBorders>
              <w:top w:val="single" w:sz="4" w:space="0" w:color="auto"/>
              <w:left w:val="single" w:sz="4" w:space="0" w:color="auto"/>
              <w:bottom w:val="single" w:sz="4" w:space="0" w:color="auto"/>
              <w:right w:val="single" w:sz="4" w:space="0" w:color="auto"/>
            </w:tcBorders>
          </w:tcPr>
          <w:p w:rsidR="004F41C2" w:rsidRPr="008239FD" w:rsidRDefault="004F41C2" w:rsidP="00404013">
            <w:pPr>
              <w:jc w:val="center"/>
              <w:rPr>
                <w:rFonts w:ascii="Eras Medium ITC" w:hAnsi="Eras Medium ITC" w:cs="Arial"/>
                <w:i w:val="0"/>
                <w:sz w:val="18"/>
                <w:szCs w:val="18"/>
              </w:rPr>
            </w:pPr>
            <w:r w:rsidRPr="008239FD">
              <w:rPr>
                <w:rFonts w:ascii="Eras Medium ITC" w:hAnsi="Eras Medium ITC" w:cs="Arial"/>
                <w:i w:val="0"/>
                <w:sz w:val="18"/>
                <w:szCs w:val="18"/>
              </w:rPr>
              <w:t>A 11</w:t>
            </w:r>
          </w:p>
        </w:tc>
        <w:tc>
          <w:tcPr>
            <w:tcW w:w="8647" w:type="dxa"/>
            <w:tcBorders>
              <w:top w:val="single" w:sz="4" w:space="0" w:color="auto"/>
              <w:left w:val="single" w:sz="4" w:space="0" w:color="auto"/>
              <w:bottom w:val="single" w:sz="4" w:space="0" w:color="auto"/>
              <w:right w:val="single" w:sz="4" w:space="0" w:color="auto"/>
            </w:tcBorders>
          </w:tcPr>
          <w:p w:rsidR="004F41C2" w:rsidRPr="008239FD" w:rsidRDefault="004F41C2" w:rsidP="00404013">
            <w:pPr>
              <w:jc w:val="both"/>
              <w:rPr>
                <w:rFonts w:ascii="Eras Medium ITC" w:hAnsi="Eras Medium ITC" w:cs="Arial"/>
                <w:i w:val="0"/>
                <w:sz w:val="18"/>
                <w:szCs w:val="18"/>
              </w:rPr>
            </w:pPr>
            <w:r w:rsidRPr="008239FD">
              <w:rPr>
                <w:rFonts w:ascii="Eras Medium ITC" w:hAnsi="Eras Medium ITC" w:cs="Arial"/>
                <w:b/>
                <w:i w:val="0"/>
                <w:sz w:val="18"/>
                <w:szCs w:val="18"/>
              </w:rPr>
              <w:t>ANÁLISIS, CÁLCULO E INTEGRACIÓN DEL FACTOR DE SALARIO REAL</w:t>
            </w:r>
            <w:r w:rsidRPr="008239FD">
              <w:rPr>
                <w:rFonts w:ascii="Eras Medium ITC" w:hAnsi="Eras Medium ITC" w:cs="Arial"/>
                <w:i w:val="0"/>
                <w:sz w:val="18"/>
                <w:szCs w:val="18"/>
              </w:rPr>
              <w:t xml:space="preserve"> CONFORME A LO PREVISTO EN EL REGLAMENTO DE LA LEY DE OBRAS PÚBLICAS Y SERVICIOS RELACIONADOS CON LAS MISMAS, ANEXANDO EL TABULADOR DE SALARIOS BASE DE MANO DE OBRA POR JORNADA DIURNA DE OCHO HORAS E INTEGRACIÓN DE LOS SALARIOS.</w:t>
            </w:r>
          </w:p>
          <w:p w:rsidR="00975C18" w:rsidRPr="008239FD" w:rsidRDefault="00975C18" w:rsidP="00404013">
            <w:pPr>
              <w:jc w:val="both"/>
              <w:rPr>
                <w:rFonts w:ascii="Eras Medium ITC" w:hAnsi="Eras Medium ITC" w:cs="Arial"/>
                <w:i w:val="0"/>
                <w:sz w:val="18"/>
                <w:szCs w:val="18"/>
              </w:rPr>
            </w:pPr>
          </w:p>
          <w:p w:rsidR="004F41C2" w:rsidRPr="008239FD" w:rsidRDefault="004F41C2" w:rsidP="00975C18">
            <w:pPr>
              <w:ind w:left="639"/>
              <w:rPr>
                <w:rFonts w:ascii="Eras Medium ITC" w:hAnsi="Eras Medium ITC" w:cs="Arial"/>
                <w:b/>
                <w:i w:val="0"/>
                <w:sz w:val="18"/>
                <w:szCs w:val="18"/>
              </w:rPr>
            </w:pPr>
            <w:r w:rsidRPr="008239FD">
              <w:rPr>
                <w:rFonts w:ascii="Eras Medium ITC" w:hAnsi="Eras Medium ITC" w:cs="Arial"/>
                <w:b/>
                <w:i w:val="0"/>
                <w:sz w:val="18"/>
                <w:szCs w:val="18"/>
              </w:rPr>
              <w:t>A</w:t>
            </w:r>
            <w:r w:rsidRPr="008239FD">
              <w:rPr>
                <w:rFonts w:ascii="Eras Medium ITC" w:hAnsi="Eras Medium ITC" w:cs="Arial"/>
                <w:b/>
                <w:i w:val="0"/>
                <w:sz w:val="18"/>
                <w:szCs w:val="18"/>
              </w:rPr>
              <w:tab/>
              <w:t>ANÁLISIS DEL FACTOR TP/TL</w:t>
            </w:r>
          </w:p>
          <w:p w:rsidR="004F41C2" w:rsidRPr="008239FD" w:rsidRDefault="004F41C2" w:rsidP="00975C18">
            <w:pPr>
              <w:ind w:left="639"/>
              <w:rPr>
                <w:rFonts w:ascii="Eras Medium ITC" w:hAnsi="Eras Medium ITC" w:cs="Arial"/>
                <w:b/>
                <w:i w:val="0"/>
                <w:sz w:val="18"/>
                <w:szCs w:val="18"/>
              </w:rPr>
            </w:pPr>
            <w:r w:rsidRPr="008239FD">
              <w:rPr>
                <w:rFonts w:ascii="Eras Medium ITC" w:hAnsi="Eras Medium ITC" w:cs="Arial"/>
                <w:b/>
                <w:i w:val="0"/>
                <w:sz w:val="18"/>
                <w:szCs w:val="18"/>
              </w:rPr>
              <w:t>B</w:t>
            </w:r>
            <w:r w:rsidRPr="008239FD">
              <w:rPr>
                <w:rFonts w:ascii="Eras Medium ITC" w:hAnsi="Eras Medium ITC" w:cs="Arial"/>
                <w:b/>
                <w:i w:val="0"/>
                <w:sz w:val="18"/>
                <w:szCs w:val="18"/>
              </w:rPr>
              <w:tab/>
              <w:t>TABLA DE CÁLCULO DEL FACTOR DE SALARIO REAL.</w:t>
            </w:r>
          </w:p>
          <w:p w:rsidR="004F41C2" w:rsidRPr="008239FD" w:rsidRDefault="004F41C2" w:rsidP="00975C18">
            <w:pPr>
              <w:ind w:left="639"/>
              <w:rPr>
                <w:rFonts w:ascii="Eras Medium ITC" w:hAnsi="Eras Medium ITC" w:cs="Arial"/>
                <w:i w:val="0"/>
                <w:sz w:val="18"/>
                <w:szCs w:val="18"/>
              </w:rPr>
            </w:pPr>
            <w:r w:rsidRPr="008239FD">
              <w:rPr>
                <w:rFonts w:ascii="Eras Medium ITC" w:hAnsi="Eras Medium ITC" w:cs="Arial"/>
                <w:b/>
                <w:i w:val="0"/>
                <w:sz w:val="18"/>
                <w:szCs w:val="18"/>
              </w:rPr>
              <w:t xml:space="preserve">C    </w:t>
            </w:r>
            <w:r w:rsidR="003F6468" w:rsidRPr="008239FD">
              <w:rPr>
                <w:rFonts w:ascii="Eras Medium ITC" w:hAnsi="Eras Medium ITC" w:cs="Arial"/>
                <w:b/>
                <w:i w:val="0"/>
                <w:sz w:val="18"/>
                <w:szCs w:val="18"/>
              </w:rPr>
              <w:t xml:space="preserve">       </w:t>
            </w:r>
            <w:r w:rsidRPr="008239FD">
              <w:rPr>
                <w:rFonts w:ascii="Eras Medium ITC" w:hAnsi="Eras Medium ITC" w:cs="Arial"/>
                <w:b/>
                <w:i w:val="0"/>
                <w:sz w:val="18"/>
                <w:szCs w:val="18"/>
              </w:rPr>
              <w:t>ANÁLISIS, CÁLCULO E INTEGRACIÓN DEL SALARIO REAL.</w:t>
            </w:r>
          </w:p>
        </w:tc>
      </w:tr>
      <w:tr w:rsidR="003F6468" w:rsidRPr="002C51F6" w:rsidTr="008239FD">
        <w:trPr>
          <w:trHeight w:val="442"/>
        </w:trPr>
        <w:tc>
          <w:tcPr>
            <w:tcW w:w="851" w:type="dxa"/>
            <w:tcBorders>
              <w:top w:val="single" w:sz="4" w:space="0" w:color="auto"/>
              <w:left w:val="single" w:sz="4" w:space="0" w:color="auto"/>
              <w:bottom w:val="single" w:sz="4" w:space="0" w:color="auto"/>
              <w:right w:val="single" w:sz="4" w:space="0" w:color="auto"/>
            </w:tcBorders>
          </w:tcPr>
          <w:p w:rsidR="003F6468" w:rsidRPr="008239FD" w:rsidRDefault="003F6468" w:rsidP="00404013">
            <w:pPr>
              <w:jc w:val="center"/>
              <w:rPr>
                <w:rFonts w:ascii="Eras Medium ITC" w:hAnsi="Eras Medium ITC" w:cs="Arial"/>
                <w:i w:val="0"/>
                <w:sz w:val="18"/>
                <w:szCs w:val="18"/>
              </w:rPr>
            </w:pPr>
            <w:r w:rsidRPr="008239FD">
              <w:rPr>
                <w:rFonts w:ascii="Eras Medium ITC" w:hAnsi="Eras Medium ITC" w:cs="Arial"/>
                <w:i w:val="0"/>
                <w:sz w:val="18"/>
                <w:szCs w:val="18"/>
              </w:rPr>
              <w:lastRenderedPageBreak/>
              <w:t>A 12</w:t>
            </w:r>
          </w:p>
        </w:tc>
        <w:tc>
          <w:tcPr>
            <w:tcW w:w="8647" w:type="dxa"/>
            <w:tcBorders>
              <w:top w:val="single" w:sz="4" w:space="0" w:color="auto"/>
              <w:left w:val="single" w:sz="4" w:space="0" w:color="auto"/>
              <w:bottom w:val="single" w:sz="4" w:space="0" w:color="auto"/>
              <w:right w:val="single" w:sz="4" w:space="0" w:color="auto"/>
            </w:tcBorders>
          </w:tcPr>
          <w:p w:rsidR="003F6468" w:rsidRPr="008239FD" w:rsidRDefault="003F6468" w:rsidP="00297EC4">
            <w:pPr>
              <w:jc w:val="both"/>
              <w:rPr>
                <w:rFonts w:ascii="Eras Medium ITC" w:hAnsi="Eras Medium ITC" w:cs="Arial"/>
                <w:i w:val="0"/>
                <w:sz w:val="18"/>
                <w:szCs w:val="18"/>
              </w:rPr>
            </w:pPr>
            <w:r w:rsidRPr="008239FD">
              <w:rPr>
                <w:rFonts w:ascii="Eras Medium ITC" w:hAnsi="Eras Medium ITC" w:cs="Arial"/>
                <w:b/>
                <w:i w:val="0"/>
                <w:sz w:val="18"/>
                <w:szCs w:val="18"/>
              </w:rPr>
              <w:t>RELACIÓN Y ANÁLISIS DE LOS COSTOS UNITARIOS BÁSICOS DE LOS MATERIALES</w:t>
            </w:r>
            <w:r w:rsidRPr="008239FD">
              <w:rPr>
                <w:rFonts w:ascii="Eras Medium ITC" w:hAnsi="Eras Medium ITC" w:cs="Arial"/>
                <w:i w:val="0"/>
                <w:sz w:val="18"/>
                <w:szCs w:val="18"/>
              </w:rPr>
              <w:t xml:space="preserve"> QUE SE REQUIERAN PARA SU EJECUCIÓN DE LOS TRABAJOS. CUANDO EXISTAN INSUMOS DE LOS SEÑALADOS EN EL ARTÍCULO </w:t>
            </w:r>
            <w:r w:rsidR="00D24AD4" w:rsidRPr="008239FD">
              <w:rPr>
                <w:rFonts w:ascii="Eras Medium ITC" w:hAnsi="Eras Medium ITC" w:cs="Arial"/>
                <w:i w:val="0"/>
                <w:sz w:val="18"/>
                <w:szCs w:val="18"/>
              </w:rPr>
              <w:t>32 FRACCIÓN IV DEL REGLAMENTO DE LA LEY DE OBRAS PÚBLICAS Y SERVICIOS RELACIONADOS CON LAS MISMAS PARA EL ESTADO DE ZACATECAS, SE DEBERÁ SEÑALAR EL PRECIO OFERTADO POR EL LICITANTE.</w:t>
            </w:r>
          </w:p>
        </w:tc>
      </w:tr>
      <w:tr w:rsidR="004F41C2" w:rsidRPr="002C51F6" w:rsidTr="008239FD">
        <w:trPr>
          <w:trHeight w:val="442"/>
        </w:trPr>
        <w:tc>
          <w:tcPr>
            <w:tcW w:w="851" w:type="dxa"/>
            <w:tcBorders>
              <w:top w:val="single" w:sz="4" w:space="0" w:color="auto"/>
              <w:left w:val="single" w:sz="4" w:space="0" w:color="auto"/>
              <w:bottom w:val="single" w:sz="4" w:space="0" w:color="auto"/>
              <w:right w:val="single" w:sz="4" w:space="0" w:color="auto"/>
            </w:tcBorders>
          </w:tcPr>
          <w:p w:rsidR="004F41C2" w:rsidRPr="008239FD" w:rsidRDefault="003F6468" w:rsidP="00404013">
            <w:pPr>
              <w:jc w:val="center"/>
              <w:rPr>
                <w:rFonts w:ascii="Eras Medium ITC" w:hAnsi="Eras Medium ITC" w:cs="Arial"/>
                <w:i w:val="0"/>
                <w:sz w:val="18"/>
                <w:szCs w:val="18"/>
              </w:rPr>
            </w:pPr>
            <w:r w:rsidRPr="008239FD">
              <w:rPr>
                <w:rFonts w:ascii="Eras Medium ITC" w:hAnsi="Eras Medium ITC" w:cs="Arial"/>
                <w:i w:val="0"/>
                <w:sz w:val="18"/>
                <w:szCs w:val="18"/>
              </w:rPr>
              <w:t>A 13</w:t>
            </w:r>
          </w:p>
        </w:tc>
        <w:tc>
          <w:tcPr>
            <w:tcW w:w="8647" w:type="dxa"/>
            <w:tcBorders>
              <w:top w:val="single" w:sz="4" w:space="0" w:color="auto"/>
              <w:left w:val="single" w:sz="4" w:space="0" w:color="auto"/>
              <w:bottom w:val="single" w:sz="4" w:space="0" w:color="auto"/>
              <w:right w:val="single" w:sz="4" w:space="0" w:color="auto"/>
            </w:tcBorders>
          </w:tcPr>
          <w:p w:rsidR="004F41C2" w:rsidRPr="008239FD" w:rsidRDefault="003F6468" w:rsidP="00297EC4">
            <w:pPr>
              <w:jc w:val="both"/>
              <w:rPr>
                <w:rFonts w:ascii="Eras Medium ITC" w:hAnsi="Eras Medium ITC" w:cs="Arial"/>
                <w:i w:val="0"/>
                <w:sz w:val="18"/>
                <w:szCs w:val="18"/>
              </w:rPr>
            </w:pPr>
            <w:r w:rsidRPr="008239FD">
              <w:rPr>
                <w:rFonts w:ascii="Eras Medium ITC" w:hAnsi="Eras Medium ITC" w:cs="Arial"/>
                <w:b/>
                <w:i w:val="0"/>
                <w:sz w:val="18"/>
                <w:szCs w:val="18"/>
              </w:rPr>
              <w:t>ANÁLISIS, CÁLCULO E INTEGRACIÓN DE LOS COSTOS, HORARIOS DE MAQUINARIA Y EQUIPO DE CONSTRUCCIÓN</w:t>
            </w:r>
            <w:r w:rsidRPr="008239FD">
              <w:rPr>
                <w:rFonts w:ascii="Eras Medium ITC" w:hAnsi="Eras Medium ITC" w:cs="Arial"/>
                <w:i w:val="0"/>
                <w:sz w:val="18"/>
                <w:szCs w:val="18"/>
              </w:rPr>
              <w:t>, DEBIENDO CONSIDERAR ÉSTOS PARA EFECTOS DE EVALUACIÓN, CON COSTOS Y RENDIMIENTOS DE MÁQUINAS Y EQUIPOS NUEVOS.</w:t>
            </w:r>
          </w:p>
        </w:tc>
      </w:tr>
      <w:tr w:rsidR="004F41C2" w:rsidRPr="002C51F6" w:rsidTr="008239FD">
        <w:trPr>
          <w:trHeight w:val="442"/>
        </w:trPr>
        <w:tc>
          <w:tcPr>
            <w:tcW w:w="851" w:type="dxa"/>
            <w:tcBorders>
              <w:top w:val="single" w:sz="4" w:space="0" w:color="auto"/>
              <w:left w:val="single" w:sz="4" w:space="0" w:color="auto"/>
              <w:bottom w:val="single" w:sz="4" w:space="0" w:color="auto"/>
              <w:right w:val="single" w:sz="4" w:space="0" w:color="auto"/>
            </w:tcBorders>
          </w:tcPr>
          <w:p w:rsidR="004F41C2" w:rsidRPr="008239FD" w:rsidRDefault="00A870AD" w:rsidP="00404013">
            <w:pPr>
              <w:jc w:val="center"/>
              <w:rPr>
                <w:rFonts w:ascii="Eras Medium ITC" w:hAnsi="Eras Medium ITC" w:cs="Arial"/>
                <w:i w:val="0"/>
                <w:sz w:val="18"/>
                <w:szCs w:val="18"/>
              </w:rPr>
            </w:pPr>
            <w:r w:rsidRPr="008239FD">
              <w:rPr>
                <w:rFonts w:ascii="Eras Medium ITC" w:hAnsi="Eras Medium ITC" w:cs="Arial"/>
                <w:i w:val="0"/>
                <w:sz w:val="18"/>
                <w:szCs w:val="18"/>
              </w:rPr>
              <w:t>A 14</w:t>
            </w:r>
          </w:p>
        </w:tc>
        <w:tc>
          <w:tcPr>
            <w:tcW w:w="8647" w:type="dxa"/>
            <w:tcBorders>
              <w:top w:val="single" w:sz="4" w:space="0" w:color="auto"/>
              <w:left w:val="single" w:sz="4" w:space="0" w:color="auto"/>
              <w:bottom w:val="single" w:sz="4" w:space="0" w:color="auto"/>
              <w:right w:val="single" w:sz="4" w:space="0" w:color="auto"/>
            </w:tcBorders>
          </w:tcPr>
          <w:p w:rsidR="004F41C2" w:rsidRPr="008239FD" w:rsidRDefault="00297EC4" w:rsidP="00297EC4">
            <w:pPr>
              <w:jc w:val="both"/>
              <w:rPr>
                <w:rFonts w:ascii="Eras Medium ITC" w:hAnsi="Eras Medium ITC" w:cs="Arial"/>
                <w:i w:val="0"/>
                <w:sz w:val="18"/>
                <w:szCs w:val="18"/>
              </w:rPr>
            </w:pPr>
            <w:r w:rsidRPr="008239FD">
              <w:rPr>
                <w:rFonts w:ascii="Eras Medium ITC" w:hAnsi="Eras Medium ITC" w:cs="Arial"/>
                <w:b/>
                <w:i w:val="0"/>
                <w:sz w:val="18"/>
                <w:szCs w:val="18"/>
              </w:rPr>
              <w:t>ANÁLISIS, CÁLCULO E INTEGRACIÓN DE LOS COSTOS INDIRECTOS</w:t>
            </w:r>
            <w:r w:rsidRPr="008239FD">
              <w:rPr>
                <w:rFonts w:ascii="Eras Medium ITC" w:hAnsi="Eras Medium ITC" w:cs="Arial"/>
                <w:i w:val="0"/>
                <w:sz w:val="18"/>
                <w:szCs w:val="18"/>
              </w:rPr>
              <w:t>, IDENTIFICANDO LOS CORRESPONDIENTES DE LA ADMINISTRACIÓN DE OFICINAS DE CAMPO Y OFICINAS CENTRALES. DENTRO DE LOS COSTOS INDIRECTOS DE OBRA SE DEBERÁN CONSIDERAR LAS PRUEBAS DE LABORATORIO, LOS COSTOS DE LAS FIANZAS, ASÍ MISMO EL LICITANTE DEBERÁ CONSIDERAR LOS GASTOS DEL EQUIPO DE PROTECCIÓN PERSONAL, DE ACUERDO A LO ESTABLECIDO POR LA SECRETARÍA DEL TRABAJO Y PREVISIÓN SOCIAL, EN LA NORMA OFICIAL MEXICANA NOM-031-STPS-2011, CONSTRUCCIÓN-CONDICIONES DE SEGURIDAD Y SALUD EN EL TRABAJO</w:t>
            </w:r>
          </w:p>
        </w:tc>
      </w:tr>
      <w:tr w:rsidR="004F41C2" w:rsidRPr="002C51F6" w:rsidTr="008239FD">
        <w:trPr>
          <w:trHeight w:val="288"/>
        </w:trPr>
        <w:tc>
          <w:tcPr>
            <w:tcW w:w="851" w:type="dxa"/>
            <w:tcBorders>
              <w:top w:val="single" w:sz="4" w:space="0" w:color="auto"/>
              <w:left w:val="single" w:sz="4" w:space="0" w:color="auto"/>
              <w:bottom w:val="single" w:sz="4" w:space="0" w:color="auto"/>
              <w:right w:val="single" w:sz="4" w:space="0" w:color="auto"/>
            </w:tcBorders>
          </w:tcPr>
          <w:p w:rsidR="004F41C2" w:rsidRPr="008239FD" w:rsidRDefault="00A870AD" w:rsidP="00404013">
            <w:pPr>
              <w:jc w:val="center"/>
              <w:rPr>
                <w:rFonts w:ascii="Eras Medium ITC" w:hAnsi="Eras Medium ITC" w:cs="Arial"/>
                <w:i w:val="0"/>
                <w:sz w:val="18"/>
                <w:szCs w:val="18"/>
              </w:rPr>
            </w:pPr>
            <w:r w:rsidRPr="008239FD">
              <w:rPr>
                <w:rFonts w:ascii="Eras Medium ITC" w:hAnsi="Eras Medium ITC" w:cs="Arial"/>
                <w:i w:val="0"/>
                <w:sz w:val="18"/>
                <w:szCs w:val="18"/>
              </w:rPr>
              <w:t>A 15</w:t>
            </w:r>
          </w:p>
        </w:tc>
        <w:tc>
          <w:tcPr>
            <w:tcW w:w="8647" w:type="dxa"/>
            <w:tcBorders>
              <w:top w:val="single" w:sz="4" w:space="0" w:color="auto"/>
              <w:left w:val="single" w:sz="4" w:space="0" w:color="auto"/>
              <w:bottom w:val="single" w:sz="4" w:space="0" w:color="auto"/>
              <w:right w:val="single" w:sz="4" w:space="0" w:color="auto"/>
            </w:tcBorders>
          </w:tcPr>
          <w:p w:rsidR="004F41C2" w:rsidRPr="008239FD" w:rsidRDefault="004F41C2" w:rsidP="004F41C2">
            <w:pPr>
              <w:rPr>
                <w:rFonts w:ascii="Eras Medium ITC" w:hAnsi="Eras Medium ITC" w:cs="Arial"/>
                <w:b/>
                <w:i w:val="0"/>
                <w:sz w:val="18"/>
                <w:szCs w:val="18"/>
              </w:rPr>
            </w:pPr>
            <w:r w:rsidRPr="008239FD">
              <w:rPr>
                <w:rFonts w:ascii="Eras Medium ITC" w:hAnsi="Eras Medium ITC" w:cs="Arial"/>
                <w:b/>
                <w:i w:val="0"/>
                <w:sz w:val="18"/>
                <w:szCs w:val="18"/>
              </w:rPr>
              <w:t>ANÁLISIS, CÁLCULO E INTEGRACIÓN DEL COSTO POR FINANCIAMIENTO.</w:t>
            </w:r>
          </w:p>
        </w:tc>
      </w:tr>
      <w:tr w:rsidR="004F41C2" w:rsidRPr="002C51F6" w:rsidTr="008239FD">
        <w:trPr>
          <w:trHeight w:val="284"/>
        </w:trPr>
        <w:tc>
          <w:tcPr>
            <w:tcW w:w="851" w:type="dxa"/>
            <w:tcBorders>
              <w:top w:val="single" w:sz="4" w:space="0" w:color="auto"/>
              <w:left w:val="single" w:sz="4" w:space="0" w:color="auto"/>
              <w:bottom w:val="single" w:sz="4" w:space="0" w:color="auto"/>
              <w:right w:val="single" w:sz="4" w:space="0" w:color="auto"/>
            </w:tcBorders>
          </w:tcPr>
          <w:p w:rsidR="004F41C2" w:rsidRPr="008239FD" w:rsidRDefault="00A870AD" w:rsidP="00404013">
            <w:pPr>
              <w:jc w:val="center"/>
              <w:rPr>
                <w:rFonts w:ascii="Eras Medium ITC" w:hAnsi="Eras Medium ITC" w:cs="Arial"/>
                <w:i w:val="0"/>
                <w:sz w:val="18"/>
                <w:szCs w:val="18"/>
              </w:rPr>
            </w:pPr>
            <w:r w:rsidRPr="008239FD">
              <w:rPr>
                <w:rFonts w:ascii="Eras Medium ITC" w:hAnsi="Eras Medium ITC" w:cs="Arial"/>
                <w:i w:val="0"/>
                <w:sz w:val="18"/>
                <w:szCs w:val="18"/>
              </w:rPr>
              <w:t>A 16</w:t>
            </w:r>
          </w:p>
        </w:tc>
        <w:tc>
          <w:tcPr>
            <w:tcW w:w="8647" w:type="dxa"/>
            <w:tcBorders>
              <w:top w:val="single" w:sz="4" w:space="0" w:color="auto"/>
              <w:left w:val="single" w:sz="4" w:space="0" w:color="auto"/>
              <w:bottom w:val="single" w:sz="4" w:space="0" w:color="auto"/>
              <w:right w:val="single" w:sz="4" w:space="0" w:color="auto"/>
            </w:tcBorders>
          </w:tcPr>
          <w:p w:rsidR="004F41C2" w:rsidRPr="008239FD" w:rsidRDefault="004F41C2" w:rsidP="00404013">
            <w:pPr>
              <w:jc w:val="both"/>
              <w:rPr>
                <w:rFonts w:ascii="Eras Medium ITC" w:hAnsi="Eras Medium ITC" w:cs="Arial"/>
                <w:b/>
                <w:i w:val="0"/>
                <w:sz w:val="18"/>
                <w:szCs w:val="18"/>
              </w:rPr>
            </w:pPr>
            <w:r w:rsidRPr="008239FD">
              <w:rPr>
                <w:rFonts w:ascii="Eras Medium ITC" w:hAnsi="Eras Medium ITC" w:cs="Arial"/>
                <w:b/>
                <w:i w:val="0"/>
                <w:sz w:val="18"/>
                <w:szCs w:val="18"/>
              </w:rPr>
              <w:t>CARGO POR UTILIDAD PROPUESTA POR EL LICITANTE.</w:t>
            </w:r>
          </w:p>
        </w:tc>
      </w:tr>
      <w:tr w:rsidR="004F41C2" w:rsidRPr="002C51F6" w:rsidTr="008239FD">
        <w:trPr>
          <w:trHeight w:val="442"/>
        </w:trPr>
        <w:tc>
          <w:tcPr>
            <w:tcW w:w="851" w:type="dxa"/>
            <w:tcBorders>
              <w:top w:val="single" w:sz="4" w:space="0" w:color="auto"/>
              <w:left w:val="single" w:sz="4" w:space="0" w:color="auto"/>
              <w:bottom w:val="single" w:sz="4" w:space="0" w:color="auto"/>
              <w:right w:val="single" w:sz="4" w:space="0" w:color="auto"/>
            </w:tcBorders>
          </w:tcPr>
          <w:p w:rsidR="004F41C2" w:rsidRPr="008239FD" w:rsidRDefault="00A870AD" w:rsidP="00404013">
            <w:pPr>
              <w:jc w:val="center"/>
              <w:rPr>
                <w:rFonts w:ascii="Eras Medium ITC" w:hAnsi="Eras Medium ITC" w:cs="Arial"/>
                <w:i w:val="0"/>
                <w:sz w:val="18"/>
                <w:szCs w:val="18"/>
              </w:rPr>
            </w:pPr>
            <w:r w:rsidRPr="008239FD">
              <w:rPr>
                <w:rFonts w:ascii="Eras Medium ITC" w:hAnsi="Eras Medium ITC" w:cs="Arial"/>
                <w:i w:val="0"/>
                <w:sz w:val="18"/>
                <w:szCs w:val="18"/>
              </w:rPr>
              <w:t>A 17</w:t>
            </w:r>
          </w:p>
        </w:tc>
        <w:tc>
          <w:tcPr>
            <w:tcW w:w="8647" w:type="dxa"/>
            <w:tcBorders>
              <w:top w:val="single" w:sz="4" w:space="0" w:color="auto"/>
              <w:left w:val="single" w:sz="4" w:space="0" w:color="auto"/>
              <w:bottom w:val="single" w:sz="4" w:space="0" w:color="auto"/>
              <w:right w:val="single" w:sz="4" w:space="0" w:color="auto"/>
            </w:tcBorders>
          </w:tcPr>
          <w:p w:rsidR="004F41C2" w:rsidRPr="008239FD" w:rsidRDefault="00297EC4" w:rsidP="00404013">
            <w:pPr>
              <w:jc w:val="both"/>
              <w:rPr>
                <w:rFonts w:ascii="Eras Medium ITC" w:hAnsi="Eras Medium ITC" w:cs="Arial"/>
                <w:i w:val="0"/>
                <w:sz w:val="18"/>
                <w:szCs w:val="18"/>
              </w:rPr>
            </w:pPr>
            <w:r w:rsidRPr="008239FD">
              <w:rPr>
                <w:rFonts w:ascii="Eras Medium ITC" w:hAnsi="Eras Medium ITC" w:cs="Arial"/>
                <w:b/>
                <w:i w:val="0"/>
                <w:sz w:val="18"/>
                <w:szCs w:val="18"/>
              </w:rPr>
              <w:t>CARGOS ADICIONALES</w:t>
            </w:r>
            <w:r w:rsidRPr="008239FD">
              <w:rPr>
                <w:rFonts w:ascii="Eras Medium ITC" w:hAnsi="Eras Medium ITC" w:cs="Arial"/>
                <w:i w:val="0"/>
                <w:sz w:val="18"/>
                <w:szCs w:val="18"/>
              </w:rPr>
              <w:t xml:space="preserve"> LOS CUALES AFECTARAN EN FORMA DE CASCADA A TODOS LOS CARGOS CONSIDERADOS EN EL ANALISIS DE LOS PRECIOS UNITARIOS.</w:t>
            </w:r>
          </w:p>
        </w:tc>
      </w:tr>
      <w:tr w:rsidR="004F41C2" w:rsidRPr="002C51F6" w:rsidTr="008239FD">
        <w:trPr>
          <w:trHeight w:val="442"/>
        </w:trPr>
        <w:tc>
          <w:tcPr>
            <w:tcW w:w="851" w:type="dxa"/>
            <w:tcBorders>
              <w:top w:val="single" w:sz="4" w:space="0" w:color="auto"/>
              <w:left w:val="single" w:sz="4" w:space="0" w:color="auto"/>
              <w:bottom w:val="single" w:sz="4" w:space="0" w:color="auto"/>
              <w:right w:val="single" w:sz="4" w:space="0" w:color="auto"/>
            </w:tcBorders>
          </w:tcPr>
          <w:p w:rsidR="004F41C2" w:rsidRPr="008239FD" w:rsidRDefault="00A870AD" w:rsidP="00404013">
            <w:pPr>
              <w:jc w:val="center"/>
              <w:rPr>
                <w:rFonts w:ascii="Eras Medium ITC" w:hAnsi="Eras Medium ITC" w:cs="Arial"/>
                <w:i w:val="0"/>
                <w:sz w:val="18"/>
                <w:szCs w:val="18"/>
              </w:rPr>
            </w:pPr>
            <w:r w:rsidRPr="008239FD">
              <w:rPr>
                <w:rFonts w:ascii="Eras Medium ITC" w:hAnsi="Eras Medium ITC" w:cs="Arial"/>
                <w:i w:val="0"/>
                <w:sz w:val="18"/>
                <w:szCs w:val="18"/>
              </w:rPr>
              <w:t>A 18</w:t>
            </w:r>
          </w:p>
        </w:tc>
        <w:tc>
          <w:tcPr>
            <w:tcW w:w="8647" w:type="dxa"/>
            <w:tcBorders>
              <w:top w:val="single" w:sz="4" w:space="0" w:color="auto"/>
              <w:left w:val="single" w:sz="4" w:space="0" w:color="auto"/>
              <w:bottom w:val="single" w:sz="4" w:space="0" w:color="auto"/>
              <w:right w:val="single" w:sz="4" w:space="0" w:color="auto"/>
            </w:tcBorders>
          </w:tcPr>
          <w:p w:rsidR="004F41C2" w:rsidRPr="008239FD" w:rsidRDefault="004F41C2" w:rsidP="00A870AD">
            <w:pPr>
              <w:jc w:val="both"/>
              <w:rPr>
                <w:rFonts w:ascii="Eras Medium ITC" w:hAnsi="Eras Medium ITC" w:cs="Arial"/>
                <w:i w:val="0"/>
                <w:sz w:val="18"/>
                <w:szCs w:val="18"/>
              </w:rPr>
            </w:pPr>
            <w:r w:rsidRPr="008239FD">
              <w:rPr>
                <w:rFonts w:ascii="Eras Medium ITC" w:hAnsi="Eras Medium ITC" w:cs="Arial"/>
                <w:b/>
                <w:i w:val="0"/>
                <w:sz w:val="18"/>
                <w:szCs w:val="18"/>
              </w:rPr>
              <w:t>ANÁLISIS DEL TOTAL DE LOS PRECIOS UNITARIOS</w:t>
            </w:r>
            <w:r w:rsidRPr="008239FD">
              <w:rPr>
                <w:rFonts w:ascii="Eras Medium ITC" w:hAnsi="Eras Medium ITC" w:cs="Arial"/>
                <w:i w:val="0"/>
                <w:sz w:val="18"/>
                <w:szCs w:val="18"/>
              </w:rPr>
              <w:t xml:space="preserve"> DE LOS CONCEPTOS DE TRABAJO, DETERMINADOS Y ESTRUCTURADOS CON COSTOS DIRECTOS, INDIRECTOS, DE FINANCIAMIENTO, CON CARGO POR UTILIDAD Y CARGOS ADICIONALES, DONDE SE INCLUIRÁN LOS MATERIALES A UTILIZAR CON SUS CORRESPONDIENTES CONSUMOS Y COSTOS, Y DE MANO DE OBRA, DE LA MAQUINARIA </w:t>
            </w:r>
            <w:r w:rsidR="00A870AD" w:rsidRPr="008239FD">
              <w:rPr>
                <w:rFonts w:ascii="Eras Medium ITC" w:hAnsi="Eras Medium ITC" w:cs="Arial"/>
                <w:i w:val="0"/>
                <w:sz w:val="18"/>
                <w:szCs w:val="18"/>
              </w:rPr>
              <w:t>Y</w:t>
            </w:r>
            <w:r w:rsidRPr="008239FD">
              <w:rPr>
                <w:rFonts w:ascii="Eras Medium ITC" w:hAnsi="Eras Medium ITC" w:cs="Arial"/>
                <w:i w:val="0"/>
                <w:sz w:val="18"/>
                <w:szCs w:val="18"/>
              </w:rPr>
              <w:t xml:space="preserve"> EQUIPO </w:t>
            </w:r>
            <w:r w:rsidR="00A870AD" w:rsidRPr="008239FD">
              <w:rPr>
                <w:rFonts w:ascii="Eras Medium ITC" w:hAnsi="Eras Medium ITC" w:cs="Arial"/>
                <w:i w:val="0"/>
                <w:sz w:val="18"/>
                <w:szCs w:val="18"/>
              </w:rPr>
              <w:t>DE CONSTRUCCIÓN CON SUS CORRESPONDIENTES RENDIMIENTOS Y COSTOS.</w:t>
            </w:r>
          </w:p>
        </w:tc>
      </w:tr>
      <w:tr w:rsidR="004F41C2" w:rsidRPr="002C51F6" w:rsidTr="008239FD">
        <w:trPr>
          <w:trHeight w:val="442"/>
        </w:trPr>
        <w:tc>
          <w:tcPr>
            <w:tcW w:w="851" w:type="dxa"/>
            <w:tcBorders>
              <w:top w:val="single" w:sz="4" w:space="0" w:color="auto"/>
              <w:left w:val="single" w:sz="4" w:space="0" w:color="auto"/>
              <w:bottom w:val="single" w:sz="4" w:space="0" w:color="auto"/>
              <w:right w:val="single" w:sz="4" w:space="0" w:color="auto"/>
            </w:tcBorders>
          </w:tcPr>
          <w:p w:rsidR="004F41C2" w:rsidRPr="008239FD" w:rsidRDefault="004F41C2" w:rsidP="0062292C">
            <w:pPr>
              <w:jc w:val="center"/>
              <w:rPr>
                <w:rFonts w:ascii="Eras Medium ITC" w:hAnsi="Eras Medium ITC" w:cs="Arial"/>
                <w:i w:val="0"/>
                <w:sz w:val="18"/>
                <w:szCs w:val="18"/>
              </w:rPr>
            </w:pPr>
            <w:r w:rsidRPr="008239FD">
              <w:rPr>
                <w:rFonts w:ascii="Eras Medium ITC" w:hAnsi="Eras Medium ITC" w:cs="Arial"/>
                <w:i w:val="0"/>
                <w:sz w:val="18"/>
                <w:szCs w:val="18"/>
              </w:rPr>
              <w:t xml:space="preserve">A </w:t>
            </w:r>
            <w:r w:rsidR="0062292C" w:rsidRPr="008239FD">
              <w:rPr>
                <w:rFonts w:ascii="Eras Medium ITC" w:hAnsi="Eras Medium ITC" w:cs="Arial"/>
                <w:i w:val="0"/>
                <w:sz w:val="18"/>
                <w:szCs w:val="18"/>
              </w:rPr>
              <w:t>19</w:t>
            </w:r>
          </w:p>
        </w:tc>
        <w:tc>
          <w:tcPr>
            <w:tcW w:w="8647" w:type="dxa"/>
            <w:tcBorders>
              <w:top w:val="single" w:sz="4" w:space="0" w:color="auto"/>
              <w:left w:val="single" w:sz="4" w:space="0" w:color="auto"/>
              <w:bottom w:val="single" w:sz="4" w:space="0" w:color="auto"/>
              <w:right w:val="single" w:sz="4" w:space="0" w:color="auto"/>
            </w:tcBorders>
          </w:tcPr>
          <w:p w:rsidR="004F41C2" w:rsidRPr="008239FD" w:rsidRDefault="00166265" w:rsidP="00975C18">
            <w:pPr>
              <w:jc w:val="both"/>
              <w:rPr>
                <w:rFonts w:ascii="Eras Medium ITC" w:hAnsi="Eras Medium ITC" w:cs="Arial"/>
                <w:i w:val="0"/>
                <w:sz w:val="18"/>
                <w:szCs w:val="18"/>
              </w:rPr>
            </w:pPr>
            <w:r w:rsidRPr="008239FD">
              <w:rPr>
                <w:rFonts w:ascii="Eras Medium ITC" w:hAnsi="Eras Medium ITC" w:cs="Arial"/>
                <w:b/>
                <w:i w:val="0"/>
                <w:sz w:val="18"/>
                <w:szCs w:val="18"/>
              </w:rPr>
              <w:t xml:space="preserve">PROGRAMA GENERAL DE EJECUCIÓN DE LOS TRABAJOS </w:t>
            </w:r>
            <w:r w:rsidRPr="008239FD">
              <w:rPr>
                <w:rFonts w:ascii="Eras Medium ITC" w:hAnsi="Eras Medium ITC" w:cs="Arial"/>
                <w:i w:val="0"/>
                <w:sz w:val="18"/>
                <w:szCs w:val="18"/>
              </w:rPr>
              <w:t xml:space="preserve">CONFORME AL CATÁLOGO DE CONCEPTOS CON SUS EROGACIONES, CALENDARIZADO Y CUANTIFICADO CONFORME A LOS PERÍODOS DETERMINADOS POR EL MUNICIPIO DE </w:t>
            </w:r>
            <w:r w:rsidR="00E0574C" w:rsidRPr="008239FD">
              <w:rPr>
                <w:rFonts w:ascii="Eras Medium ITC" w:hAnsi="Eras Medium ITC" w:cs="Arial"/>
                <w:i w:val="0"/>
                <w:sz w:val="18"/>
                <w:szCs w:val="18"/>
              </w:rPr>
              <w:t>GUADALUPE</w:t>
            </w:r>
            <w:r w:rsidRPr="008239FD">
              <w:rPr>
                <w:rFonts w:ascii="Eras Medium ITC" w:hAnsi="Eras Medium ITC" w:cs="Arial"/>
                <w:i w:val="0"/>
                <w:sz w:val="18"/>
                <w:szCs w:val="18"/>
              </w:rPr>
              <w:t>, ZAC.,, DIVIDIDO EN PARTIDAS Y SUBPARTIDAS, DEL TOTAL DE LOS CONCEPTOS DE TRABAJO, UTILIZANDO PREFERENTEMENTE DIAGRAMAS DE BARRAS, O BIEN, REDES DE ACTIVIDADES CON RUTA CRÍTICA Y EN SU CASO, CON FECHAS CRITICAS QUE REFLEJE EL PORCENTAJE DEL AVANCE EN LA EJECUCIÓN DE LOS TRABAJOS.</w:t>
            </w:r>
          </w:p>
        </w:tc>
      </w:tr>
      <w:tr w:rsidR="004F41C2" w:rsidRPr="002C51F6" w:rsidTr="00720551">
        <w:trPr>
          <w:trHeight w:val="2335"/>
        </w:trPr>
        <w:tc>
          <w:tcPr>
            <w:tcW w:w="851" w:type="dxa"/>
            <w:tcBorders>
              <w:top w:val="single" w:sz="4" w:space="0" w:color="auto"/>
              <w:left w:val="single" w:sz="4" w:space="0" w:color="auto"/>
              <w:bottom w:val="single" w:sz="4" w:space="0" w:color="auto"/>
              <w:right w:val="single" w:sz="4" w:space="0" w:color="auto"/>
            </w:tcBorders>
          </w:tcPr>
          <w:p w:rsidR="004F41C2" w:rsidRPr="008239FD" w:rsidRDefault="0062292C" w:rsidP="00404013">
            <w:pPr>
              <w:jc w:val="center"/>
              <w:rPr>
                <w:rFonts w:ascii="Eras Medium ITC" w:hAnsi="Eras Medium ITC" w:cs="Arial"/>
                <w:i w:val="0"/>
                <w:sz w:val="18"/>
                <w:szCs w:val="18"/>
              </w:rPr>
            </w:pPr>
            <w:r w:rsidRPr="008239FD">
              <w:rPr>
                <w:rFonts w:ascii="Eras Medium ITC" w:hAnsi="Eras Medium ITC" w:cs="Arial"/>
                <w:i w:val="0"/>
                <w:sz w:val="18"/>
                <w:szCs w:val="18"/>
              </w:rPr>
              <w:t>A 20</w:t>
            </w:r>
          </w:p>
        </w:tc>
        <w:tc>
          <w:tcPr>
            <w:tcW w:w="8647" w:type="dxa"/>
            <w:tcBorders>
              <w:top w:val="single" w:sz="4" w:space="0" w:color="auto"/>
              <w:left w:val="single" w:sz="4" w:space="0" w:color="auto"/>
              <w:bottom w:val="single" w:sz="4" w:space="0" w:color="auto"/>
              <w:right w:val="single" w:sz="4" w:space="0" w:color="auto"/>
            </w:tcBorders>
          </w:tcPr>
          <w:p w:rsidR="004F41C2" w:rsidRPr="008239FD" w:rsidRDefault="004F41C2" w:rsidP="004F41C2">
            <w:pPr>
              <w:jc w:val="both"/>
              <w:rPr>
                <w:rFonts w:ascii="Eras Medium ITC" w:hAnsi="Eras Medium ITC" w:cs="Arial"/>
                <w:i w:val="0"/>
                <w:sz w:val="18"/>
                <w:szCs w:val="18"/>
              </w:rPr>
            </w:pPr>
            <w:r w:rsidRPr="008239FD">
              <w:rPr>
                <w:rFonts w:ascii="Eras Medium ITC" w:hAnsi="Eras Medium ITC" w:cs="Arial"/>
                <w:b/>
                <w:i w:val="0"/>
                <w:sz w:val="18"/>
                <w:szCs w:val="18"/>
              </w:rPr>
              <w:t xml:space="preserve">PROGRAMAS DE EROGACIONES A COSTO DIRECTO CALENDARIZADOS Y CUANTIFICADOS EN PARTIDAS Y SUBPARTIDAS </w:t>
            </w:r>
            <w:r w:rsidRPr="008239FD">
              <w:rPr>
                <w:rFonts w:ascii="Eras Medium ITC" w:hAnsi="Eras Medium ITC" w:cs="Arial"/>
                <w:i w:val="0"/>
                <w:sz w:val="18"/>
                <w:szCs w:val="18"/>
              </w:rPr>
              <w:t>DE SUMINISTRO</w:t>
            </w:r>
            <w:r w:rsidRPr="008239FD">
              <w:rPr>
                <w:rFonts w:ascii="Eras Medium ITC" w:hAnsi="Eras Medium ITC" w:cs="Arial"/>
                <w:b/>
                <w:i w:val="0"/>
                <w:sz w:val="18"/>
                <w:szCs w:val="18"/>
              </w:rPr>
              <w:t xml:space="preserve"> </w:t>
            </w:r>
            <w:r w:rsidRPr="008239FD">
              <w:rPr>
                <w:rFonts w:ascii="Eras Medium ITC" w:hAnsi="Eras Medium ITC" w:cs="Arial"/>
                <w:i w:val="0"/>
                <w:sz w:val="18"/>
                <w:szCs w:val="18"/>
              </w:rPr>
              <w:t xml:space="preserve">O UTILIZACIÓN CONFORME A LOS PERÍODOS DETERMINADOS POR </w:t>
            </w:r>
            <w:r w:rsidR="00C871F7" w:rsidRPr="008239FD">
              <w:rPr>
                <w:rFonts w:ascii="Eras Medium ITC" w:hAnsi="Eras Medium ITC" w:cs="Arial"/>
                <w:i w:val="0"/>
                <w:sz w:val="18"/>
                <w:szCs w:val="18"/>
              </w:rPr>
              <w:t xml:space="preserve">EL MUNICIPIO DE </w:t>
            </w:r>
            <w:r w:rsidR="00E0574C" w:rsidRPr="008239FD">
              <w:rPr>
                <w:rFonts w:ascii="Eras Medium ITC" w:hAnsi="Eras Medium ITC" w:cs="Arial"/>
                <w:i w:val="0"/>
                <w:sz w:val="18"/>
                <w:szCs w:val="18"/>
              </w:rPr>
              <w:t>GUADALUPE</w:t>
            </w:r>
            <w:r w:rsidR="00A870AD" w:rsidRPr="008239FD">
              <w:rPr>
                <w:rFonts w:ascii="Eras Medium ITC" w:hAnsi="Eras Medium ITC" w:cs="Arial"/>
                <w:i w:val="0"/>
                <w:sz w:val="18"/>
                <w:szCs w:val="18"/>
              </w:rPr>
              <w:t>, ZAC.</w:t>
            </w:r>
            <w:r w:rsidRPr="008239FD">
              <w:rPr>
                <w:rFonts w:ascii="Eras Medium ITC" w:hAnsi="Eras Medium ITC" w:cs="Arial"/>
                <w:i w:val="0"/>
                <w:sz w:val="18"/>
                <w:szCs w:val="18"/>
              </w:rPr>
              <w:t xml:space="preserve"> PARA LOS SIGUIENTES RUBROS:</w:t>
            </w:r>
          </w:p>
          <w:p w:rsidR="00975C18" w:rsidRPr="008239FD" w:rsidRDefault="00975C18" w:rsidP="004F41C2">
            <w:pPr>
              <w:jc w:val="both"/>
              <w:rPr>
                <w:rFonts w:ascii="Eras Medium ITC" w:hAnsi="Eras Medium ITC" w:cs="Arial"/>
                <w:i w:val="0"/>
                <w:sz w:val="18"/>
                <w:szCs w:val="18"/>
              </w:rPr>
            </w:pPr>
          </w:p>
          <w:p w:rsidR="00343000" w:rsidRPr="008239FD" w:rsidRDefault="00343000" w:rsidP="008239FD">
            <w:pPr>
              <w:ind w:left="1354" w:hanging="567"/>
              <w:jc w:val="both"/>
              <w:rPr>
                <w:rFonts w:ascii="Eras Medium ITC" w:hAnsi="Eras Medium ITC" w:cs="Arial"/>
                <w:b/>
                <w:bCs/>
                <w:i w:val="0"/>
                <w:sz w:val="18"/>
                <w:szCs w:val="18"/>
              </w:rPr>
            </w:pPr>
            <w:r w:rsidRPr="008239FD">
              <w:rPr>
                <w:rFonts w:ascii="Eras Medium ITC" w:hAnsi="Eras Medium ITC" w:cs="Arial"/>
                <w:b/>
                <w:bCs/>
                <w:i w:val="0"/>
                <w:sz w:val="18"/>
                <w:szCs w:val="18"/>
              </w:rPr>
              <w:t>A</w:t>
            </w:r>
            <w:r w:rsidRPr="008239FD">
              <w:rPr>
                <w:rFonts w:ascii="Eras Medium ITC" w:hAnsi="Eras Medium ITC" w:cs="Arial"/>
                <w:b/>
                <w:bCs/>
                <w:i w:val="0"/>
                <w:sz w:val="18"/>
                <w:szCs w:val="18"/>
              </w:rPr>
              <w:tab/>
              <w:t>MATERIALES Y EQUIPO DE INSTALACIÓN PERMANENTE EXPRESADOS EN UNIDADES CONVENCIONALES Y VOLÚMENES REQUERIDOS.</w:t>
            </w:r>
          </w:p>
          <w:p w:rsidR="00343000" w:rsidRPr="008239FD" w:rsidRDefault="00343000" w:rsidP="008239FD">
            <w:pPr>
              <w:ind w:left="1354" w:hanging="567"/>
              <w:jc w:val="both"/>
              <w:rPr>
                <w:rFonts w:ascii="Eras Medium ITC" w:hAnsi="Eras Medium ITC" w:cs="Arial"/>
                <w:b/>
                <w:bCs/>
                <w:i w:val="0"/>
                <w:sz w:val="18"/>
                <w:szCs w:val="18"/>
              </w:rPr>
            </w:pPr>
            <w:r w:rsidRPr="008239FD">
              <w:rPr>
                <w:rFonts w:ascii="Eras Medium ITC" w:hAnsi="Eras Medium ITC" w:cs="Arial"/>
                <w:b/>
                <w:bCs/>
                <w:i w:val="0"/>
                <w:sz w:val="18"/>
                <w:szCs w:val="18"/>
              </w:rPr>
              <w:t>B</w:t>
            </w:r>
            <w:r w:rsidRPr="008239FD">
              <w:rPr>
                <w:rFonts w:ascii="Eras Medium ITC" w:hAnsi="Eras Medium ITC" w:cs="Arial"/>
                <w:b/>
                <w:bCs/>
                <w:i w:val="0"/>
                <w:sz w:val="18"/>
                <w:szCs w:val="18"/>
              </w:rPr>
              <w:tab/>
              <w:t>MANO DE OBRA.</w:t>
            </w:r>
          </w:p>
          <w:p w:rsidR="00343000" w:rsidRPr="008239FD" w:rsidRDefault="00343000" w:rsidP="008239FD">
            <w:pPr>
              <w:ind w:left="1354" w:hanging="567"/>
              <w:jc w:val="both"/>
              <w:rPr>
                <w:rFonts w:ascii="Eras Medium ITC" w:hAnsi="Eras Medium ITC" w:cs="Arial"/>
                <w:b/>
                <w:bCs/>
                <w:i w:val="0"/>
                <w:sz w:val="18"/>
                <w:szCs w:val="18"/>
              </w:rPr>
            </w:pPr>
            <w:r w:rsidRPr="008239FD">
              <w:rPr>
                <w:rFonts w:ascii="Eras Medium ITC" w:hAnsi="Eras Medium ITC" w:cs="Arial"/>
                <w:b/>
                <w:bCs/>
                <w:i w:val="0"/>
                <w:sz w:val="18"/>
                <w:szCs w:val="18"/>
              </w:rPr>
              <w:t>C</w:t>
            </w:r>
            <w:r w:rsidRPr="008239FD">
              <w:rPr>
                <w:rFonts w:ascii="Eras Medium ITC" w:hAnsi="Eras Medium ITC" w:cs="Arial"/>
                <w:b/>
                <w:bCs/>
                <w:i w:val="0"/>
                <w:sz w:val="18"/>
                <w:szCs w:val="18"/>
              </w:rPr>
              <w:tab/>
              <w:t>MAQUINARIA Y EQUIPO DE CONSTRUCCIÓN, IDENTIFICANDO SU TIPO Y CARACTERÍSTICAS.</w:t>
            </w:r>
          </w:p>
          <w:p w:rsidR="004F41C2" w:rsidRPr="008239FD" w:rsidRDefault="00343000" w:rsidP="008239FD">
            <w:pPr>
              <w:ind w:left="1354" w:hanging="567"/>
              <w:jc w:val="both"/>
              <w:rPr>
                <w:rFonts w:ascii="Eras Medium ITC" w:hAnsi="Eras Medium ITC" w:cs="Arial"/>
                <w:b/>
                <w:i w:val="0"/>
                <w:sz w:val="18"/>
                <w:szCs w:val="18"/>
              </w:rPr>
            </w:pPr>
            <w:r w:rsidRPr="008239FD">
              <w:rPr>
                <w:rFonts w:ascii="Eras Medium ITC" w:hAnsi="Eras Medium ITC" w:cs="Arial"/>
                <w:b/>
                <w:bCs/>
                <w:i w:val="0"/>
                <w:sz w:val="18"/>
                <w:szCs w:val="18"/>
              </w:rPr>
              <w:t>D</w:t>
            </w:r>
            <w:r w:rsidRPr="008239FD">
              <w:rPr>
                <w:rFonts w:ascii="Eras Medium ITC" w:hAnsi="Eras Medium ITC" w:cs="Arial"/>
                <w:b/>
                <w:bCs/>
                <w:i w:val="0"/>
                <w:sz w:val="18"/>
                <w:szCs w:val="18"/>
              </w:rPr>
              <w:tab/>
            </w:r>
            <w:r w:rsidRPr="008239FD">
              <w:rPr>
                <w:rFonts w:ascii="Eras Medium ITC" w:hAnsi="Eras Medium ITC" w:cs="Arial"/>
                <w:b/>
                <w:i w:val="0"/>
                <w:sz w:val="18"/>
                <w:szCs w:val="18"/>
              </w:rPr>
              <w:t>UTILIZACIÓN DEL PERSONAL PROFESIONAL TÉCNICO, ADMINISTRATIVO Y DE SERVICIO ENCARGADO LA DIRECCIÓN, ADMINISTRACIÓN Y EJECUCIÓN DE LOS TRABAJOS.</w:t>
            </w:r>
          </w:p>
        </w:tc>
      </w:tr>
      <w:tr w:rsidR="004F41C2" w:rsidRPr="002C51F6" w:rsidTr="008239FD">
        <w:trPr>
          <w:trHeight w:val="1252"/>
        </w:trPr>
        <w:tc>
          <w:tcPr>
            <w:tcW w:w="851" w:type="dxa"/>
            <w:tcBorders>
              <w:top w:val="single" w:sz="4" w:space="0" w:color="auto"/>
              <w:left w:val="single" w:sz="4" w:space="0" w:color="auto"/>
              <w:bottom w:val="single" w:sz="4" w:space="0" w:color="auto"/>
              <w:right w:val="single" w:sz="4" w:space="0" w:color="auto"/>
            </w:tcBorders>
          </w:tcPr>
          <w:p w:rsidR="004F41C2" w:rsidRPr="008239FD" w:rsidRDefault="0062292C" w:rsidP="00404013">
            <w:pPr>
              <w:jc w:val="center"/>
              <w:rPr>
                <w:rFonts w:ascii="Eras Medium ITC" w:hAnsi="Eras Medium ITC" w:cs="Arial"/>
                <w:i w:val="0"/>
                <w:sz w:val="18"/>
                <w:szCs w:val="18"/>
              </w:rPr>
            </w:pPr>
            <w:r w:rsidRPr="008239FD">
              <w:rPr>
                <w:rFonts w:ascii="Eras Medium ITC" w:hAnsi="Eras Medium ITC" w:cs="Arial"/>
                <w:i w:val="0"/>
                <w:sz w:val="18"/>
                <w:szCs w:val="18"/>
              </w:rPr>
              <w:t>A 21</w:t>
            </w:r>
          </w:p>
        </w:tc>
        <w:tc>
          <w:tcPr>
            <w:tcW w:w="8647" w:type="dxa"/>
            <w:tcBorders>
              <w:top w:val="single" w:sz="4" w:space="0" w:color="auto"/>
              <w:left w:val="single" w:sz="4" w:space="0" w:color="auto"/>
              <w:bottom w:val="single" w:sz="4" w:space="0" w:color="auto"/>
              <w:right w:val="single" w:sz="4" w:space="0" w:color="auto"/>
            </w:tcBorders>
          </w:tcPr>
          <w:p w:rsidR="004F41C2" w:rsidRPr="008239FD" w:rsidRDefault="00A9184C" w:rsidP="00975C18">
            <w:pPr>
              <w:jc w:val="both"/>
              <w:rPr>
                <w:rFonts w:ascii="Eras Medium ITC" w:hAnsi="Eras Medium ITC" w:cs="Arial"/>
                <w:i w:val="0"/>
                <w:sz w:val="18"/>
                <w:szCs w:val="18"/>
              </w:rPr>
            </w:pPr>
            <w:r w:rsidRPr="008239FD">
              <w:rPr>
                <w:rFonts w:ascii="Eras Medium ITC" w:hAnsi="Eras Medium ITC" w:cs="Arial"/>
                <w:b/>
                <w:i w:val="0"/>
                <w:sz w:val="18"/>
                <w:szCs w:val="18"/>
              </w:rPr>
              <w:t xml:space="preserve">CATALOGO DE CONCEPTOS DEBIDAMENTE IDENTIFICADO (NOMBRE DE LA EMPRESA) Y REQUISITADO EN EXCEL, SIN MODIFICACIONES EN EL FORMATO </w:t>
            </w:r>
            <w:proofErr w:type="gramStart"/>
            <w:r w:rsidRPr="008239FD">
              <w:rPr>
                <w:rFonts w:ascii="Eras Medium ITC" w:hAnsi="Eras Medium ITC" w:cs="Arial"/>
                <w:b/>
                <w:i w:val="0"/>
                <w:sz w:val="18"/>
                <w:szCs w:val="18"/>
              </w:rPr>
              <w:t>Y  LA</w:t>
            </w:r>
            <w:proofErr w:type="gramEnd"/>
            <w:r w:rsidRPr="008239FD">
              <w:rPr>
                <w:rFonts w:ascii="Eras Medium ITC" w:hAnsi="Eras Medium ITC" w:cs="Arial"/>
                <w:b/>
                <w:i w:val="0"/>
                <w:sz w:val="18"/>
                <w:szCs w:val="18"/>
              </w:rPr>
              <w:t xml:space="preserve"> ESTRUCTURA. LA PRESENTACIÓN DE DICHO ANEXO EN UN FORMATO DIFERENTE AL SOLICITADO (EXCEL) Y/O MODIFICACIÓN AL MISMO SERÁ MOTIVO DE DESCALIFICACIÓN. DEBERA INCLUIR CON LA EXPLOSION DE INSUMOS EN MEDIOS MAGNETICOS USB. DEBERA INCLUIR UN RESUMEN DONDE SE INDIQUE EL IMPORTE DE CADA UNA DE LAS OBRAS Y EL TOTAL DE LA PROPOSICION CON NUMERO Y LETRA.</w:t>
            </w:r>
          </w:p>
        </w:tc>
      </w:tr>
    </w:tbl>
    <w:p w:rsidR="006A68BA" w:rsidRDefault="006A68BA" w:rsidP="007559D3">
      <w:pPr>
        <w:pStyle w:val="Sangra2detindependiente"/>
        <w:spacing w:after="0" w:line="240" w:lineRule="auto"/>
        <w:ind w:left="0"/>
        <w:jc w:val="both"/>
        <w:rPr>
          <w:rFonts w:cs="Arial"/>
          <w:b/>
          <w:i w:val="0"/>
          <w:sz w:val="18"/>
          <w:szCs w:val="18"/>
        </w:rPr>
      </w:pPr>
    </w:p>
    <w:p w:rsidR="00374DC5" w:rsidRPr="00D0268A" w:rsidRDefault="00E87998" w:rsidP="00E5524F">
      <w:pPr>
        <w:pStyle w:val="Sangra2detindependiente"/>
        <w:spacing w:after="0" w:line="240" w:lineRule="auto"/>
        <w:ind w:left="708" w:hanging="705"/>
        <w:jc w:val="both"/>
        <w:rPr>
          <w:rFonts w:cs="Arial"/>
          <w:b/>
          <w:bCs/>
          <w:i w:val="0"/>
          <w:sz w:val="18"/>
          <w:szCs w:val="18"/>
        </w:rPr>
      </w:pPr>
      <w:r w:rsidRPr="00D0268A">
        <w:rPr>
          <w:rFonts w:cs="Arial"/>
          <w:b/>
          <w:i w:val="0"/>
          <w:sz w:val="18"/>
          <w:szCs w:val="18"/>
        </w:rPr>
        <w:t>4.3</w:t>
      </w:r>
      <w:r w:rsidRPr="00D0268A">
        <w:rPr>
          <w:rFonts w:cs="Arial"/>
          <w:b/>
          <w:i w:val="0"/>
          <w:sz w:val="18"/>
          <w:szCs w:val="18"/>
        </w:rPr>
        <w:tab/>
      </w:r>
      <w:r w:rsidR="00374DC5" w:rsidRPr="00D0268A">
        <w:rPr>
          <w:rFonts w:cs="Arial"/>
          <w:b/>
          <w:i w:val="0"/>
          <w:sz w:val="18"/>
          <w:szCs w:val="18"/>
        </w:rPr>
        <w:t>IDIOMA EN EL QUE SE PRESENTARÁN LAS PROPOSICIONES Y DEMÁS DOCUMENTACIÓN REQUERIDA.</w:t>
      </w:r>
    </w:p>
    <w:p w:rsidR="00E87998" w:rsidRPr="00720551" w:rsidRDefault="00E87998" w:rsidP="00374DC5">
      <w:pPr>
        <w:tabs>
          <w:tab w:val="left" w:pos="9356"/>
        </w:tabs>
        <w:ind w:left="720" w:hanging="720"/>
        <w:jc w:val="both"/>
        <w:rPr>
          <w:rFonts w:cs="Arial"/>
          <w:b/>
          <w:bCs/>
          <w:i w:val="0"/>
          <w:sz w:val="12"/>
          <w:szCs w:val="12"/>
        </w:rPr>
      </w:pPr>
    </w:p>
    <w:p w:rsidR="00E87998" w:rsidRPr="00D0268A" w:rsidRDefault="00374DC5" w:rsidP="00E87998">
      <w:pPr>
        <w:tabs>
          <w:tab w:val="left" w:pos="9356"/>
        </w:tabs>
        <w:jc w:val="both"/>
        <w:rPr>
          <w:rFonts w:cs="Arial"/>
          <w:i w:val="0"/>
          <w:sz w:val="18"/>
          <w:szCs w:val="18"/>
        </w:rPr>
      </w:pPr>
      <w:r w:rsidRPr="00D0268A">
        <w:rPr>
          <w:rFonts w:cs="Arial"/>
          <w:i w:val="0"/>
          <w:sz w:val="18"/>
          <w:szCs w:val="18"/>
        </w:rPr>
        <w:t xml:space="preserve">Las proposiciones, así como todos los documentos relacionados con las mismas y que se solicitan </w:t>
      </w:r>
      <w:r w:rsidR="00AF11A0" w:rsidRPr="00D0268A">
        <w:rPr>
          <w:rFonts w:cs="Arial"/>
          <w:i w:val="0"/>
          <w:sz w:val="18"/>
          <w:szCs w:val="18"/>
        </w:rPr>
        <w:t>en este proceso de contratación</w:t>
      </w:r>
      <w:r w:rsidRPr="00D0268A">
        <w:rPr>
          <w:rFonts w:cs="Arial"/>
          <w:i w:val="0"/>
          <w:sz w:val="18"/>
          <w:szCs w:val="18"/>
        </w:rPr>
        <w:t xml:space="preserve">, deberán presentarse en idioma </w:t>
      </w:r>
      <w:r w:rsidR="007F6C40" w:rsidRPr="00D0268A">
        <w:rPr>
          <w:rFonts w:cs="Arial"/>
          <w:b/>
          <w:i w:val="0"/>
          <w:sz w:val="18"/>
          <w:szCs w:val="18"/>
        </w:rPr>
        <w:t>ESPAÑOL</w:t>
      </w:r>
    </w:p>
    <w:p w:rsidR="008239FD" w:rsidRPr="008239FD" w:rsidRDefault="008239FD" w:rsidP="00E87998">
      <w:pPr>
        <w:tabs>
          <w:tab w:val="left" w:pos="9356"/>
        </w:tabs>
        <w:ind w:left="720" w:hanging="720"/>
        <w:jc w:val="both"/>
        <w:rPr>
          <w:rFonts w:cs="Arial"/>
          <w:b/>
          <w:i w:val="0"/>
          <w:sz w:val="14"/>
          <w:szCs w:val="14"/>
        </w:rPr>
      </w:pPr>
    </w:p>
    <w:p w:rsidR="00E87998" w:rsidRDefault="00E87998" w:rsidP="00E87998">
      <w:pPr>
        <w:tabs>
          <w:tab w:val="left" w:pos="9356"/>
        </w:tabs>
        <w:ind w:left="720" w:hanging="720"/>
        <w:jc w:val="both"/>
        <w:rPr>
          <w:rFonts w:cs="Arial"/>
          <w:b/>
          <w:i w:val="0"/>
          <w:sz w:val="18"/>
          <w:szCs w:val="18"/>
        </w:rPr>
      </w:pPr>
      <w:r w:rsidRPr="00D0268A">
        <w:rPr>
          <w:rFonts w:cs="Arial"/>
          <w:b/>
          <w:i w:val="0"/>
          <w:sz w:val="18"/>
          <w:szCs w:val="18"/>
        </w:rPr>
        <w:t>4.4</w:t>
      </w:r>
      <w:r w:rsidRPr="00D0268A">
        <w:rPr>
          <w:rFonts w:cs="Arial"/>
          <w:b/>
          <w:i w:val="0"/>
          <w:sz w:val="18"/>
          <w:szCs w:val="18"/>
        </w:rPr>
        <w:tab/>
        <w:t>MONEDA.</w:t>
      </w:r>
    </w:p>
    <w:p w:rsidR="00DB75B4" w:rsidRPr="00720551" w:rsidRDefault="00DB75B4" w:rsidP="00E87998">
      <w:pPr>
        <w:tabs>
          <w:tab w:val="left" w:pos="9356"/>
        </w:tabs>
        <w:ind w:left="720" w:hanging="720"/>
        <w:jc w:val="both"/>
        <w:rPr>
          <w:rFonts w:cs="Arial"/>
          <w:b/>
          <w:i w:val="0"/>
          <w:sz w:val="12"/>
          <w:szCs w:val="12"/>
        </w:rPr>
      </w:pPr>
    </w:p>
    <w:p w:rsidR="00E87998" w:rsidRPr="00D0268A" w:rsidRDefault="00E87998" w:rsidP="00E87998">
      <w:pPr>
        <w:pStyle w:val="Textoindependiente"/>
        <w:tabs>
          <w:tab w:val="left" w:pos="9356"/>
        </w:tabs>
        <w:rPr>
          <w:color w:val="auto"/>
          <w:sz w:val="18"/>
          <w:szCs w:val="18"/>
        </w:rPr>
      </w:pPr>
      <w:r w:rsidRPr="00D0268A">
        <w:rPr>
          <w:b w:val="0"/>
          <w:color w:val="auto"/>
          <w:sz w:val="18"/>
          <w:szCs w:val="18"/>
        </w:rPr>
        <w:t xml:space="preserve">La moneda en que deberán presentarse las proposiciones será: </w:t>
      </w:r>
      <w:r w:rsidR="007F6C40" w:rsidRPr="00D0268A">
        <w:rPr>
          <w:color w:val="auto"/>
          <w:sz w:val="18"/>
          <w:szCs w:val="18"/>
        </w:rPr>
        <w:t>PESO MEXICANO</w:t>
      </w:r>
      <w:r w:rsidRPr="00D0268A">
        <w:rPr>
          <w:color w:val="auto"/>
          <w:sz w:val="18"/>
          <w:szCs w:val="18"/>
        </w:rPr>
        <w:t>.</w:t>
      </w:r>
    </w:p>
    <w:p w:rsidR="00DB75B4" w:rsidRPr="00720551" w:rsidRDefault="00DB75B4" w:rsidP="00E87998">
      <w:pPr>
        <w:tabs>
          <w:tab w:val="left" w:pos="9356"/>
        </w:tabs>
        <w:ind w:left="720" w:hanging="720"/>
        <w:jc w:val="both"/>
        <w:rPr>
          <w:rFonts w:cs="Arial"/>
          <w:b/>
          <w:i w:val="0"/>
          <w:sz w:val="10"/>
          <w:szCs w:val="10"/>
        </w:rPr>
      </w:pPr>
    </w:p>
    <w:p w:rsidR="00E87998" w:rsidRPr="00D0268A" w:rsidRDefault="00E87998" w:rsidP="00E87998">
      <w:pPr>
        <w:tabs>
          <w:tab w:val="left" w:pos="9356"/>
        </w:tabs>
        <w:ind w:left="720" w:hanging="720"/>
        <w:jc w:val="both"/>
        <w:rPr>
          <w:rFonts w:cs="Arial"/>
          <w:b/>
          <w:i w:val="0"/>
          <w:sz w:val="18"/>
          <w:szCs w:val="18"/>
        </w:rPr>
      </w:pPr>
      <w:r w:rsidRPr="00D0268A">
        <w:rPr>
          <w:rFonts w:cs="Arial"/>
          <w:b/>
          <w:i w:val="0"/>
          <w:sz w:val="18"/>
          <w:szCs w:val="18"/>
        </w:rPr>
        <w:t>4.5</w:t>
      </w:r>
      <w:r w:rsidRPr="00D0268A">
        <w:rPr>
          <w:rFonts w:cs="Arial"/>
          <w:b/>
          <w:i w:val="0"/>
          <w:sz w:val="18"/>
          <w:szCs w:val="18"/>
        </w:rPr>
        <w:tab/>
        <w:t>ANTICIPOS.</w:t>
      </w:r>
    </w:p>
    <w:p w:rsidR="00156B28" w:rsidRPr="00C058DA" w:rsidRDefault="00156B28" w:rsidP="00E87998">
      <w:pPr>
        <w:tabs>
          <w:tab w:val="left" w:pos="9356"/>
        </w:tabs>
        <w:jc w:val="both"/>
        <w:rPr>
          <w:rFonts w:cs="Arial"/>
          <w:bCs/>
          <w:i w:val="0"/>
          <w:sz w:val="14"/>
          <w:szCs w:val="14"/>
        </w:rPr>
      </w:pPr>
    </w:p>
    <w:p w:rsidR="00975C18" w:rsidRPr="00D0268A" w:rsidRDefault="00975C18" w:rsidP="00975C18">
      <w:pPr>
        <w:pStyle w:val="ROMANOS"/>
        <w:tabs>
          <w:tab w:val="left" w:pos="9356"/>
        </w:tabs>
        <w:spacing w:after="0" w:line="240" w:lineRule="auto"/>
        <w:ind w:left="0" w:firstLine="0"/>
        <w:rPr>
          <w:rFonts w:cs="Arial"/>
          <w:i w:val="0"/>
          <w:szCs w:val="18"/>
        </w:rPr>
      </w:pPr>
      <w:r w:rsidRPr="00D0268A">
        <w:rPr>
          <w:rFonts w:cs="Arial"/>
          <w:i w:val="0"/>
          <w:szCs w:val="18"/>
        </w:rPr>
        <w:t xml:space="preserve">De acuerdo con lo establecido en la </w:t>
      </w:r>
      <w:proofErr w:type="spellStart"/>
      <w:r>
        <w:rPr>
          <w:rFonts w:cs="Arial"/>
          <w:i w:val="0"/>
          <w:szCs w:val="18"/>
        </w:rPr>
        <w:t>Convocatoría</w:t>
      </w:r>
      <w:proofErr w:type="spellEnd"/>
      <w:r w:rsidRPr="00D0268A">
        <w:rPr>
          <w:rFonts w:cs="Arial"/>
          <w:i w:val="0"/>
          <w:szCs w:val="18"/>
        </w:rPr>
        <w:t>, se otorgará por concepto de anticipo, el</w:t>
      </w:r>
      <w:r w:rsidRPr="00D0268A">
        <w:rPr>
          <w:rFonts w:cs="Arial"/>
          <w:b/>
          <w:i w:val="0"/>
          <w:szCs w:val="18"/>
        </w:rPr>
        <w:t xml:space="preserve"> </w:t>
      </w:r>
      <w:r>
        <w:rPr>
          <w:rFonts w:cs="Arial"/>
          <w:b/>
          <w:i w:val="0"/>
          <w:color w:val="FF0000"/>
          <w:szCs w:val="18"/>
        </w:rPr>
        <w:t>3</w:t>
      </w:r>
      <w:r w:rsidRPr="00D0268A">
        <w:rPr>
          <w:rFonts w:cs="Arial"/>
          <w:b/>
          <w:i w:val="0"/>
          <w:color w:val="FF0000"/>
          <w:szCs w:val="18"/>
        </w:rPr>
        <w:t>0%</w:t>
      </w:r>
      <w:r w:rsidRPr="00D0268A">
        <w:rPr>
          <w:rFonts w:cs="Arial"/>
          <w:i w:val="0"/>
          <w:szCs w:val="18"/>
        </w:rPr>
        <w:t xml:space="preserve"> de</w:t>
      </w:r>
      <w:r>
        <w:rPr>
          <w:rFonts w:cs="Arial"/>
          <w:i w:val="0"/>
          <w:szCs w:val="18"/>
        </w:rPr>
        <w:t xml:space="preserve">l monto contratado </w:t>
      </w:r>
      <w:r w:rsidRPr="00D0268A">
        <w:rPr>
          <w:rFonts w:cs="Arial"/>
          <w:i w:val="0"/>
          <w:szCs w:val="18"/>
        </w:rPr>
        <w:t xml:space="preserve"> y será puesto a disposición del</w:t>
      </w:r>
      <w:r w:rsidRPr="000B64C7">
        <w:rPr>
          <w:rFonts w:cs="Arial"/>
          <w:i w:val="0"/>
          <w:szCs w:val="18"/>
        </w:rPr>
        <w:t xml:space="preserve"> contratista</w:t>
      </w:r>
      <w:r w:rsidRPr="000B64C7">
        <w:rPr>
          <w:rFonts w:cs="Arial"/>
          <w:b/>
          <w:i w:val="0"/>
          <w:szCs w:val="18"/>
        </w:rPr>
        <w:t xml:space="preserve"> </w:t>
      </w:r>
      <w:r w:rsidRPr="000B64C7">
        <w:rPr>
          <w:rFonts w:cs="Arial"/>
          <w:i w:val="0"/>
          <w:szCs w:val="18"/>
        </w:rPr>
        <w:t xml:space="preserve">el </w:t>
      </w:r>
      <w:r w:rsidR="00313F7A">
        <w:rPr>
          <w:rFonts w:cs="Arial"/>
          <w:b/>
          <w:i w:val="0"/>
          <w:color w:val="FF0000"/>
          <w:szCs w:val="18"/>
        </w:rPr>
        <w:t>25</w:t>
      </w:r>
      <w:r w:rsidR="00DB75B4" w:rsidRPr="00DB75B4">
        <w:rPr>
          <w:rFonts w:cs="Arial"/>
          <w:b/>
          <w:i w:val="0"/>
          <w:color w:val="FF0000"/>
          <w:szCs w:val="18"/>
        </w:rPr>
        <w:t xml:space="preserve"> de </w:t>
      </w:r>
      <w:r w:rsidR="00313F7A">
        <w:rPr>
          <w:rFonts w:cs="Arial"/>
          <w:b/>
          <w:i w:val="0"/>
          <w:color w:val="FF0000"/>
          <w:szCs w:val="18"/>
        </w:rPr>
        <w:t>Abril</w:t>
      </w:r>
      <w:r w:rsidR="00DB75B4" w:rsidRPr="00DB75B4">
        <w:rPr>
          <w:rFonts w:cs="Arial"/>
          <w:b/>
          <w:i w:val="0"/>
          <w:color w:val="FF0000"/>
          <w:szCs w:val="18"/>
        </w:rPr>
        <w:t xml:space="preserve"> de 202</w:t>
      </w:r>
      <w:r w:rsidR="00313F7A">
        <w:rPr>
          <w:rFonts w:cs="Arial"/>
          <w:b/>
          <w:i w:val="0"/>
          <w:color w:val="FF0000"/>
          <w:szCs w:val="18"/>
        </w:rPr>
        <w:t>4</w:t>
      </w:r>
      <w:r w:rsidRPr="000B64C7">
        <w:rPr>
          <w:rFonts w:cs="Arial"/>
          <w:i w:val="0"/>
          <w:szCs w:val="18"/>
        </w:rPr>
        <w:t>,</w:t>
      </w:r>
      <w:r w:rsidRPr="000B64C7">
        <w:rPr>
          <w:rFonts w:cs="Arial"/>
          <w:b/>
          <w:i w:val="0"/>
          <w:szCs w:val="18"/>
        </w:rPr>
        <w:t xml:space="preserve"> </w:t>
      </w:r>
      <w:proofErr w:type="spellStart"/>
      <w:r w:rsidRPr="00D0268A">
        <w:rPr>
          <w:rFonts w:cs="Arial"/>
          <w:i w:val="0"/>
          <w:szCs w:val="18"/>
        </w:rPr>
        <w:t>despues</w:t>
      </w:r>
      <w:proofErr w:type="spellEnd"/>
      <w:r w:rsidRPr="00D0268A">
        <w:rPr>
          <w:rFonts w:cs="Arial"/>
          <w:i w:val="0"/>
          <w:szCs w:val="18"/>
        </w:rPr>
        <w:t xml:space="preserve"> de la firma del contrato con</w:t>
      </w:r>
      <w:r>
        <w:rPr>
          <w:rFonts w:cs="Arial"/>
          <w:i w:val="0"/>
          <w:szCs w:val="18"/>
        </w:rPr>
        <w:t>forme</w:t>
      </w:r>
      <w:r w:rsidRPr="00D0268A">
        <w:rPr>
          <w:rFonts w:cs="Arial"/>
          <w:i w:val="0"/>
          <w:szCs w:val="18"/>
        </w:rPr>
        <w:t xml:space="preserve"> a la fecha pactada para el inicio de los trabajos y contra la entrega de la garantía del anticipo, para que el contratista realice en el sitio de los trabajos la construcción de sus oficinas, almacenes, bodegas e instalaciones y, en su caso, para los gastos de traslado de la maquinaria y equipo necesarios para la ejecución de los trabajos. </w:t>
      </w:r>
    </w:p>
    <w:p w:rsidR="00E87998" w:rsidRPr="00720551" w:rsidRDefault="00E87998" w:rsidP="00E87998">
      <w:pPr>
        <w:pStyle w:val="ROMANOS"/>
        <w:tabs>
          <w:tab w:val="left" w:pos="9356"/>
        </w:tabs>
        <w:spacing w:after="0" w:line="240" w:lineRule="auto"/>
        <w:ind w:left="1170" w:firstLine="0"/>
        <w:rPr>
          <w:rFonts w:cs="Arial"/>
          <w:b/>
          <w:i w:val="0"/>
          <w:color w:val="000000"/>
          <w:sz w:val="14"/>
          <w:szCs w:val="14"/>
        </w:rPr>
      </w:pPr>
    </w:p>
    <w:p w:rsidR="00E87998" w:rsidRPr="00A87917" w:rsidRDefault="00E87998" w:rsidP="00374DC5">
      <w:pPr>
        <w:pStyle w:val="ROMANOS"/>
        <w:tabs>
          <w:tab w:val="left" w:pos="9356"/>
        </w:tabs>
        <w:spacing w:after="0" w:line="240" w:lineRule="auto"/>
        <w:ind w:left="0" w:firstLine="0"/>
        <w:rPr>
          <w:rFonts w:cs="Arial"/>
          <w:i w:val="0"/>
          <w:color w:val="000000"/>
          <w:szCs w:val="18"/>
        </w:rPr>
      </w:pPr>
      <w:r w:rsidRPr="00A87917">
        <w:rPr>
          <w:rFonts w:cs="Arial"/>
          <w:i w:val="0"/>
          <w:color w:val="000000"/>
          <w:szCs w:val="18"/>
        </w:rPr>
        <w:t>El monto del anticipo que se otorgue al contratista se obtendrá aplicando el porcentaje señalado en estas bases, a la asignación presupuestaria aprobada para este contrato en el ejercicio de que se trate.</w:t>
      </w:r>
    </w:p>
    <w:p w:rsidR="00156B28" w:rsidRPr="00720551" w:rsidRDefault="00156B28" w:rsidP="00E87998">
      <w:pPr>
        <w:pStyle w:val="ROMANOS"/>
        <w:tabs>
          <w:tab w:val="left" w:pos="9356"/>
        </w:tabs>
        <w:spacing w:after="0" w:line="240" w:lineRule="auto"/>
        <w:ind w:left="1170" w:firstLine="0"/>
        <w:rPr>
          <w:rFonts w:cs="Arial"/>
          <w:i w:val="0"/>
          <w:color w:val="000000"/>
          <w:sz w:val="14"/>
          <w:szCs w:val="14"/>
        </w:rPr>
      </w:pPr>
    </w:p>
    <w:p w:rsidR="00A87917" w:rsidRPr="00A87917" w:rsidRDefault="00A87917" w:rsidP="00A87917">
      <w:pPr>
        <w:tabs>
          <w:tab w:val="left" w:pos="9356"/>
        </w:tabs>
        <w:jc w:val="both"/>
        <w:rPr>
          <w:i w:val="0"/>
          <w:sz w:val="18"/>
          <w:szCs w:val="18"/>
        </w:rPr>
      </w:pPr>
      <w:r w:rsidRPr="00A87917">
        <w:rPr>
          <w:i w:val="0"/>
          <w:sz w:val="18"/>
          <w:szCs w:val="18"/>
        </w:rPr>
        <w:t>En cumplimiento a lo dispuesto por el tercer párrafo del artículo 109 del Reglamento de la Ley de Obras Públicas y Servicios Relacionados con las Mismas para el Estado de Zacatecas.</w:t>
      </w:r>
    </w:p>
    <w:p w:rsidR="00A87917" w:rsidRPr="00720551" w:rsidRDefault="00A87917" w:rsidP="00A87917">
      <w:pPr>
        <w:tabs>
          <w:tab w:val="left" w:pos="9356"/>
        </w:tabs>
        <w:jc w:val="both"/>
        <w:rPr>
          <w:i w:val="0"/>
          <w:sz w:val="14"/>
          <w:szCs w:val="14"/>
        </w:rPr>
      </w:pPr>
    </w:p>
    <w:p w:rsidR="00A87917" w:rsidRPr="00A87917" w:rsidRDefault="00A87917" w:rsidP="00C058DA">
      <w:pPr>
        <w:jc w:val="both"/>
        <w:rPr>
          <w:rFonts w:cs="Arial"/>
          <w:i w:val="0"/>
          <w:sz w:val="18"/>
          <w:szCs w:val="18"/>
        </w:rPr>
      </w:pPr>
      <w:r w:rsidRPr="00A87917">
        <w:rPr>
          <w:rFonts w:cs="Arial"/>
          <w:i w:val="0"/>
          <w:sz w:val="18"/>
          <w:szCs w:val="18"/>
        </w:rPr>
        <w:t>Para la amortización de los anticipos otorgados se procederá de conformidad con lo dispuesto por el artículo 113, del Reglamento de la Ley de Obras Públicas y Servicios Relacionados con las Mismas para el Estado de Zacatecas.</w:t>
      </w:r>
    </w:p>
    <w:p w:rsidR="00156B28" w:rsidRPr="00720551" w:rsidRDefault="00156B28" w:rsidP="00F43BA3">
      <w:pPr>
        <w:pStyle w:val="Texto0"/>
        <w:spacing w:after="0" w:line="240" w:lineRule="auto"/>
        <w:ind w:firstLine="0"/>
        <w:rPr>
          <w:i w:val="0"/>
          <w:sz w:val="14"/>
          <w:szCs w:val="14"/>
        </w:rPr>
      </w:pPr>
    </w:p>
    <w:p w:rsidR="00E87998" w:rsidRPr="00D0268A" w:rsidRDefault="00E87998" w:rsidP="00F43BA3">
      <w:pPr>
        <w:pStyle w:val="Texto0"/>
        <w:spacing w:after="0" w:line="240" w:lineRule="auto"/>
        <w:ind w:firstLine="0"/>
        <w:rPr>
          <w:i w:val="0"/>
        </w:rPr>
      </w:pPr>
      <w:r w:rsidRPr="00D0268A">
        <w:rPr>
          <w:i w:val="0"/>
          <w:color w:val="000000"/>
        </w:rPr>
        <w:t xml:space="preserve">El pago del anticipo </w:t>
      </w:r>
      <w:r w:rsidR="00B434D8">
        <w:rPr>
          <w:i w:val="0"/>
          <w:color w:val="000000"/>
        </w:rPr>
        <w:t xml:space="preserve">se </w:t>
      </w:r>
      <w:r w:rsidRPr="00D0268A">
        <w:rPr>
          <w:i w:val="0"/>
          <w:color w:val="000000"/>
        </w:rPr>
        <w:t>realizar</w:t>
      </w:r>
      <w:r w:rsidR="00B434D8">
        <w:rPr>
          <w:i w:val="0"/>
          <w:color w:val="000000"/>
        </w:rPr>
        <w:t>á</w:t>
      </w:r>
      <w:r w:rsidRPr="00D0268A">
        <w:rPr>
          <w:i w:val="0"/>
          <w:color w:val="000000"/>
        </w:rPr>
        <w:t xml:space="preserve"> en una sola exhibición</w:t>
      </w:r>
      <w:r w:rsidR="00893DF0" w:rsidRPr="00D0268A">
        <w:rPr>
          <w:i w:val="0"/>
          <w:color w:val="000000"/>
        </w:rPr>
        <w:t>.</w:t>
      </w:r>
      <w:r w:rsidRPr="00D0268A">
        <w:rPr>
          <w:i w:val="0"/>
          <w:color w:val="000000"/>
        </w:rPr>
        <w:t xml:space="preserve">  </w:t>
      </w:r>
    </w:p>
    <w:p w:rsidR="00F3254F" w:rsidRPr="00D0268A" w:rsidRDefault="00F3254F" w:rsidP="00E87998">
      <w:pPr>
        <w:ind w:left="720" w:hanging="720"/>
        <w:jc w:val="both"/>
        <w:rPr>
          <w:rFonts w:cs="Arial"/>
          <w:b/>
          <w:i w:val="0"/>
          <w:sz w:val="18"/>
          <w:szCs w:val="18"/>
        </w:rPr>
      </w:pPr>
    </w:p>
    <w:p w:rsidR="00E87998" w:rsidRPr="00D0268A" w:rsidRDefault="00E87998" w:rsidP="00E87998">
      <w:pPr>
        <w:ind w:left="720" w:hanging="720"/>
        <w:jc w:val="both"/>
        <w:rPr>
          <w:rFonts w:cs="Arial"/>
          <w:b/>
          <w:i w:val="0"/>
          <w:sz w:val="18"/>
          <w:szCs w:val="18"/>
        </w:rPr>
      </w:pPr>
      <w:r w:rsidRPr="00D0268A">
        <w:rPr>
          <w:rFonts w:cs="Arial"/>
          <w:b/>
          <w:i w:val="0"/>
          <w:sz w:val="18"/>
          <w:szCs w:val="18"/>
        </w:rPr>
        <w:t>4.6</w:t>
      </w:r>
      <w:r w:rsidRPr="00D0268A">
        <w:rPr>
          <w:rFonts w:cs="Arial"/>
          <w:b/>
          <w:i w:val="0"/>
          <w:sz w:val="18"/>
          <w:szCs w:val="18"/>
        </w:rPr>
        <w:tab/>
        <w:t>AJUSTE DE COSTOS.</w:t>
      </w:r>
    </w:p>
    <w:p w:rsidR="00E87998" w:rsidRPr="00C058DA" w:rsidRDefault="00E87998" w:rsidP="00E87998">
      <w:pPr>
        <w:pStyle w:val="Textoindependiente31"/>
        <w:rPr>
          <w:rFonts w:cs="Arial"/>
          <w:i w:val="0"/>
          <w:sz w:val="14"/>
          <w:szCs w:val="14"/>
        </w:rPr>
      </w:pPr>
    </w:p>
    <w:p w:rsidR="001B6A71" w:rsidRPr="00A87917" w:rsidRDefault="001B6A71" w:rsidP="001B6A71">
      <w:pPr>
        <w:jc w:val="both"/>
        <w:rPr>
          <w:rFonts w:cs="Arial"/>
          <w:i w:val="0"/>
          <w:color w:val="000000"/>
          <w:sz w:val="18"/>
          <w:szCs w:val="18"/>
          <w:lang w:eastAsia="es-MX"/>
        </w:rPr>
      </w:pPr>
      <w:r>
        <w:rPr>
          <w:rFonts w:cs="Arial"/>
          <w:i w:val="0"/>
          <w:sz w:val="18"/>
          <w:szCs w:val="18"/>
        </w:rPr>
        <w:t>El Municipio de Guadalupe</w:t>
      </w:r>
      <w:r w:rsidRPr="00A87917">
        <w:rPr>
          <w:rFonts w:cs="Arial"/>
          <w:i w:val="0"/>
          <w:sz w:val="18"/>
          <w:szCs w:val="18"/>
        </w:rPr>
        <w:t xml:space="preserve">, </w:t>
      </w:r>
      <w:proofErr w:type="spellStart"/>
      <w:r w:rsidRPr="00A87917">
        <w:rPr>
          <w:rFonts w:cs="Arial"/>
          <w:i w:val="0"/>
          <w:sz w:val="18"/>
          <w:szCs w:val="18"/>
        </w:rPr>
        <w:t>Zac</w:t>
      </w:r>
      <w:proofErr w:type="spellEnd"/>
      <w:r w:rsidRPr="00A87917">
        <w:rPr>
          <w:rFonts w:cs="Arial"/>
          <w:i w:val="0"/>
          <w:sz w:val="18"/>
          <w:szCs w:val="18"/>
        </w:rPr>
        <w:t xml:space="preserve">., con base en los </w:t>
      </w:r>
      <w:r w:rsidRPr="00A87917">
        <w:rPr>
          <w:rFonts w:cs="Arial"/>
          <w:i w:val="0"/>
          <w:color w:val="000000"/>
          <w:sz w:val="18"/>
          <w:szCs w:val="18"/>
          <w:lang w:eastAsia="es-MX"/>
        </w:rPr>
        <w:t xml:space="preserve">artículos </w:t>
      </w:r>
      <w:r>
        <w:rPr>
          <w:rFonts w:cs="Arial"/>
          <w:i w:val="0"/>
          <w:color w:val="000000"/>
          <w:sz w:val="18"/>
          <w:szCs w:val="18"/>
          <w:lang w:eastAsia="es-MX"/>
        </w:rPr>
        <w:t>114</w:t>
      </w:r>
      <w:r w:rsidRPr="00A87917">
        <w:rPr>
          <w:rFonts w:cs="Arial"/>
          <w:i w:val="0"/>
          <w:color w:val="000000"/>
          <w:sz w:val="18"/>
          <w:szCs w:val="18"/>
          <w:lang w:eastAsia="es-MX"/>
        </w:rPr>
        <w:t xml:space="preserve"> de la Ley, 139, 140, 141, 142, 143, 144 Y 145 del Reglamento de la Ley de Obras Públicas y Servicios Relacionados con las Mismas para el Estado de Zacatecas, determina la revisión de cada uno de los precios unitarios del contrato para obtener el ajuste. Sujetándose a lo que determina el artículo </w:t>
      </w:r>
      <w:r>
        <w:rPr>
          <w:rFonts w:cs="Arial"/>
          <w:i w:val="0"/>
          <w:color w:val="000000"/>
          <w:sz w:val="18"/>
          <w:szCs w:val="18"/>
          <w:lang w:eastAsia="es-MX"/>
        </w:rPr>
        <w:t>115 fracción I y 116</w:t>
      </w:r>
      <w:r w:rsidRPr="00A87917">
        <w:rPr>
          <w:rFonts w:cs="Arial"/>
          <w:i w:val="0"/>
          <w:color w:val="000000"/>
          <w:sz w:val="18"/>
          <w:szCs w:val="18"/>
          <w:lang w:eastAsia="es-MX"/>
        </w:rPr>
        <w:t xml:space="preserve"> de dicha Ley; este procedimiento no podrá ser modificado durante la vigencia del contrato.</w:t>
      </w:r>
    </w:p>
    <w:p w:rsidR="001B6A71" w:rsidRPr="00720551" w:rsidRDefault="001B6A71" w:rsidP="001B6A71">
      <w:pPr>
        <w:jc w:val="both"/>
        <w:rPr>
          <w:rFonts w:cs="Arial"/>
          <w:i w:val="0"/>
          <w:color w:val="000000"/>
          <w:sz w:val="14"/>
          <w:szCs w:val="14"/>
          <w:lang w:eastAsia="es-MX"/>
        </w:rPr>
      </w:pPr>
    </w:p>
    <w:p w:rsidR="001B6A71" w:rsidRPr="00A87917" w:rsidRDefault="001B6A71" w:rsidP="001B6A71">
      <w:pPr>
        <w:jc w:val="both"/>
        <w:rPr>
          <w:rFonts w:cs="Arial"/>
          <w:i w:val="0"/>
          <w:sz w:val="18"/>
          <w:szCs w:val="18"/>
        </w:rPr>
      </w:pPr>
      <w:r w:rsidRPr="00A87917">
        <w:rPr>
          <w:rFonts w:cs="Arial"/>
          <w:i w:val="0"/>
          <w:sz w:val="18"/>
          <w:szCs w:val="18"/>
        </w:rPr>
        <w:t xml:space="preserve">Para efectos de la aplicación de ajuste de costos, con fundamento en el capítulo II de la </w:t>
      </w:r>
      <w:r w:rsidRPr="00A10679">
        <w:rPr>
          <w:rFonts w:cs="Arial"/>
          <w:i w:val="0"/>
          <w:sz w:val="18"/>
          <w:szCs w:val="18"/>
        </w:rPr>
        <w:t>Ley de Obra Pública y Servic</w:t>
      </w:r>
      <w:r>
        <w:rPr>
          <w:rFonts w:cs="Arial"/>
          <w:i w:val="0"/>
          <w:sz w:val="18"/>
          <w:szCs w:val="18"/>
        </w:rPr>
        <w:t xml:space="preserve">ios relacionados para el Estado </w:t>
      </w:r>
      <w:r w:rsidRPr="00A10679">
        <w:rPr>
          <w:rFonts w:cs="Arial"/>
          <w:i w:val="0"/>
          <w:sz w:val="18"/>
          <w:szCs w:val="18"/>
        </w:rPr>
        <w:t>y los Municipios de Zacatecas</w:t>
      </w:r>
      <w:r>
        <w:rPr>
          <w:rFonts w:cs="Arial"/>
          <w:i w:val="0"/>
          <w:sz w:val="18"/>
          <w:szCs w:val="18"/>
        </w:rPr>
        <w:t>.</w:t>
      </w:r>
    </w:p>
    <w:p w:rsidR="001B6A71" w:rsidRPr="00720551" w:rsidRDefault="001B6A71" w:rsidP="001B6A71">
      <w:pPr>
        <w:jc w:val="both"/>
        <w:rPr>
          <w:rFonts w:cs="Arial"/>
          <w:i w:val="0"/>
          <w:sz w:val="14"/>
          <w:szCs w:val="14"/>
        </w:rPr>
      </w:pPr>
    </w:p>
    <w:p w:rsidR="001B6A71" w:rsidRPr="00A87917" w:rsidRDefault="001B6A71" w:rsidP="001B6A71">
      <w:pPr>
        <w:jc w:val="both"/>
        <w:rPr>
          <w:rFonts w:cs="Arial"/>
          <w:i w:val="0"/>
          <w:sz w:val="18"/>
          <w:szCs w:val="18"/>
        </w:rPr>
      </w:pPr>
      <w:r w:rsidRPr="00A87917">
        <w:rPr>
          <w:rFonts w:cs="Arial"/>
          <w:i w:val="0"/>
          <w:sz w:val="18"/>
          <w:szCs w:val="18"/>
        </w:rPr>
        <w:t xml:space="preserve">El aumento o disminución correspondiente deberá constar por escrito como lo manifiesta en los artículos </w:t>
      </w:r>
      <w:r>
        <w:rPr>
          <w:rFonts w:cs="Arial"/>
          <w:i w:val="0"/>
          <w:sz w:val="18"/>
          <w:szCs w:val="18"/>
        </w:rPr>
        <w:t>116 y</w:t>
      </w:r>
      <w:r w:rsidRPr="00A87917">
        <w:rPr>
          <w:rFonts w:cs="Arial"/>
          <w:i w:val="0"/>
          <w:sz w:val="18"/>
          <w:szCs w:val="18"/>
        </w:rPr>
        <w:t xml:space="preserve"> </w:t>
      </w:r>
      <w:r>
        <w:rPr>
          <w:rFonts w:cs="Arial"/>
          <w:i w:val="0"/>
          <w:sz w:val="18"/>
          <w:szCs w:val="18"/>
        </w:rPr>
        <w:t>117</w:t>
      </w:r>
      <w:r w:rsidRPr="00A87917">
        <w:rPr>
          <w:rFonts w:cs="Arial"/>
          <w:i w:val="0"/>
          <w:sz w:val="18"/>
          <w:szCs w:val="18"/>
        </w:rPr>
        <w:t xml:space="preserve">, </w:t>
      </w:r>
      <w:proofErr w:type="spellStart"/>
      <w:r w:rsidRPr="00A87917">
        <w:rPr>
          <w:rFonts w:cs="Arial"/>
          <w:i w:val="0"/>
          <w:sz w:val="18"/>
          <w:szCs w:val="18"/>
        </w:rPr>
        <w:t>capitulo</w:t>
      </w:r>
      <w:proofErr w:type="spellEnd"/>
      <w:r w:rsidRPr="00A87917">
        <w:rPr>
          <w:rFonts w:cs="Arial"/>
          <w:i w:val="0"/>
          <w:sz w:val="18"/>
          <w:szCs w:val="18"/>
        </w:rPr>
        <w:t xml:space="preserve"> II de la </w:t>
      </w:r>
      <w:r w:rsidRPr="00A10679">
        <w:rPr>
          <w:rFonts w:cs="Arial"/>
          <w:i w:val="0"/>
          <w:sz w:val="18"/>
          <w:szCs w:val="18"/>
        </w:rPr>
        <w:t>Ley de Obra Pública y Servicios relacionados para el Estado y los Municipios de Zacatecas</w:t>
      </w:r>
      <w:r w:rsidRPr="00A87917">
        <w:rPr>
          <w:rFonts w:cs="Arial"/>
          <w:i w:val="0"/>
          <w:sz w:val="18"/>
          <w:szCs w:val="18"/>
        </w:rPr>
        <w:t>.</w:t>
      </w:r>
    </w:p>
    <w:p w:rsidR="00007B2D" w:rsidRDefault="00007B2D" w:rsidP="00A87917">
      <w:pPr>
        <w:pStyle w:val="Textoindependiente21"/>
        <w:ind w:left="0"/>
        <w:rPr>
          <w:rFonts w:cs="Arial"/>
          <w:i w:val="0"/>
          <w:sz w:val="18"/>
          <w:szCs w:val="18"/>
        </w:rPr>
      </w:pPr>
    </w:p>
    <w:p w:rsidR="00E87998" w:rsidRPr="00D0268A" w:rsidRDefault="00E87998" w:rsidP="00AF71F8">
      <w:pPr>
        <w:pStyle w:val="Sangra2detindependiente"/>
        <w:numPr>
          <w:ilvl w:val="1"/>
          <w:numId w:val="9"/>
        </w:numPr>
        <w:tabs>
          <w:tab w:val="clear" w:pos="704"/>
          <w:tab w:val="num" w:pos="540"/>
        </w:tabs>
        <w:spacing w:after="0" w:line="240" w:lineRule="auto"/>
        <w:ind w:left="540" w:hanging="540"/>
        <w:rPr>
          <w:rFonts w:cs="Arial"/>
          <w:b/>
          <w:i w:val="0"/>
          <w:sz w:val="18"/>
          <w:szCs w:val="18"/>
        </w:rPr>
      </w:pPr>
      <w:r w:rsidRPr="00D0268A">
        <w:rPr>
          <w:rFonts w:cs="Arial"/>
          <w:b/>
          <w:i w:val="0"/>
          <w:sz w:val="18"/>
          <w:szCs w:val="18"/>
        </w:rPr>
        <w:t xml:space="preserve">CONDICIONES </w:t>
      </w:r>
      <w:r w:rsidR="006000F4" w:rsidRPr="00D0268A">
        <w:rPr>
          <w:rFonts w:cs="Arial"/>
          <w:b/>
          <w:i w:val="0"/>
          <w:sz w:val="18"/>
          <w:szCs w:val="18"/>
        </w:rPr>
        <w:t>DE PAGO</w:t>
      </w:r>
      <w:r w:rsidRPr="00D0268A">
        <w:rPr>
          <w:rFonts w:cs="Arial"/>
          <w:b/>
          <w:i w:val="0"/>
          <w:sz w:val="18"/>
          <w:szCs w:val="18"/>
        </w:rPr>
        <w:t>.</w:t>
      </w:r>
    </w:p>
    <w:p w:rsidR="00D02FF0" w:rsidRPr="00C058DA" w:rsidRDefault="00D02FF0" w:rsidP="00D02FF0">
      <w:pPr>
        <w:pStyle w:val="Sangra2detindependiente"/>
        <w:spacing w:after="0" w:line="240" w:lineRule="auto"/>
        <w:ind w:left="284"/>
        <w:rPr>
          <w:rFonts w:cs="Arial"/>
          <w:b/>
          <w:i w:val="0"/>
          <w:sz w:val="14"/>
          <w:szCs w:val="14"/>
        </w:rPr>
      </w:pPr>
    </w:p>
    <w:p w:rsidR="00E87998" w:rsidRPr="00D0268A" w:rsidRDefault="00E87998" w:rsidP="00D02FF0">
      <w:pPr>
        <w:jc w:val="both"/>
        <w:rPr>
          <w:rFonts w:cs="Arial"/>
          <w:i w:val="0"/>
          <w:sz w:val="18"/>
          <w:szCs w:val="18"/>
        </w:rPr>
      </w:pPr>
      <w:r w:rsidRPr="00167C9A">
        <w:rPr>
          <w:rFonts w:cs="Arial"/>
          <w:i w:val="0"/>
          <w:sz w:val="18"/>
          <w:szCs w:val="18"/>
        </w:rPr>
        <w:t>El contratista recibirá del</w:t>
      </w:r>
      <w:r w:rsidR="00B434D8">
        <w:rPr>
          <w:rFonts w:cs="Arial"/>
          <w:i w:val="0"/>
          <w:sz w:val="18"/>
          <w:szCs w:val="18"/>
        </w:rPr>
        <w:t xml:space="preserve"> </w:t>
      </w:r>
      <w:r w:rsidR="00864A1E">
        <w:rPr>
          <w:rFonts w:cs="Arial"/>
          <w:i w:val="0"/>
          <w:sz w:val="18"/>
          <w:szCs w:val="18"/>
        </w:rPr>
        <w:t>M</w:t>
      </w:r>
      <w:r w:rsidR="00B434D8">
        <w:rPr>
          <w:rFonts w:cs="Arial"/>
          <w:i w:val="0"/>
          <w:sz w:val="18"/>
          <w:szCs w:val="18"/>
        </w:rPr>
        <w:t xml:space="preserve">unicipio de </w:t>
      </w:r>
      <w:r w:rsidR="00E0574C">
        <w:rPr>
          <w:rFonts w:cs="Arial"/>
          <w:i w:val="0"/>
          <w:sz w:val="18"/>
          <w:szCs w:val="18"/>
        </w:rPr>
        <w:t>Guadalupe</w:t>
      </w:r>
      <w:r w:rsidR="00864A1E">
        <w:rPr>
          <w:rFonts w:cs="Arial"/>
          <w:i w:val="0"/>
          <w:sz w:val="18"/>
          <w:szCs w:val="18"/>
        </w:rPr>
        <w:t xml:space="preserve">, </w:t>
      </w:r>
      <w:proofErr w:type="spellStart"/>
      <w:r w:rsidR="00864A1E">
        <w:rPr>
          <w:rFonts w:cs="Arial"/>
          <w:i w:val="0"/>
          <w:sz w:val="18"/>
          <w:szCs w:val="18"/>
        </w:rPr>
        <w:t>Zac</w:t>
      </w:r>
      <w:proofErr w:type="spellEnd"/>
      <w:r w:rsidR="00864A1E">
        <w:rPr>
          <w:rFonts w:cs="Arial"/>
          <w:i w:val="0"/>
          <w:sz w:val="18"/>
          <w:szCs w:val="18"/>
        </w:rPr>
        <w:t>.,</w:t>
      </w:r>
      <w:r w:rsidRPr="00167C9A">
        <w:rPr>
          <w:rFonts w:cs="Arial"/>
          <w:i w:val="0"/>
          <w:sz w:val="18"/>
          <w:szCs w:val="18"/>
        </w:rPr>
        <w:t xml:space="preserve"> el pago total en moneda nacional que deba cubrírsele por unidad de concepto de trabajos terminados, ejecutado conforme al proyecto, especificaciones </w:t>
      </w:r>
      <w:r w:rsidR="006000F4" w:rsidRPr="00167C9A">
        <w:rPr>
          <w:rFonts w:cs="Arial"/>
          <w:i w:val="0"/>
          <w:sz w:val="18"/>
          <w:szCs w:val="18"/>
        </w:rPr>
        <w:t xml:space="preserve">generales y particulares </w:t>
      </w:r>
      <w:r w:rsidRPr="00167C9A">
        <w:rPr>
          <w:rFonts w:cs="Arial"/>
          <w:i w:val="0"/>
          <w:sz w:val="18"/>
          <w:szCs w:val="18"/>
        </w:rPr>
        <w:t>de</w:t>
      </w:r>
      <w:r w:rsidR="0098511F">
        <w:rPr>
          <w:rFonts w:cs="Arial"/>
          <w:i w:val="0"/>
          <w:sz w:val="18"/>
          <w:szCs w:val="18"/>
        </w:rPr>
        <w:t xml:space="preserve"> </w:t>
      </w:r>
      <w:r w:rsidR="008E3460" w:rsidRPr="00167C9A">
        <w:rPr>
          <w:rFonts w:cs="Arial"/>
          <w:i w:val="0"/>
          <w:sz w:val="18"/>
          <w:szCs w:val="18"/>
        </w:rPr>
        <w:t>l</w:t>
      </w:r>
      <w:r w:rsidR="0098511F">
        <w:rPr>
          <w:rFonts w:cs="Arial"/>
          <w:i w:val="0"/>
          <w:sz w:val="18"/>
          <w:szCs w:val="18"/>
        </w:rPr>
        <w:t>a obra</w:t>
      </w:r>
      <w:r w:rsidRPr="00167C9A">
        <w:rPr>
          <w:rFonts w:cs="Arial"/>
          <w:i w:val="0"/>
          <w:sz w:val="18"/>
          <w:szCs w:val="18"/>
        </w:rPr>
        <w:t xml:space="preserve"> y normas de calidad requeridas.</w:t>
      </w:r>
    </w:p>
    <w:p w:rsidR="00E87998" w:rsidRPr="00D0268A" w:rsidRDefault="00E87998" w:rsidP="00E87998">
      <w:pPr>
        <w:jc w:val="both"/>
        <w:rPr>
          <w:rFonts w:cs="Arial"/>
          <w:bCs/>
          <w:i w:val="0"/>
          <w:sz w:val="18"/>
          <w:szCs w:val="18"/>
        </w:rPr>
      </w:pPr>
    </w:p>
    <w:p w:rsidR="00E87998" w:rsidRPr="00D0268A" w:rsidRDefault="00E87998" w:rsidP="00A57CE1">
      <w:pPr>
        <w:pStyle w:val="Sangra2detindependiente"/>
        <w:tabs>
          <w:tab w:val="left" w:pos="540"/>
        </w:tabs>
        <w:spacing w:line="240" w:lineRule="auto"/>
        <w:ind w:left="0"/>
        <w:rPr>
          <w:rFonts w:cs="Arial"/>
          <w:b/>
          <w:i w:val="0"/>
          <w:sz w:val="18"/>
          <w:szCs w:val="18"/>
        </w:rPr>
      </w:pPr>
      <w:r w:rsidRPr="00D0268A">
        <w:rPr>
          <w:rFonts w:cs="Arial"/>
          <w:b/>
          <w:i w:val="0"/>
          <w:sz w:val="18"/>
          <w:szCs w:val="18"/>
        </w:rPr>
        <w:t>4.8</w:t>
      </w:r>
      <w:r w:rsidRPr="00D0268A">
        <w:rPr>
          <w:rFonts w:cs="Arial"/>
          <w:b/>
          <w:i w:val="0"/>
          <w:sz w:val="18"/>
          <w:szCs w:val="18"/>
        </w:rPr>
        <w:tab/>
        <w:t>FORMA Y TÉRMINOS DE PAGO DE LOS TRABAJOS.</w:t>
      </w:r>
    </w:p>
    <w:p w:rsidR="00E87998" w:rsidRPr="00D0268A" w:rsidRDefault="00C03015" w:rsidP="00E87998">
      <w:pPr>
        <w:pStyle w:val="Textoindependiente21"/>
        <w:ind w:left="0"/>
        <w:rPr>
          <w:rFonts w:cs="Arial"/>
          <w:i w:val="0"/>
          <w:color w:val="FF0000"/>
          <w:sz w:val="18"/>
          <w:szCs w:val="18"/>
        </w:rPr>
      </w:pPr>
      <w:r w:rsidRPr="00D0268A">
        <w:rPr>
          <w:rFonts w:cs="Arial"/>
          <w:i w:val="0"/>
          <w:sz w:val="18"/>
          <w:szCs w:val="18"/>
        </w:rPr>
        <w:t>Los trabajos terminados</w:t>
      </w:r>
      <w:r w:rsidR="006000F4" w:rsidRPr="00D0268A">
        <w:rPr>
          <w:rFonts w:cs="Arial"/>
          <w:i w:val="0"/>
          <w:sz w:val="18"/>
          <w:szCs w:val="18"/>
        </w:rPr>
        <w:t xml:space="preserve"> generales y particulares </w:t>
      </w:r>
      <w:r w:rsidR="006000F4" w:rsidRPr="00D0268A">
        <w:rPr>
          <w:rFonts w:cs="Arial"/>
          <w:i w:val="0"/>
          <w:sz w:val="18"/>
          <w:szCs w:val="18"/>
          <w:lang w:val="es-MX"/>
        </w:rPr>
        <w:t>objeto del contrato</w:t>
      </w:r>
      <w:r w:rsidR="00E87998" w:rsidRPr="00D0268A">
        <w:rPr>
          <w:rFonts w:cs="Arial"/>
          <w:i w:val="0"/>
          <w:sz w:val="18"/>
          <w:szCs w:val="18"/>
        </w:rPr>
        <w:t>, se pagarán conforme a lo establecido en el catálogo de conceptos, mediante la formulación de estimaciones sujetas al avance de los trabajos con base en las especificaciones de</w:t>
      </w:r>
      <w:r w:rsidR="00B434D8">
        <w:rPr>
          <w:rFonts w:cs="Arial"/>
          <w:i w:val="0"/>
          <w:sz w:val="18"/>
          <w:szCs w:val="18"/>
        </w:rPr>
        <w:t xml:space="preserve"> </w:t>
      </w:r>
      <w:r w:rsidR="008E3460" w:rsidRPr="00D0268A">
        <w:rPr>
          <w:rFonts w:cs="Arial"/>
          <w:i w:val="0"/>
          <w:sz w:val="18"/>
          <w:szCs w:val="18"/>
        </w:rPr>
        <w:t>l</w:t>
      </w:r>
      <w:r w:rsidR="00B434D8">
        <w:rPr>
          <w:rFonts w:cs="Arial"/>
          <w:i w:val="0"/>
          <w:sz w:val="18"/>
          <w:szCs w:val="18"/>
        </w:rPr>
        <w:t>a</w:t>
      </w:r>
      <w:r w:rsidR="008E3460" w:rsidRPr="00D0268A">
        <w:rPr>
          <w:rFonts w:cs="Arial"/>
          <w:i w:val="0"/>
          <w:sz w:val="18"/>
          <w:szCs w:val="18"/>
        </w:rPr>
        <w:t xml:space="preserve"> </w:t>
      </w:r>
      <w:r w:rsidR="00B434D8">
        <w:rPr>
          <w:rFonts w:cs="Arial"/>
          <w:i w:val="0"/>
          <w:sz w:val="18"/>
          <w:szCs w:val="18"/>
        </w:rPr>
        <w:t>obra</w:t>
      </w:r>
      <w:r w:rsidR="00E87998" w:rsidRPr="00D0268A">
        <w:rPr>
          <w:rFonts w:cs="Arial"/>
          <w:i w:val="0"/>
          <w:sz w:val="18"/>
          <w:szCs w:val="18"/>
        </w:rPr>
        <w:t xml:space="preserve">, que abarcarán un período no mayor a un mes calendario, las que serán </w:t>
      </w:r>
      <w:r w:rsidR="008E3460" w:rsidRPr="00D0268A">
        <w:rPr>
          <w:rFonts w:cs="Arial"/>
          <w:i w:val="0"/>
          <w:sz w:val="18"/>
          <w:szCs w:val="18"/>
        </w:rPr>
        <w:t>presentadas por el contratista</w:t>
      </w:r>
      <w:r w:rsidR="00EB5CB5" w:rsidRPr="00D0268A">
        <w:rPr>
          <w:rFonts w:cs="Arial"/>
          <w:i w:val="0"/>
          <w:sz w:val="18"/>
          <w:szCs w:val="18"/>
        </w:rPr>
        <w:t>;</w:t>
      </w:r>
      <w:r w:rsidR="00E87998" w:rsidRPr="00D0268A">
        <w:rPr>
          <w:rFonts w:cs="Arial"/>
          <w:i w:val="0"/>
          <w:sz w:val="18"/>
          <w:szCs w:val="18"/>
        </w:rPr>
        <w:t xml:space="preserve"> dentro de los seis (6) días naturales siguientes a la fecha de corte para el pago de las mismas, la que será el día último de cada periodo acordado, la residencia de</w:t>
      </w:r>
      <w:r w:rsidR="00B434D8">
        <w:rPr>
          <w:rFonts w:cs="Arial"/>
          <w:i w:val="0"/>
          <w:sz w:val="18"/>
          <w:szCs w:val="18"/>
        </w:rPr>
        <w:t xml:space="preserve"> </w:t>
      </w:r>
      <w:r w:rsidR="008E3460" w:rsidRPr="00D0268A">
        <w:rPr>
          <w:rFonts w:cs="Arial"/>
          <w:i w:val="0"/>
          <w:sz w:val="18"/>
          <w:szCs w:val="18"/>
        </w:rPr>
        <w:t>l</w:t>
      </w:r>
      <w:r w:rsidR="00B434D8">
        <w:rPr>
          <w:rFonts w:cs="Arial"/>
          <w:i w:val="0"/>
          <w:sz w:val="18"/>
          <w:szCs w:val="18"/>
        </w:rPr>
        <w:t>a obra</w:t>
      </w:r>
      <w:r w:rsidR="008E3460" w:rsidRPr="00D0268A">
        <w:rPr>
          <w:rFonts w:cs="Arial"/>
          <w:i w:val="0"/>
          <w:sz w:val="18"/>
          <w:szCs w:val="18"/>
        </w:rPr>
        <w:t xml:space="preserve"> </w:t>
      </w:r>
      <w:r w:rsidR="00E87998" w:rsidRPr="00D0268A">
        <w:rPr>
          <w:rFonts w:cs="Arial"/>
          <w:i w:val="0"/>
          <w:sz w:val="18"/>
          <w:szCs w:val="18"/>
        </w:rPr>
        <w:t>dentro de los quince (15) días naturales siguientes, deberá revisar y, en su caso, autorizar las estimaciones, mismas que serán p</w:t>
      </w:r>
      <w:r w:rsidR="00EB5CB5" w:rsidRPr="00D0268A">
        <w:rPr>
          <w:rFonts w:cs="Arial"/>
          <w:i w:val="0"/>
          <w:sz w:val="18"/>
          <w:szCs w:val="18"/>
        </w:rPr>
        <w:t xml:space="preserve">resentadas </w:t>
      </w:r>
      <w:r w:rsidRPr="00D0268A">
        <w:rPr>
          <w:rFonts w:cs="Arial"/>
          <w:i w:val="0"/>
          <w:sz w:val="18"/>
          <w:szCs w:val="18"/>
        </w:rPr>
        <w:t xml:space="preserve">en las oficinas </w:t>
      </w:r>
      <w:r w:rsidR="00E87998" w:rsidRPr="00D0268A">
        <w:rPr>
          <w:rFonts w:cs="Arial"/>
          <w:i w:val="0"/>
          <w:sz w:val="18"/>
          <w:szCs w:val="18"/>
        </w:rPr>
        <w:t>Administrativa correspondientes, ubicadas en</w:t>
      </w:r>
      <w:r w:rsidR="00B434D8">
        <w:rPr>
          <w:rFonts w:cs="Arial"/>
          <w:i w:val="0"/>
          <w:sz w:val="18"/>
          <w:szCs w:val="18"/>
        </w:rPr>
        <w:t xml:space="preserve"> </w:t>
      </w:r>
      <w:r w:rsidR="00864A1E">
        <w:rPr>
          <w:rFonts w:cs="Arial"/>
          <w:i w:val="0"/>
          <w:sz w:val="18"/>
          <w:szCs w:val="18"/>
        </w:rPr>
        <w:t>Av. C</w:t>
      </w:r>
      <w:r w:rsidR="001A3875">
        <w:rPr>
          <w:rFonts w:cs="Arial"/>
          <w:i w:val="0"/>
          <w:sz w:val="18"/>
          <w:szCs w:val="18"/>
        </w:rPr>
        <w:t>o</w:t>
      </w:r>
      <w:r w:rsidR="00864A1E">
        <w:rPr>
          <w:rFonts w:cs="Arial"/>
          <w:i w:val="0"/>
          <w:sz w:val="18"/>
          <w:szCs w:val="18"/>
        </w:rPr>
        <w:t xml:space="preserve">legio Militar No. 96 </w:t>
      </w:r>
      <w:proofErr w:type="spellStart"/>
      <w:r w:rsidR="00864A1E">
        <w:rPr>
          <w:rFonts w:cs="Arial"/>
          <w:i w:val="0"/>
          <w:sz w:val="18"/>
          <w:szCs w:val="18"/>
        </w:rPr>
        <w:t>Ote</w:t>
      </w:r>
      <w:proofErr w:type="spellEnd"/>
      <w:r w:rsidR="00864A1E">
        <w:rPr>
          <w:rFonts w:cs="Arial"/>
          <w:i w:val="0"/>
          <w:sz w:val="18"/>
          <w:szCs w:val="18"/>
        </w:rPr>
        <w:t xml:space="preserve">., Col. Centro </w:t>
      </w:r>
      <w:r w:rsidR="00E0574C">
        <w:rPr>
          <w:rFonts w:cs="Arial"/>
          <w:i w:val="0"/>
          <w:sz w:val="18"/>
          <w:szCs w:val="18"/>
        </w:rPr>
        <w:t>Guadalupe</w:t>
      </w:r>
      <w:r w:rsidR="00864A1E">
        <w:rPr>
          <w:rFonts w:cs="Arial"/>
          <w:i w:val="0"/>
          <w:sz w:val="18"/>
          <w:szCs w:val="18"/>
        </w:rPr>
        <w:t xml:space="preserve">, </w:t>
      </w:r>
      <w:proofErr w:type="spellStart"/>
      <w:r w:rsidR="00864A1E">
        <w:rPr>
          <w:rFonts w:cs="Arial"/>
          <w:i w:val="0"/>
          <w:sz w:val="18"/>
          <w:szCs w:val="18"/>
        </w:rPr>
        <w:t>Zac</w:t>
      </w:r>
      <w:proofErr w:type="spellEnd"/>
      <w:r w:rsidR="00864A1E">
        <w:rPr>
          <w:rFonts w:cs="Arial"/>
          <w:i w:val="0"/>
          <w:sz w:val="18"/>
          <w:szCs w:val="18"/>
        </w:rPr>
        <w:t>.,</w:t>
      </w:r>
      <w:r w:rsidR="00E87998" w:rsidRPr="00D0268A">
        <w:rPr>
          <w:rFonts w:cs="Arial"/>
          <w:i w:val="0"/>
          <w:sz w:val="18"/>
          <w:szCs w:val="18"/>
        </w:rPr>
        <w:t xml:space="preserve"> dentro d</w:t>
      </w:r>
      <w:r w:rsidR="00EB5CB5" w:rsidRPr="00D0268A">
        <w:rPr>
          <w:rFonts w:cs="Arial"/>
          <w:i w:val="0"/>
          <w:sz w:val="18"/>
          <w:szCs w:val="18"/>
        </w:rPr>
        <w:t>e un plazo no mayor de treinta (3</w:t>
      </w:r>
      <w:r w:rsidR="00E87998" w:rsidRPr="00D0268A">
        <w:rPr>
          <w:rFonts w:cs="Arial"/>
          <w:i w:val="0"/>
          <w:sz w:val="18"/>
          <w:szCs w:val="18"/>
        </w:rPr>
        <w:t>0) días naturales, contados a partir de la fecha en que hayan sido autorizadas por la residencia de</w:t>
      </w:r>
      <w:r w:rsidR="00B434D8">
        <w:rPr>
          <w:rFonts w:cs="Arial"/>
          <w:i w:val="0"/>
          <w:sz w:val="18"/>
          <w:szCs w:val="18"/>
        </w:rPr>
        <w:t xml:space="preserve"> </w:t>
      </w:r>
      <w:r w:rsidR="008E3460" w:rsidRPr="00D0268A">
        <w:rPr>
          <w:rFonts w:cs="Arial"/>
          <w:i w:val="0"/>
          <w:sz w:val="18"/>
          <w:szCs w:val="18"/>
        </w:rPr>
        <w:t>l</w:t>
      </w:r>
      <w:r w:rsidR="00B434D8">
        <w:rPr>
          <w:rFonts w:cs="Arial"/>
          <w:i w:val="0"/>
          <w:sz w:val="18"/>
          <w:szCs w:val="18"/>
        </w:rPr>
        <w:t xml:space="preserve">a obra </w:t>
      </w:r>
      <w:r w:rsidR="00E87998" w:rsidRPr="00D0268A">
        <w:rPr>
          <w:rFonts w:cs="Arial"/>
          <w:i w:val="0"/>
          <w:sz w:val="18"/>
          <w:szCs w:val="18"/>
        </w:rPr>
        <w:t xml:space="preserve"> para que </w:t>
      </w:r>
      <w:r w:rsidR="00864A1E">
        <w:rPr>
          <w:rFonts w:cs="Arial"/>
          <w:i w:val="0"/>
          <w:sz w:val="18"/>
          <w:szCs w:val="18"/>
        </w:rPr>
        <w:t xml:space="preserve">el Municipio de </w:t>
      </w:r>
      <w:r w:rsidR="00E0574C">
        <w:rPr>
          <w:rFonts w:cs="Arial"/>
          <w:i w:val="0"/>
          <w:sz w:val="18"/>
          <w:szCs w:val="18"/>
        </w:rPr>
        <w:t>Guadalupe</w:t>
      </w:r>
      <w:r w:rsidR="00864A1E">
        <w:rPr>
          <w:rFonts w:cs="Arial"/>
          <w:i w:val="0"/>
          <w:sz w:val="18"/>
          <w:szCs w:val="18"/>
        </w:rPr>
        <w:t xml:space="preserve">, </w:t>
      </w:r>
      <w:proofErr w:type="spellStart"/>
      <w:r w:rsidR="00864A1E">
        <w:rPr>
          <w:rFonts w:cs="Arial"/>
          <w:i w:val="0"/>
          <w:sz w:val="18"/>
          <w:szCs w:val="18"/>
        </w:rPr>
        <w:t>Zac</w:t>
      </w:r>
      <w:proofErr w:type="spellEnd"/>
      <w:r w:rsidR="00864A1E">
        <w:rPr>
          <w:rFonts w:cs="Arial"/>
          <w:i w:val="0"/>
          <w:sz w:val="18"/>
          <w:szCs w:val="18"/>
        </w:rPr>
        <w:t>.,</w:t>
      </w:r>
      <w:r w:rsidR="00E87998" w:rsidRPr="00D0268A">
        <w:rPr>
          <w:rFonts w:cs="Arial"/>
          <w:i w:val="0"/>
          <w:sz w:val="18"/>
          <w:szCs w:val="18"/>
        </w:rPr>
        <w:t xml:space="preserve"> su trámite de pago.</w:t>
      </w:r>
      <w:r w:rsidR="00EB5CB5" w:rsidRPr="00D0268A">
        <w:rPr>
          <w:rFonts w:cs="Arial"/>
          <w:i w:val="0"/>
          <w:sz w:val="18"/>
          <w:szCs w:val="18"/>
        </w:rPr>
        <w:t xml:space="preserve"> </w:t>
      </w:r>
      <w:r w:rsidR="00E87998" w:rsidRPr="00D0268A">
        <w:rPr>
          <w:rFonts w:cs="Arial"/>
          <w:i w:val="0"/>
          <w:sz w:val="18"/>
          <w:szCs w:val="18"/>
        </w:rPr>
        <w:t>Las diferencias técnicas o numéricas que no puedan ser autorizadas dentro de dicho plazo, se resolverán y, en su caso, se incorporarán en la siguiente estimación.</w:t>
      </w:r>
    </w:p>
    <w:p w:rsidR="006000F4" w:rsidRPr="00720551" w:rsidRDefault="006000F4" w:rsidP="00E87998">
      <w:pPr>
        <w:pStyle w:val="Textoindependiente21"/>
        <w:ind w:left="0"/>
        <w:rPr>
          <w:rFonts w:cs="Arial"/>
          <w:i w:val="0"/>
          <w:color w:val="FF0000"/>
          <w:sz w:val="14"/>
          <w:szCs w:val="14"/>
        </w:rPr>
      </w:pPr>
    </w:p>
    <w:p w:rsidR="006000F4" w:rsidRPr="00D0268A" w:rsidRDefault="006000F4" w:rsidP="006000F4">
      <w:pPr>
        <w:pStyle w:val="Texto0"/>
        <w:spacing w:after="0" w:line="240" w:lineRule="auto"/>
        <w:ind w:firstLine="0"/>
        <w:rPr>
          <w:i w:val="0"/>
        </w:rPr>
      </w:pPr>
      <w:r w:rsidRPr="00D0268A">
        <w:rPr>
          <w:i w:val="0"/>
        </w:rPr>
        <w:t>El contratista será el único responsable de que las facturas que se presenten para su pago cumplan con los requisitos administrativos y fiscales, por lo que la falta de pago por la omisión de alguno de éstos o por su presentación incorrecta no será motivo para solicitar el pago de los gastos finan</w:t>
      </w:r>
      <w:r w:rsidR="00A87917">
        <w:rPr>
          <w:i w:val="0"/>
        </w:rPr>
        <w:t>cieros a que hace referencia a</w:t>
      </w:r>
      <w:r w:rsidRPr="00D0268A">
        <w:rPr>
          <w:i w:val="0"/>
        </w:rPr>
        <w:t xml:space="preserve"> de la Ley de Obras Públicas y Servicios Relacionados con las Mismas</w:t>
      </w:r>
      <w:r w:rsidR="00A87917">
        <w:rPr>
          <w:i w:val="0"/>
        </w:rPr>
        <w:t xml:space="preserve"> para el </w:t>
      </w:r>
      <w:r w:rsidR="009B0368">
        <w:rPr>
          <w:i w:val="0"/>
        </w:rPr>
        <w:t>E</w:t>
      </w:r>
      <w:r w:rsidR="00A87917">
        <w:rPr>
          <w:i w:val="0"/>
        </w:rPr>
        <w:t>stado de Zacatecas</w:t>
      </w:r>
      <w:r w:rsidRPr="00D0268A">
        <w:rPr>
          <w:i w:val="0"/>
        </w:rPr>
        <w:t>.</w:t>
      </w:r>
    </w:p>
    <w:p w:rsidR="00B37889" w:rsidRPr="00720551" w:rsidRDefault="00B37889" w:rsidP="006000F4">
      <w:pPr>
        <w:pStyle w:val="Texto0"/>
        <w:spacing w:after="0" w:line="240" w:lineRule="auto"/>
        <w:ind w:firstLine="0"/>
        <w:rPr>
          <w:i w:val="0"/>
          <w:sz w:val="14"/>
          <w:szCs w:val="14"/>
        </w:rPr>
      </w:pPr>
    </w:p>
    <w:p w:rsidR="00B37889" w:rsidRDefault="00B37889" w:rsidP="00B37889">
      <w:pPr>
        <w:pStyle w:val="Textoindependiente210"/>
        <w:ind w:left="0"/>
        <w:rPr>
          <w:rFonts w:cs="Arial"/>
          <w:i w:val="0"/>
          <w:sz w:val="18"/>
          <w:szCs w:val="18"/>
          <w:lang w:val="es-MX"/>
        </w:rPr>
      </w:pPr>
      <w:r w:rsidRPr="00D0268A">
        <w:rPr>
          <w:rFonts w:cs="Arial"/>
          <w:i w:val="0"/>
          <w:sz w:val="18"/>
          <w:szCs w:val="18"/>
          <w:lang w:val="es-MX"/>
        </w:rPr>
        <w:t xml:space="preserve">El pago de las estimaciones no se considerará como la aceptación plena de los trabajos, ya que </w:t>
      </w:r>
      <w:r w:rsidR="00B434D8">
        <w:rPr>
          <w:rFonts w:cs="Arial"/>
          <w:i w:val="0"/>
          <w:sz w:val="18"/>
          <w:szCs w:val="18"/>
          <w:lang w:val="es-MX"/>
        </w:rPr>
        <w:t xml:space="preserve">el </w:t>
      </w:r>
      <w:r w:rsidR="00864A1E">
        <w:rPr>
          <w:rFonts w:cs="Arial"/>
          <w:i w:val="0"/>
          <w:sz w:val="18"/>
          <w:szCs w:val="18"/>
          <w:lang w:val="es-MX"/>
        </w:rPr>
        <w:t>M</w:t>
      </w:r>
      <w:r w:rsidR="00B434D8">
        <w:rPr>
          <w:rFonts w:cs="Arial"/>
          <w:i w:val="0"/>
          <w:sz w:val="18"/>
          <w:szCs w:val="18"/>
          <w:lang w:val="es-MX"/>
        </w:rPr>
        <w:t>unicipio</w:t>
      </w:r>
      <w:r w:rsidR="00864A1E">
        <w:rPr>
          <w:rFonts w:cs="Arial"/>
          <w:i w:val="0"/>
          <w:sz w:val="18"/>
          <w:szCs w:val="18"/>
          <w:lang w:val="es-MX"/>
        </w:rPr>
        <w:t xml:space="preserve"> </w:t>
      </w:r>
      <w:r w:rsidR="00B434D8">
        <w:rPr>
          <w:rFonts w:cs="Arial"/>
          <w:i w:val="0"/>
          <w:sz w:val="18"/>
          <w:szCs w:val="18"/>
          <w:lang w:val="es-MX"/>
        </w:rPr>
        <w:t xml:space="preserve">de </w:t>
      </w:r>
      <w:r w:rsidR="00E0574C">
        <w:rPr>
          <w:rFonts w:cs="Arial"/>
          <w:i w:val="0"/>
          <w:sz w:val="18"/>
          <w:szCs w:val="18"/>
          <w:lang w:val="es-MX"/>
        </w:rPr>
        <w:t>Guadalupe</w:t>
      </w:r>
      <w:r w:rsidR="00864A1E">
        <w:rPr>
          <w:rFonts w:cs="Arial"/>
          <w:i w:val="0"/>
          <w:sz w:val="18"/>
          <w:szCs w:val="18"/>
          <w:lang w:val="es-MX"/>
        </w:rPr>
        <w:t xml:space="preserve">, </w:t>
      </w:r>
      <w:proofErr w:type="spellStart"/>
      <w:r w:rsidR="00864A1E">
        <w:rPr>
          <w:rFonts w:cs="Arial"/>
          <w:i w:val="0"/>
          <w:sz w:val="18"/>
          <w:szCs w:val="18"/>
          <w:lang w:val="es-MX"/>
        </w:rPr>
        <w:t>Zac</w:t>
      </w:r>
      <w:proofErr w:type="spellEnd"/>
      <w:r w:rsidR="00864A1E">
        <w:rPr>
          <w:rFonts w:cs="Arial"/>
          <w:i w:val="0"/>
          <w:sz w:val="18"/>
          <w:szCs w:val="18"/>
          <w:lang w:val="es-MX"/>
        </w:rPr>
        <w:t xml:space="preserve">., </w:t>
      </w:r>
      <w:r w:rsidRPr="00D0268A">
        <w:rPr>
          <w:rFonts w:cs="Arial"/>
          <w:i w:val="0"/>
          <w:sz w:val="18"/>
          <w:szCs w:val="18"/>
          <w:lang w:val="es-MX"/>
        </w:rPr>
        <w:t>tendrá el derecho de reclamar por trabajos faltantes o mal ejecutados y, en su caso, del pago en exceso que se haya efectuado.</w:t>
      </w:r>
    </w:p>
    <w:p w:rsidR="006E66BD" w:rsidRPr="00720551" w:rsidRDefault="006E66BD" w:rsidP="00B37889">
      <w:pPr>
        <w:pStyle w:val="Textoindependiente210"/>
        <w:ind w:left="0"/>
        <w:rPr>
          <w:rFonts w:cs="Arial"/>
          <w:b/>
          <w:i w:val="0"/>
          <w:sz w:val="14"/>
          <w:szCs w:val="14"/>
          <w:lang w:val="es-MX"/>
        </w:rPr>
      </w:pPr>
    </w:p>
    <w:p w:rsidR="00E87998" w:rsidRPr="00D0268A" w:rsidRDefault="00C03015" w:rsidP="00E87998">
      <w:pPr>
        <w:ind w:left="720" w:hanging="720"/>
        <w:jc w:val="both"/>
        <w:rPr>
          <w:rFonts w:cs="Arial"/>
          <w:b/>
          <w:i w:val="0"/>
          <w:sz w:val="18"/>
          <w:szCs w:val="18"/>
        </w:rPr>
      </w:pPr>
      <w:r w:rsidRPr="00D0268A">
        <w:rPr>
          <w:rFonts w:cs="Arial"/>
          <w:b/>
          <w:i w:val="0"/>
          <w:sz w:val="18"/>
          <w:szCs w:val="18"/>
        </w:rPr>
        <w:t>4.9</w:t>
      </w:r>
      <w:r w:rsidRPr="00D0268A">
        <w:rPr>
          <w:rFonts w:cs="Arial"/>
          <w:b/>
          <w:i w:val="0"/>
          <w:sz w:val="18"/>
          <w:szCs w:val="18"/>
        </w:rPr>
        <w:tab/>
        <w:t>PROHIBICIÓN DE</w:t>
      </w:r>
      <w:r w:rsidR="00E87998" w:rsidRPr="00D0268A">
        <w:rPr>
          <w:rFonts w:cs="Arial"/>
          <w:b/>
          <w:i w:val="0"/>
          <w:sz w:val="18"/>
          <w:szCs w:val="18"/>
        </w:rPr>
        <w:t xml:space="preserve"> NEGOCIACIÓN.</w:t>
      </w:r>
    </w:p>
    <w:p w:rsidR="00E87998" w:rsidRPr="00573DF3" w:rsidRDefault="00E87998" w:rsidP="00E87998">
      <w:pPr>
        <w:jc w:val="both"/>
        <w:rPr>
          <w:rFonts w:cs="Arial"/>
          <w:i w:val="0"/>
          <w:sz w:val="14"/>
          <w:szCs w:val="14"/>
        </w:rPr>
      </w:pPr>
    </w:p>
    <w:p w:rsidR="005D2230" w:rsidRDefault="00C058DA" w:rsidP="00E87998">
      <w:pPr>
        <w:jc w:val="both"/>
        <w:rPr>
          <w:rFonts w:cs="Arial"/>
          <w:i w:val="0"/>
          <w:sz w:val="18"/>
          <w:szCs w:val="18"/>
          <w:lang w:eastAsia="es-MX"/>
        </w:rPr>
      </w:pPr>
      <w:r w:rsidRPr="00C058DA">
        <w:rPr>
          <w:rFonts w:cs="Arial"/>
          <w:i w:val="0"/>
          <w:sz w:val="18"/>
          <w:szCs w:val="18"/>
          <w:lang w:eastAsia="es-MX"/>
        </w:rPr>
        <w:t>Ninguna de las condiciones contenidas en esta convocatoria a licitación, así como proposiciones presentadas por los licitantes, podrán ser negociadas, en cumplimiento a lo establecido en el artículo 61 fracción IX de la Ley de Obras Públicas y Servicios Relacionados para el Estado y los Municipios de Zacatecas.</w:t>
      </w:r>
    </w:p>
    <w:p w:rsidR="00C058DA" w:rsidRPr="00D0268A" w:rsidRDefault="00C058DA" w:rsidP="00E87998">
      <w:pPr>
        <w:jc w:val="both"/>
        <w:rPr>
          <w:rFonts w:cs="Arial"/>
          <w:bCs/>
          <w:i w:val="0"/>
          <w:sz w:val="18"/>
          <w:szCs w:val="18"/>
        </w:rPr>
      </w:pPr>
    </w:p>
    <w:p w:rsidR="00E87998" w:rsidRPr="00D0268A" w:rsidRDefault="00E87998" w:rsidP="00E87998">
      <w:pPr>
        <w:ind w:left="720" w:hanging="720"/>
        <w:jc w:val="both"/>
        <w:rPr>
          <w:rFonts w:cs="Arial"/>
          <w:b/>
          <w:i w:val="0"/>
          <w:sz w:val="18"/>
          <w:szCs w:val="18"/>
        </w:rPr>
      </w:pPr>
      <w:r w:rsidRPr="00D0268A">
        <w:rPr>
          <w:rFonts w:cs="Arial"/>
          <w:b/>
          <w:i w:val="0"/>
          <w:sz w:val="18"/>
          <w:szCs w:val="18"/>
        </w:rPr>
        <w:t>4.10</w:t>
      </w:r>
      <w:r w:rsidRPr="00D0268A">
        <w:rPr>
          <w:rFonts w:cs="Arial"/>
          <w:b/>
          <w:i w:val="0"/>
          <w:sz w:val="18"/>
          <w:szCs w:val="18"/>
        </w:rPr>
        <w:tab/>
        <w:t>RETENCIONES SOBRE LAS ESTIMACIONES POR PAGAR.</w:t>
      </w:r>
    </w:p>
    <w:p w:rsidR="00E87998" w:rsidRPr="00573DF3" w:rsidRDefault="00E87998" w:rsidP="00E87998">
      <w:pPr>
        <w:jc w:val="both"/>
        <w:rPr>
          <w:rFonts w:cs="Arial"/>
          <w:bCs/>
          <w:i w:val="0"/>
          <w:sz w:val="14"/>
          <w:szCs w:val="14"/>
        </w:rPr>
      </w:pPr>
    </w:p>
    <w:p w:rsidR="00E87998" w:rsidRPr="00D0268A" w:rsidRDefault="00E87998" w:rsidP="00E87998">
      <w:pPr>
        <w:pStyle w:val="Textoindependiente31"/>
        <w:rPr>
          <w:rFonts w:cs="Arial"/>
          <w:i w:val="0"/>
          <w:sz w:val="18"/>
          <w:szCs w:val="18"/>
        </w:rPr>
      </w:pPr>
      <w:r w:rsidRPr="00D0268A">
        <w:rPr>
          <w:rFonts w:cs="Arial"/>
          <w:i w:val="0"/>
          <w:sz w:val="18"/>
          <w:szCs w:val="18"/>
        </w:rPr>
        <w:t xml:space="preserve">En el caso de que el licitante que resulte adjudicatario del contrato se encuentre inscrito en la Cámara Mexicana de la Industria de la Construcción, </w:t>
      </w:r>
      <w:r w:rsidR="00521068" w:rsidRPr="00D0268A">
        <w:rPr>
          <w:rFonts w:cs="Arial"/>
          <w:i w:val="0"/>
          <w:sz w:val="18"/>
          <w:szCs w:val="18"/>
        </w:rPr>
        <w:t xml:space="preserve">será sujeto de </w:t>
      </w:r>
      <w:r w:rsidRPr="00D0268A">
        <w:rPr>
          <w:rFonts w:cs="Arial"/>
          <w:i w:val="0"/>
          <w:sz w:val="18"/>
          <w:szCs w:val="18"/>
        </w:rPr>
        <w:t>desc</w:t>
      </w:r>
      <w:r w:rsidR="00521068" w:rsidRPr="00D0268A">
        <w:rPr>
          <w:rFonts w:cs="Arial"/>
          <w:i w:val="0"/>
          <w:sz w:val="18"/>
          <w:szCs w:val="18"/>
        </w:rPr>
        <w:t xml:space="preserve">uento en </w:t>
      </w:r>
      <w:r w:rsidRPr="00D0268A">
        <w:rPr>
          <w:rFonts w:cs="Arial"/>
          <w:i w:val="0"/>
          <w:sz w:val="18"/>
          <w:szCs w:val="18"/>
        </w:rPr>
        <w:t xml:space="preserve">las estimaciones de los trabajos ejecutados, el dos al millar (0.2%) para ser aportado voluntariamente, por parte </w:t>
      </w:r>
      <w:proofErr w:type="spellStart"/>
      <w:r w:rsidRPr="00D0268A">
        <w:rPr>
          <w:rFonts w:cs="Arial"/>
          <w:i w:val="0"/>
          <w:sz w:val="18"/>
          <w:szCs w:val="18"/>
        </w:rPr>
        <w:t>de el</w:t>
      </w:r>
      <w:proofErr w:type="spellEnd"/>
      <w:r w:rsidRPr="00D0268A">
        <w:rPr>
          <w:rFonts w:cs="Arial"/>
          <w:i w:val="0"/>
          <w:sz w:val="18"/>
          <w:szCs w:val="18"/>
        </w:rPr>
        <w:t xml:space="preserve"> contratista, a los programas de capacitación y adiestramiento de los trabajadores de la industria de la construcción que desarrolla el Instituto de Capacitación de la Industria de la Construcción</w:t>
      </w:r>
      <w:r w:rsidR="00521068" w:rsidRPr="00D0268A">
        <w:rPr>
          <w:rFonts w:cs="Arial"/>
          <w:i w:val="0"/>
          <w:sz w:val="18"/>
          <w:szCs w:val="18"/>
        </w:rPr>
        <w:t>;</w:t>
      </w:r>
      <w:r w:rsidRPr="00D0268A">
        <w:rPr>
          <w:rFonts w:cs="Arial"/>
          <w:i w:val="0"/>
          <w:sz w:val="18"/>
          <w:szCs w:val="18"/>
        </w:rPr>
        <w:t xml:space="preserve"> </w:t>
      </w:r>
      <w:r w:rsidR="00864A1E">
        <w:rPr>
          <w:rFonts w:cs="Arial"/>
          <w:i w:val="0"/>
          <w:sz w:val="18"/>
          <w:szCs w:val="18"/>
        </w:rPr>
        <w:t xml:space="preserve">el Municipio de </w:t>
      </w:r>
      <w:r w:rsidR="00E0574C">
        <w:rPr>
          <w:rFonts w:cs="Arial"/>
          <w:i w:val="0"/>
          <w:sz w:val="18"/>
          <w:szCs w:val="18"/>
        </w:rPr>
        <w:t>Guadalupe</w:t>
      </w:r>
      <w:r w:rsidR="00864A1E">
        <w:rPr>
          <w:rFonts w:cs="Arial"/>
          <w:i w:val="0"/>
          <w:sz w:val="18"/>
          <w:szCs w:val="18"/>
        </w:rPr>
        <w:t xml:space="preserve">, </w:t>
      </w:r>
      <w:proofErr w:type="spellStart"/>
      <w:r w:rsidR="00864A1E">
        <w:rPr>
          <w:rFonts w:cs="Arial"/>
          <w:i w:val="0"/>
          <w:sz w:val="18"/>
          <w:szCs w:val="18"/>
        </w:rPr>
        <w:t>Zac</w:t>
      </w:r>
      <w:proofErr w:type="spellEnd"/>
      <w:r w:rsidR="00864A1E">
        <w:rPr>
          <w:rFonts w:cs="Arial"/>
          <w:i w:val="0"/>
          <w:sz w:val="18"/>
          <w:szCs w:val="18"/>
        </w:rPr>
        <w:t xml:space="preserve">., </w:t>
      </w:r>
      <w:r w:rsidRPr="00D0268A">
        <w:rPr>
          <w:rFonts w:cs="Arial"/>
          <w:i w:val="0"/>
          <w:sz w:val="18"/>
          <w:szCs w:val="18"/>
        </w:rPr>
        <w:t xml:space="preserve">realizará la retención en el porcentaje antes mencionado, conforme a la declaración II.6 y la cláusula </w:t>
      </w:r>
      <w:r w:rsidR="00FD7753">
        <w:rPr>
          <w:rFonts w:cs="Arial"/>
          <w:i w:val="0"/>
          <w:sz w:val="18"/>
          <w:szCs w:val="18"/>
        </w:rPr>
        <w:t>decima segunda</w:t>
      </w:r>
      <w:r w:rsidRPr="00D0268A">
        <w:rPr>
          <w:rFonts w:cs="Arial"/>
          <w:i w:val="0"/>
          <w:sz w:val="18"/>
          <w:szCs w:val="18"/>
        </w:rPr>
        <w:t xml:space="preserve">, del </w:t>
      </w:r>
      <w:r w:rsidRPr="009B2D1B">
        <w:rPr>
          <w:rFonts w:cs="Arial"/>
          <w:i w:val="0"/>
          <w:sz w:val="18"/>
          <w:szCs w:val="18"/>
        </w:rPr>
        <w:t>modelo de contrato,</w:t>
      </w:r>
      <w:r w:rsidRPr="00D0268A">
        <w:rPr>
          <w:rFonts w:cs="Arial"/>
          <w:i w:val="0"/>
          <w:sz w:val="18"/>
          <w:szCs w:val="18"/>
        </w:rPr>
        <w:t xml:space="preserve"> aportación que será entregada al Instituto de Capacitación de la Industria de la Construcción.</w:t>
      </w:r>
    </w:p>
    <w:p w:rsidR="00E87998" w:rsidRPr="00D0268A" w:rsidRDefault="00E87998" w:rsidP="00E87998">
      <w:pPr>
        <w:pStyle w:val="Textoindependiente"/>
        <w:rPr>
          <w:i/>
          <w:sz w:val="18"/>
          <w:szCs w:val="18"/>
        </w:rPr>
      </w:pPr>
    </w:p>
    <w:p w:rsidR="00E87998" w:rsidRPr="00D0268A" w:rsidRDefault="00E87998" w:rsidP="00D02FF0">
      <w:pPr>
        <w:pStyle w:val="Textoindependiente"/>
        <w:jc w:val="both"/>
        <w:rPr>
          <w:b w:val="0"/>
          <w:color w:val="auto"/>
          <w:sz w:val="18"/>
          <w:szCs w:val="18"/>
          <w:lang w:eastAsia="es-MX"/>
        </w:rPr>
      </w:pPr>
      <w:r w:rsidRPr="00D0268A">
        <w:rPr>
          <w:b w:val="0"/>
          <w:color w:val="auto"/>
          <w:sz w:val="18"/>
          <w:szCs w:val="18"/>
          <w:lang w:eastAsia="es-MX"/>
        </w:rPr>
        <w:t xml:space="preserve">Para la aplicación de esta retención el licitante al que se le adjudique el contrato deberá presentar escrito en el que haga constar su aceptación. </w:t>
      </w:r>
      <w:r w:rsidR="002957FE" w:rsidRPr="002957FE">
        <w:rPr>
          <w:b w:val="0"/>
          <w:color w:val="auto"/>
          <w:sz w:val="18"/>
          <w:szCs w:val="18"/>
          <w:lang w:eastAsia="es-MX"/>
        </w:rPr>
        <w:t>Esta aportación no deberá ser repercutida en la integración de los precios unitarios, por lo que, en caso de repercutirla, será motivo para desechar la proposición</w:t>
      </w:r>
    </w:p>
    <w:p w:rsidR="00E87998" w:rsidRPr="00D0268A" w:rsidRDefault="00E87998" w:rsidP="00E87998">
      <w:pPr>
        <w:jc w:val="both"/>
        <w:rPr>
          <w:rFonts w:cs="Arial"/>
          <w:bCs/>
          <w:i w:val="0"/>
          <w:sz w:val="18"/>
          <w:szCs w:val="18"/>
        </w:rPr>
      </w:pPr>
    </w:p>
    <w:p w:rsidR="00FC4DD2" w:rsidRDefault="00E87998" w:rsidP="00DF2017">
      <w:pPr>
        <w:jc w:val="both"/>
        <w:rPr>
          <w:rFonts w:cs="Arial"/>
          <w:bCs/>
          <w:i w:val="0"/>
          <w:sz w:val="18"/>
          <w:szCs w:val="18"/>
        </w:rPr>
      </w:pPr>
      <w:r w:rsidRPr="00D0268A">
        <w:rPr>
          <w:rFonts w:cs="Arial"/>
          <w:bCs/>
          <w:i w:val="0"/>
          <w:sz w:val="18"/>
          <w:szCs w:val="18"/>
        </w:rPr>
        <w:t xml:space="preserve">Asimismo, </w:t>
      </w:r>
      <w:r w:rsidR="00DF2017">
        <w:rPr>
          <w:rFonts w:cs="Arial"/>
          <w:bCs/>
          <w:i w:val="0"/>
          <w:sz w:val="18"/>
          <w:szCs w:val="18"/>
        </w:rPr>
        <w:t>no se deberá de considerar dentro de los precios unitarios el porcentaje por concepto de cargos adicionales</w:t>
      </w:r>
      <w:r w:rsidRPr="00D0268A">
        <w:rPr>
          <w:rFonts w:cs="Arial"/>
          <w:bCs/>
          <w:i w:val="0"/>
          <w:sz w:val="18"/>
          <w:szCs w:val="18"/>
        </w:rPr>
        <w:t xml:space="preserve"> </w:t>
      </w:r>
      <w:proofErr w:type="spellStart"/>
      <w:r w:rsidR="00DF2017">
        <w:rPr>
          <w:rFonts w:cs="Arial"/>
          <w:bCs/>
          <w:i w:val="0"/>
          <w:sz w:val="18"/>
          <w:szCs w:val="18"/>
        </w:rPr>
        <w:t xml:space="preserve">de </w:t>
      </w:r>
      <w:r w:rsidRPr="00D0268A">
        <w:rPr>
          <w:rFonts w:cs="Arial"/>
          <w:bCs/>
          <w:i w:val="0"/>
          <w:sz w:val="18"/>
          <w:szCs w:val="18"/>
        </w:rPr>
        <w:t>el</w:t>
      </w:r>
      <w:proofErr w:type="spellEnd"/>
      <w:r w:rsidRPr="00D0268A">
        <w:rPr>
          <w:rFonts w:cs="Arial"/>
          <w:bCs/>
          <w:i w:val="0"/>
          <w:sz w:val="18"/>
          <w:szCs w:val="18"/>
        </w:rPr>
        <w:t xml:space="preserve"> cinco al millar (0.</w:t>
      </w:r>
      <w:r w:rsidR="00B37889" w:rsidRPr="00D0268A">
        <w:rPr>
          <w:rFonts w:cs="Arial"/>
          <w:bCs/>
          <w:i w:val="0"/>
          <w:sz w:val="18"/>
          <w:szCs w:val="18"/>
        </w:rPr>
        <w:t>00</w:t>
      </w:r>
      <w:r w:rsidRPr="00D0268A">
        <w:rPr>
          <w:rFonts w:cs="Arial"/>
          <w:bCs/>
          <w:i w:val="0"/>
          <w:sz w:val="18"/>
          <w:szCs w:val="18"/>
        </w:rPr>
        <w:t>5) del importe de cada estimación</w:t>
      </w:r>
      <w:r w:rsidR="005631E1">
        <w:rPr>
          <w:rFonts w:cs="Arial"/>
          <w:bCs/>
          <w:i w:val="0"/>
          <w:sz w:val="18"/>
          <w:szCs w:val="18"/>
        </w:rPr>
        <w:t xml:space="preserve">, conforme a la normatividad aplicable y a la </w:t>
      </w:r>
      <w:proofErr w:type="spellStart"/>
      <w:r w:rsidR="005631E1">
        <w:rPr>
          <w:rFonts w:cs="Arial"/>
          <w:bCs/>
          <w:i w:val="0"/>
          <w:sz w:val="18"/>
          <w:szCs w:val="18"/>
        </w:rPr>
        <w:t>menera</w:t>
      </w:r>
      <w:proofErr w:type="spellEnd"/>
      <w:r w:rsidR="005631E1">
        <w:rPr>
          <w:rFonts w:cs="Arial"/>
          <w:bCs/>
          <w:i w:val="0"/>
          <w:sz w:val="18"/>
          <w:szCs w:val="18"/>
        </w:rPr>
        <w:t xml:space="preserve"> de facturar que solicita el municipio.</w:t>
      </w:r>
    </w:p>
    <w:p w:rsidR="00DF2017" w:rsidRDefault="00DF2017" w:rsidP="00DF2017">
      <w:pPr>
        <w:jc w:val="both"/>
        <w:rPr>
          <w:rFonts w:cs="Arial"/>
          <w:b/>
          <w:i w:val="0"/>
          <w:sz w:val="18"/>
          <w:szCs w:val="18"/>
        </w:rPr>
      </w:pPr>
    </w:p>
    <w:p w:rsidR="00E87998" w:rsidRPr="00D0268A" w:rsidRDefault="00E87998" w:rsidP="00B37889">
      <w:pPr>
        <w:ind w:left="567" w:hanging="567"/>
        <w:jc w:val="both"/>
        <w:rPr>
          <w:rFonts w:cs="Arial"/>
          <w:i w:val="0"/>
          <w:color w:val="000000"/>
          <w:sz w:val="18"/>
          <w:szCs w:val="18"/>
        </w:rPr>
      </w:pPr>
      <w:r w:rsidRPr="00D0268A">
        <w:rPr>
          <w:rFonts w:cs="Arial"/>
          <w:b/>
          <w:i w:val="0"/>
          <w:sz w:val="18"/>
          <w:szCs w:val="18"/>
        </w:rPr>
        <w:t>4.11</w:t>
      </w:r>
      <w:r w:rsidRPr="00D0268A">
        <w:rPr>
          <w:rFonts w:cs="Arial"/>
          <w:b/>
          <w:i w:val="0"/>
          <w:sz w:val="18"/>
          <w:szCs w:val="18"/>
        </w:rPr>
        <w:tab/>
      </w:r>
      <w:r w:rsidRPr="00D0268A">
        <w:rPr>
          <w:rFonts w:cs="Arial"/>
          <w:b/>
          <w:i w:val="0"/>
          <w:color w:val="000000"/>
          <w:sz w:val="18"/>
          <w:szCs w:val="18"/>
        </w:rPr>
        <w:t>AGRUPACIONES</w:t>
      </w:r>
      <w:r w:rsidR="00B37889" w:rsidRPr="00D0268A">
        <w:rPr>
          <w:rFonts w:cs="Arial"/>
          <w:b/>
          <w:i w:val="0"/>
          <w:color w:val="000000"/>
          <w:sz w:val="18"/>
          <w:szCs w:val="18"/>
        </w:rPr>
        <w:t xml:space="preserve"> DE PERSONAS FÍSICAS Y/O MORALES.</w:t>
      </w:r>
    </w:p>
    <w:p w:rsidR="00E87998" w:rsidRPr="00573DF3" w:rsidRDefault="00E87998" w:rsidP="00E87998">
      <w:pPr>
        <w:jc w:val="both"/>
        <w:rPr>
          <w:rFonts w:cs="Arial"/>
          <w:i w:val="0"/>
          <w:color w:val="000000"/>
          <w:sz w:val="14"/>
          <w:szCs w:val="14"/>
        </w:rPr>
      </w:pPr>
    </w:p>
    <w:p w:rsidR="00E87998" w:rsidRPr="00D0268A" w:rsidRDefault="00E87998" w:rsidP="00D02FF0">
      <w:pPr>
        <w:pStyle w:val="Textoindependiente"/>
        <w:widowControl/>
        <w:jc w:val="both"/>
        <w:rPr>
          <w:b w:val="0"/>
          <w:bCs/>
          <w:color w:val="auto"/>
          <w:sz w:val="18"/>
          <w:szCs w:val="18"/>
        </w:rPr>
      </w:pPr>
      <w:r w:rsidRPr="00D0268A">
        <w:rPr>
          <w:b w:val="0"/>
          <w:bCs/>
          <w:color w:val="auto"/>
          <w:sz w:val="18"/>
          <w:szCs w:val="18"/>
        </w:rPr>
        <w:t>Dos o más personas, físicas o morales, podrán presentar conjuntamente su proposición, sin necesidad de constituir una sociedad o nueva sociedad en el caso de personas morales, siempre que, para tales efectos, en la proposición y en el contrato se establezcan con precisión y a satisfacción del</w:t>
      </w:r>
      <w:r w:rsidR="00864A1E">
        <w:rPr>
          <w:b w:val="0"/>
          <w:bCs/>
          <w:color w:val="auto"/>
          <w:sz w:val="18"/>
          <w:szCs w:val="18"/>
        </w:rPr>
        <w:t xml:space="preserve"> M</w:t>
      </w:r>
      <w:r w:rsidR="00B434D8">
        <w:rPr>
          <w:b w:val="0"/>
          <w:bCs/>
          <w:color w:val="auto"/>
          <w:sz w:val="18"/>
          <w:szCs w:val="18"/>
        </w:rPr>
        <w:t xml:space="preserve">unicipio de </w:t>
      </w:r>
      <w:r w:rsidR="00E0574C">
        <w:rPr>
          <w:b w:val="0"/>
          <w:bCs/>
          <w:color w:val="auto"/>
          <w:sz w:val="18"/>
          <w:szCs w:val="18"/>
        </w:rPr>
        <w:t>Guadalupe</w:t>
      </w:r>
      <w:r w:rsidR="00864A1E" w:rsidRPr="00864A1E">
        <w:rPr>
          <w:b w:val="0"/>
          <w:bCs/>
          <w:color w:val="auto"/>
          <w:sz w:val="18"/>
          <w:szCs w:val="18"/>
        </w:rPr>
        <w:t xml:space="preserve">, </w:t>
      </w:r>
      <w:proofErr w:type="spellStart"/>
      <w:r w:rsidR="00864A1E" w:rsidRPr="00864A1E">
        <w:rPr>
          <w:b w:val="0"/>
          <w:bCs/>
          <w:color w:val="auto"/>
          <w:sz w:val="18"/>
          <w:szCs w:val="18"/>
        </w:rPr>
        <w:t>Zac</w:t>
      </w:r>
      <w:proofErr w:type="spellEnd"/>
      <w:r w:rsidR="00864A1E" w:rsidRPr="00864A1E">
        <w:rPr>
          <w:b w:val="0"/>
          <w:bCs/>
          <w:color w:val="auto"/>
          <w:sz w:val="18"/>
          <w:szCs w:val="18"/>
        </w:rPr>
        <w:t>.</w:t>
      </w:r>
      <w:r w:rsidRPr="00D0268A">
        <w:rPr>
          <w:b w:val="0"/>
          <w:bCs/>
          <w:color w:val="auto"/>
          <w:sz w:val="18"/>
          <w:szCs w:val="18"/>
        </w:rPr>
        <w:t>, las partes de los trabajos que cada persona se obligará a ejecutar, así como la manera en que se exigirá el cumplimiento de las obligaciones. En este supuesto la proposición deberá ser firmada por el representante común que para ese acto haya sido designado por el grupo de personas.</w:t>
      </w:r>
    </w:p>
    <w:p w:rsidR="00E87998" w:rsidRPr="00573DF3" w:rsidRDefault="00E87998" w:rsidP="00E87998">
      <w:pPr>
        <w:jc w:val="both"/>
        <w:rPr>
          <w:rFonts w:cs="Arial"/>
          <w:i w:val="0"/>
          <w:sz w:val="14"/>
          <w:szCs w:val="14"/>
        </w:rPr>
      </w:pPr>
    </w:p>
    <w:p w:rsidR="00E87998" w:rsidRDefault="00E87998" w:rsidP="00B434D8">
      <w:pPr>
        <w:jc w:val="both"/>
        <w:rPr>
          <w:rFonts w:cs="Arial"/>
          <w:i w:val="0"/>
          <w:sz w:val="18"/>
          <w:szCs w:val="18"/>
        </w:rPr>
      </w:pPr>
      <w:r w:rsidRPr="00D0268A">
        <w:rPr>
          <w:rFonts w:cs="Arial"/>
          <w:i w:val="0"/>
          <w:sz w:val="18"/>
          <w:szCs w:val="18"/>
        </w:rPr>
        <w:t xml:space="preserve">Para tal efecto, se deberá celebrar entre sí un convenio </w:t>
      </w:r>
      <w:r w:rsidR="00EC393F" w:rsidRPr="00D0268A">
        <w:rPr>
          <w:rFonts w:cs="Arial"/>
          <w:i w:val="0"/>
          <w:sz w:val="18"/>
          <w:szCs w:val="18"/>
        </w:rPr>
        <w:t>de proposición conjunta</w:t>
      </w:r>
      <w:r w:rsidRPr="00D0268A">
        <w:rPr>
          <w:rFonts w:cs="Arial"/>
          <w:i w:val="0"/>
          <w:sz w:val="18"/>
          <w:szCs w:val="18"/>
        </w:rPr>
        <w:t>, protocolizado ante notario o fedatario público</w:t>
      </w:r>
      <w:r w:rsidR="00B434D8">
        <w:rPr>
          <w:rFonts w:cs="Arial"/>
          <w:i w:val="0"/>
          <w:sz w:val="18"/>
          <w:szCs w:val="18"/>
        </w:rPr>
        <w:t xml:space="preserve">. </w:t>
      </w:r>
    </w:p>
    <w:p w:rsidR="002957FE" w:rsidRPr="00573DF3" w:rsidRDefault="002957FE" w:rsidP="00B434D8">
      <w:pPr>
        <w:jc w:val="both"/>
        <w:rPr>
          <w:rFonts w:cs="Arial"/>
          <w:i w:val="0"/>
          <w:sz w:val="14"/>
          <w:szCs w:val="14"/>
        </w:rPr>
      </w:pPr>
    </w:p>
    <w:p w:rsidR="002957FE" w:rsidRDefault="002957FE" w:rsidP="00B434D8">
      <w:pPr>
        <w:jc w:val="both"/>
        <w:rPr>
          <w:rFonts w:cs="Arial"/>
          <w:i w:val="0"/>
          <w:sz w:val="18"/>
          <w:szCs w:val="18"/>
        </w:rPr>
      </w:pPr>
      <w:r w:rsidRPr="004832AC">
        <w:rPr>
          <w:rFonts w:cs="Arial"/>
          <w:b/>
          <w:i w:val="0"/>
          <w:sz w:val="18"/>
          <w:szCs w:val="18"/>
        </w:rPr>
        <w:t>a</w:t>
      </w:r>
      <w:r w:rsidRPr="002957FE">
        <w:rPr>
          <w:rFonts w:cs="Arial"/>
          <w:i w:val="0"/>
          <w:sz w:val="18"/>
          <w:szCs w:val="18"/>
        </w:rPr>
        <w:t>. Nombre, domicilio y Registro Federal de Contribuyentes de los integrantes, identificando, en su caso, los datos de los testimonios públicos con los que se acredita la existencia legal de las personas morales de la agrupación;</w:t>
      </w:r>
    </w:p>
    <w:p w:rsidR="002957FE" w:rsidRPr="00573DF3" w:rsidRDefault="002957FE" w:rsidP="00B434D8">
      <w:pPr>
        <w:jc w:val="both"/>
        <w:rPr>
          <w:rFonts w:cs="Arial"/>
          <w:i w:val="0"/>
          <w:sz w:val="14"/>
          <w:szCs w:val="14"/>
        </w:rPr>
      </w:pPr>
    </w:p>
    <w:p w:rsidR="002957FE" w:rsidRDefault="002957FE" w:rsidP="00B434D8">
      <w:pPr>
        <w:jc w:val="both"/>
        <w:rPr>
          <w:rFonts w:cs="Arial"/>
          <w:i w:val="0"/>
          <w:sz w:val="18"/>
          <w:szCs w:val="18"/>
        </w:rPr>
      </w:pPr>
      <w:r w:rsidRPr="004832AC">
        <w:rPr>
          <w:rFonts w:cs="Arial"/>
          <w:b/>
          <w:i w:val="0"/>
          <w:sz w:val="18"/>
          <w:szCs w:val="18"/>
        </w:rPr>
        <w:t>b.</w:t>
      </w:r>
      <w:r w:rsidRPr="002957FE">
        <w:rPr>
          <w:rFonts w:cs="Arial"/>
          <w:i w:val="0"/>
          <w:sz w:val="18"/>
          <w:szCs w:val="18"/>
        </w:rPr>
        <w:t xml:space="preserve"> Nombre de los representantes de cada una de las personas identificando, en su caso, los datos de las escrituras públicas con las que acrediten las facultades de representación y deberá contar con facultades para otorgar poderes para formalizar el convenio para presentar proposición conjunta;</w:t>
      </w:r>
    </w:p>
    <w:p w:rsidR="002957FE" w:rsidRPr="00573DF3" w:rsidRDefault="002957FE" w:rsidP="00B434D8">
      <w:pPr>
        <w:jc w:val="both"/>
        <w:rPr>
          <w:rFonts w:cs="Arial"/>
          <w:i w:val="0"/>
          <w:sz w:val="14"/>
          <w:szCs w:val="14"/>
        </w:rPr>
      </w:pPr>
    </w:p>
    <w:p w:rsidR="002957FE" w:rsidRDefault="002957FE" w:rsidP="00B434D8">
      <w:pPr>
        <w:jc w:val="both"/>
        <w:rPr>
          <w:rFonts w:cs="Arial"/>
          <w:i w:val="0"/>
          <w:sz w:val="18"/>
          <w:szCs w:val="18"/>
        </w:rPr>
      </w:pPr>
      <w:r w:rsidRPr="004832AC">
        <w:rPr>
          <w:rFonts w:cs="Arial"/>
          <w:b/>
          <w:i w:val="0"/>
          <w:sz w:val="18"/>
          <w:szCs w:val="18"/>
        </w:rPr>
        <w:t>c.</w:t>
      </w:r>
      <w:r w:rsidRPr="002957FE">
        <w:rPr>
          <w:rFonts w:cs="Arial"/>
          <w:i w:val="0"/>
          <w:sz w:val="18"/>
          <w:szCs w:val="18"/>
        </w:rPr>
        <w:t xml:space="preserve"> Definición de las partes del objeto del contrato que cada persona se obligará a cumplir, especificando la forma en que serán presentadas a cobro las estimaciones; </w:t>
      </w:r>
    </w:p>
    <w:p w:rsidR="002957FE" w:rsidRPr="00573DF3" w:rsidRDefault="002957FE" w:rsidP="00B434D8">
      <w:pPr>
        <w:jc w:val="both"/>
        <w:rPr>
          <w:rFonts w:cs="Arial"/>
          <w:i w:val="0"/>
          <w:sz w:val="14"/>
          <w:szCs w:val="14"/>
        </w:rPr>
      </w:pPr>
    </w:p>
    <w:p w:rsidR="002957FE" w:rsidRDefault="002957FE" w:rsidP="00B434D8">
      <w:pPr>
        <w:jc w:val="both"/>
        <w:rPr>
          <w:rFonts w:cs="Arial"/>
          <w:i w:val="0"/>
          <w:sz w:val="18"/>
          <w:szCs w:val="18"/>
        </w:rPr>
      </w:pPr>
      <w:r w:rsidRPr="002957FE">
        <w:rPr>
          <w:rFonts w:cs="Arial"/>
          <w:i w:val="0"/>
          <w:sz w:val="18"/>
          <w:szCs w:val="18"/>
        </w:rPr>
        <w:t>d. Determinación de un domicilio común para oír y recibir notificaciones;</w:t>
      </w:r>
    </w:p>
    <w:p w:rsidR="002957FE" w:rsidRPr="00573DF3" w:rsidRDefault="002957FE" w:rsidP="00B434D8">
      <w:pPr>
        <w:jc w:val="both"/>
        <w:rPr>
          <w:rFonts w:cs="Arial"/>
          <w:i w:val="0"/>
          <w:sz w:val="14"/>
          <w:szCs w:val="14"/>
        </w:rPr>
      </w:pPr>
    </w:p>
    <w:p w:rsidR="002957FE" w:rsidRDefault="002957FE" w:rsidP="00B434D8">
      <w:pPr>
        <w:jc w:val="both"/>
        <w:rPr>
          <w:rFonts w:cs="Arial"/>
          <w:i w:val="0"/>
          <w:sz w:val="18"/>
          <w:szCs w:val="18"/>
        </w:rPr>
      </w:pPr>
      <w:r w:rsidRPr="002957FE">
        <w:rPr>
          <w:rFonts w:cs="Arial"/>
          <w:i w:val="0"/>
          <w:sz w:val="18"/>
          <w:szCs w:val="18"/>
        </w:rPr>
        <w:t>e. Designación de un representante común, otorgándole poder amplio y suficiente, para todo lo relacionado con la proposición;</w:t>
      </w:r>
    </w:p>
    <w:p w:rsidR="002957FE" w:rsidRPr="00573DF3" w:rsidRDefault="002957FE" w:rsidP="00B434D8">
      <w:pPr>
        <w:jc w:val="both"/>
        <w:rPr>
          <w:rFonts w:cs="Arial"/>
          <w:i w:val="0"/>
          <w:sz w:val="14"/>
          <w:szCs w:val="14"/>
        </w:rPr>
      </w:pPr>
    </w:p>
    <w:p w:rsidR="002957FE" w:rsidRDefault="002957FE" w:rsidP="00B434D8">
      <w:pPr>
        <w:jc w:val="both"/>
        <w:rPr>
          <w:rFonts w:cs="Arial"/>
          <w:i w:val="0"/>
          <w:sz w:val="18"/>
          <w:szCs w:val="18"/>
        </w:rPr>
      </w:pPr>
      <w:r w:rsidRPr="002957FE">
        <w:rPr>
          <w:rFonts w:cs="Arial"/>
          <w:i w:val="0"/>
          <w:sz w:val="18"/>
          <w:szCs w:val="18"/>
        </w:rPr>
        <w:t xml:space="preserve">f. Estipulación </w:t>
      </w:r>
      <w:r w:rsidR="00E81F86" w:rsidRPr="00E81F86">
        <w:rPr>
          <w:rFonts w:cs="Arial"/>
          <w:i w:val="0"/>
          <w:sz w:val="18"/>
          <w:szCs w:val="18"/>
        </w:rPr>
        <w:t xml:space="preserve">expresa que cada uno de los firmantes quedará obligado en forma conjunta y solidaria para comprometerse por cualquier responsabilidad derivada del contrato que se firme, de conformidad con lo ordenado por los artículos </w:t>
      </w:r>
      <w:r w:rsidR="005D7645" w:rsidRPr="005D7645">
        <w:rPr>
          <w:rFonts w:cs="Arial"/>
          <w:i w:val="0"/>
          <w:sz w:val="18"/>
          <w:szCs w:val="18"/>
        </w:rPr>
        <w:t>70, de la Ley de Obras Públicas y Servicios Relacionados para el Estado y los Municipios de Zacatecas</w:t>
      </w:r>
      <w:r w:rsidR="00E81F86" w:rsidRPr="00E81F86">
        <w:rPr>
          <w:rFonts w:cs="Arial"/>
          <w:i w:val="0"/>
          <w:sz w:val="18"/>
          <w:szCs w:val="18"/>
        </w:rPr>
        <w:t xml:space="preserve"> y 34, fracción II, de su Reglamento, y lo estipulado en el modelo de contrato de obra pública.</w:t>
      </w:r>
    </w:p>
    <w:p w:rsidR="002957FE" w:rsidRPr="00D0268A" w:rsidRDefault="002957FE" w:rsidP="00B434D8">
      <w:pPr>
        <w:jc w:val="both"/>
        <w:rPr>
          <w:rFonts w:cs="Arial"/>
          <w:i w:val="0"/>
          <w:sz w:val="18"/>
          <w:szCs w:val="18"/>
        </w:rPr>
      </w:pPr>
    </w:p>
    <w:p w:rsidR="00E87998" w:rsidRPr="00D0268A" w:rsidRDefault="00E87998" w:rsidP="00DA5673">
      <w:pPr>
        <w:jc w:val="both"/>
        <w:rPr>
          <w:rFonts w:cs="Arial"/>
          <w:i w:val="0"/>
          <w:sz w:val="18"/>
          <w:szCs w:val="18"/>
        </w:rPr>
      </w:pPr>
      <w:r w:rsidRPr="00D0268A">
        <w:rPr>
          <w:rFonts w:cs="Arial"/>
          <w:i w:val="0"/>
          <w:color w:val="000000"/>
          <w:sz w:val="18"/>
          <w:szCs w:val="18"/>
        </w:rPr>
        <w:t>En el caso de agrupaciones bastará con la</w:t>
      </w:r>
      <w:r w:rsidR="00C3498B" w:rsidRPr="00D0268A">
        <w:rPr>
          <w:rFonts w:cs="Arial"/>
          <w:i w:val="0"/>
          <w:color w:val="000000"/>
          <w:sz w:val="18"/>
          <w:szCs w:val="18"/>
        </w:rPr>
        <w:t xml:space="preserve"> obtenció</w:t>
      </w:r>
      <w:r w:rsidR="00303E70" w:rsidRPr="00D0268A">
        <w:rPr>
          <w:rFonts w:cs="Arial"/>
          <w:i w:val="0"/>
          <w:color w:val="000000"/>
          <w:sz w:val="18"/>
          <w:szCs w:val="18"/>
        </w:rPr>
        <w:t>n</w:t>
      </w:r>
      <w:r w:rsidRPr="00D0268A">
        <w:rPr>
          <w:rFonts w:cs="Arial"/>
          <w:i w:val="0"/>
          <w:color w:val="000000"/>
          <w:sz w:val="18"/>
          <w:szCs w:val="18"/>
        </w:rPr>
        <w:t xml:space="preserve"> de</w:t>
      </w:r>
      <w:r w:rsidR="002957FE">
        <w:rPr>
          <w:rFonts w:cs="Arial"/>
          <w:i w:val="0"/>
          <w:color w:val="000000"/>
          <w:sz w:val="18"/>
          <w:szCs w:val="18"/>
        </w:rPr>
        <w:t xml:space="preserve"> un solo ejemplar de las bases</w:t>
      </w:r>
      <w:r w:rsidRPr="00D0268A">
        <w:rPr>
          <w:rFonts w:cs="Arial"/>
          <w:i w:val="0"/>
          <w:sz w:val="18"/>
          <w:szCs w:val="18"/>
        </w:rPr>
        <w:t>.</w:t>
      </w:r>
    </w:p>
    <w:p w:rsidR="00E87998" w:rsidRPr="00D0268A" w:rsidRDefault="00E87998" w:rsidP="00E87998">
      <w:pPr>
        <w:jc w:val="both"/>
        <w:rPr>
          <w:rFonts w:cs="Arial"/>
          <w:bCs/>
          <w:i w:val="0"/>
          <w:sz w:val="18"/>
          <w:szCs w:val="18"/>
        </w:rPr>
      </w:pPr>
    </w:p>
    <w:p w:rsidR="00E87998" w:rsidRPr="00D0268A" w:rsidRDefault="00E87998" w:rsidP="00E87998">
      <w:pPr>
        <w:jc w:val="both"/>
        <w:rPr>
          <w:rFonts w:cs="Arial"/>
          <w:bCs/>
          <w:i w:val="0"/>
          <w:sz w:val="18"/>
          <w:szCs w:val="18"/>
        </w:rPr>
      </w:pPr>
      <w:r w:rsidRPr="00D0268A">
        <w:rPr>
          <w:rFonts w:cs="Arial"/>
          <w:bCs/>
          <w:i w:val="0"/>
          <w:sz w:val="18"/>
          <w:szCs w:val="18"/>
        </w:rPr>
        <w:t xml:space="preserve">En el acto de presentación y apertura de proposiciones, el representante común deberá señalar que la proposición se </w:t>
      </w:r>
      <w:r w:rsidRPr="00D0268A">
        <w:rPr>
          <w:rFonts w:cs="Arial"/>
          <w:bCs/>
          <w:i w:val="0"/>
          <w:sz w:val="18"/>
          <w:szCs w:val="18"/>
        </w:rPr>
        <w:lastRenderedPageBreak/>
        <w:t>presenta en forma conjunta, incluyéndose el convenio privado mencionado anteriormente, en el sobre que contenga la proposición.</w:t>
      </w:r>
    </w:p>
    <w:p w:rsidR="00E87998" w:rsidRPr="00D0268A" w:rsidRDefault="00E87998" w:rsidP="00E87998">
      <w:pPr>
        <w:jc w:val="both"/>
        <w:rPr>
          <w:rFonts w:cs="Arial"/>
          <w:bCs/>
          <w:i w:val="0"/>
          <w:sz w:val="18"/>
          <w:szCs w:val="18"/>
        </w:rPr>
      </w:pPr>
    </w:p>
    <w:p w:rsidR="00F34ADB" w:rsidRPr="00D0268A" w:rsidRDefault="00E87998" w:rsidP="00F34ADB">
      <w:pPr>
        <w:jc w:val="both"/>
        <w:rPr>
          <w:rFonts w:cs="Arial"/>
          <w:bCs/>
          <w:i w:val="0"/>
          <w:sz w:val="18"/>
          <w:szCs w:val="18"/>
        </w:rPr>
      </w:pPr>
      <w:r w:rsidRPr="00D0268A">
        <w:rPr>
          <w:rFonts w:cs="Arial"/>
          <w:bCs/>
          <w:i w:val="0"/>
          <w:sz w:val="18"/>
          <w:szCs w:val="18"/>
        </w:rPr>
        <w:t xml:space="preserve">Para </w:t>
      </w:r>
      <w:r w:rsidR="005B670E" w:rsidRPr="00D0268A">
        <w:rPr>
          <w:rFonts w:cs="Arial"/>
          <w:bCs/>
          <w:i w:val="0"/>
          <w:sz w:val="18"/>
          <w:szCs w:val="18"/>
        </w:rPr>
        <w:t>cumplir con la capacidad financiera requerida</w:t>
      </w:r>
      <w:r w:rsidRPr="00D0268A">
        <w:rPr>
          <w:rFonts w:cs="Arial"/>
          <w:bCs/>
          <w:i w:val="0"/>
          <w:sz w:val="18"/>
          <w:szCs w:val="18"/>
        </w:rPr>
        <w:t xml:space="preserve"> por </w:t>
      </w:r>
      <w:r w:rsidR="00864A1E">
        <w:rPr>
          <w:rFonts w:cs="Arial"/>
          <w:bCs/>
          <w:i w:val="0"/>
          <w:sz w:val="18"/>
          <w:szCs w:val="18"/>
        </w:rPr>
        <w:t>el M</w:t>
      </w:r>
      <w:r w:rsidR="00B434D8">
        <w:rPr>
          <w:rFonts w:cs="Arial"/>
          <w:bCs/>
          <w:i w:val="0"/>
          <w:sz w:val="18"/>
          <w:szCs w:val="18"/>
        </w:rPr>
        <w:t>unicipio de</w:t>
      </w:r>
      <w:r w:rsidR="00864A1E">
        <w:rPr>
          <w:rFonts w:cs="Arial"/>
          <w:bCs/>
          <w:i w:val="0"/>
          <w:sz w:val="18"/>
          <w:szCs w:val="18"/>
        </w:rPr>
        <w:t xml:space="preserve"> </w:t>
      </w:r>
      <w:r w:rsidR="00E0574C">
        <w:rPr>
          <w:rFonts w:cs="Arial"/>
          <w:bCs/>
          <w:i w:val="0"/>
          <w:sz w:val="18"/>
          <w:szCs w:val="18"/>
        </w:rPr>
        <w:t>Guadalupe</w:t>
      </w:r>
      <w:r w:rsidR="00864A1E" w:rsidRPr="00864A1E">
        <w:rPr>
          <w:rFonts w:cs="Arial"/>
          <w:bCs/>
          <w:i w:val="0"/>
          <w:sz w:val="18"/>
          <w:szCs w:val="18"/>
        </w:rPr>
        <w:t xml:space="preserve">, </w:t>
      </w:r>
      <w:proofErr w:type="spellStart"/>
      <w:r w:rsidR="00864A1E" w:rsidRPr="00864A1E">
        <w:rPr>
          <w:rFonts w:cs="Arial"/>
          <w:bCs/>
          <w:i w:val="0"/>
          <w:sz w:val="18"/>
          <w:szCs w:val="18"/>
        </w:rPr>
        <w:t>Zac</w:t>
      </w:r>
      <w:proofErr w:type="spellEnd"/>
      <w:r w:rsidR="00864A1E" w:rsidRPr="00864A1E">
        <w:rPr>
          <w:rFonts w:cs="Arial"/>
          <w:bCs/>
          <w:i w:val="0"/>
          <w:sz w:val="18"/>
          <w:szCs w:val="18"/>
        </w:rPr>
        <w:t>.</w:t>
      </w:r>
      <w:r w:rsidR="00B434D8">
        <w:rPr>
          <w:rFonts w:cs="Arial"/>
          <w:bCs/>
          <w:i w:val="0"/>
          <w:sz w:val="18"/>
          <w:szCs w:val="18"/>
        </w:rPr>
        <w:t>,</w:t>
      </w:r>
      <w:r w:rsidRPr="00D0268A">
        <w:rPr>
          <w:rFonts w:cs="Arial"/>
          <w:bCs/>
          <w:i w:val="0"/>
          <w:sz w:val="18"/>
          <w:szCs w:val="18"/>
        </w:rPr>
        <w:t xml:space="preserve"> </w:t>
      </w:r>
      <w:r w:rsidR="00F34ADB" w:rsidRPr="00D0268A">
        <w:rPr>
          <w:rFonts w:cs="Arial"/>
          <w:bCs/>
          <w:i w:val="0"/>
          <w:sz w:val="18"/>
          <w:szCs w:val="18"/>
        </w:rPr>
        <w:t>se podrán considerar en conjunto las correspondientes a cada una de las personas físicas y/o morales integrantes de la agrupación.</w:t>
      </w:r>
    </w:p>
    <w:p w:rsidR="00F34ADB" w:rsidRPr="00573DF3" w:rsidRDefault="00F34ADB" w:rsidP="00F34ADB">
      <w:pPr>
        <w:jc w:val="both"/>
        <w:rPr>
          <w:rFonts w:cs="Arial"/>
          <w:bCs/>
          <w:i w:val="0"/>
          <w:sz w:val="14"/>
          <w:szCs w:val="14"/>
        </w:rPr>
      </w:pPr>
    </w:p>
    <w:p w:rsidR="00F34ADB" w:rsidRPr="00D0268A" w:rsidRDefault="00F34ADB" w:rsidP="00F34ADB">
      <w:pPr>
        <w:jc w:val="both"/>
        <w:rPr>
          <w:rFonts w:cs="Arial"/>
          <w:i w:val="0"/>
          <w:sz w:val="18"/>
          <w:szCs w:val="18"/>
        </w:rPr>
      </w:pPr>
      <w:r w:rsidRPr="00D0268A">
        <w:rPr>
          <w:rFonts w:cs="Arial"/>
          <w:i w:val="0"/>
          <w:sz w:val="18"/>
          <w:szCs w:val="18"/>
        </w:rPr>
        <w:t>En caso de que el convenio privado de referencia no reúna la totalidad de los requisitos exigidos, en los términos solicitados, se estará en la imposibilidad de evaluar la proposición para determinar la solvencia de la misma y por lo tanto será desechada por no cumplir con los requisitos establecidos en esta</w:t>
      </w:r>
      <w:r w:rsidR="00BE6B0C" w:rsidRPr="00D0268A">
        <w:rPr>
          <w:rFonts w:cs="Arial"/>
          <w:i w:val="0"/>
          <w:sz w:val="18"/>
          <w:szCs w:val="18"/>
        </w:rPr>
        <w:t>s</w:t>
      </w:r>
      <w:r w:rsidRPr="00D0268A">
        <w:rPr>
          <w:rFonts w:cs="Arial"/>
          <w:i w:val="0"/>
          <w:sz w:val="18"/>
          <w:szCs w:val="18"/>
        </w:rPr>
        <w:t xml:space="preserve"> </w:t>
      </w:r>
      <w:r w:rsidR="00BE6B0C" w:rsidRPr="00D0268A">
        <w:rPr>
          <w:rFonts w:cs="Arial"/>
          <w:i w:val="0"/>
          <w:sz w:val="18"/>
          <w:szCs w:val="18"/>
        </w:rPr>
        <w:t>bases</w:t>
      </w:r>
      <w:r w:rsidRPr="00D0268A">
        <w:rPr>
          <w:rFonts w:cs="Arial"/>
          <w:i w:val="0"/>
          <w:sz w:val="18"/>
          <w:szCs w:val="18"/>
        </w:rPr>
        <w:t>.</w:t>
      </w:r>
    </w:p>
    <w:p w:rsidR="00F34ADB" w:rsidRPr="00573DF3" w:rsidRDefault="00F34ADB" w:rsidP="00F34ADB">
      <w:pPr>
        <w:jc w:val="both"/>
        <w:rPr>
          <w:rFonts w:cs="Arial"/>
          <w:i w:val="0"/>
          <w:sz w:val="14"/>
          <w:szCs w:val="14"/>
        </w:rPr>
      </w:pPr>
    </w:p>
    <w:p w:rsidR="00E87998" w:rsidRDefault="00F34ADB" w:rsidP="00F43BA3">
      <w:pPr>
        <w:pStyle w:val="Texto0"/>
        <w:spacing w:after="0" w:line="240" w:lineRule="auto"/>
        <w:ind w:firstLine="0"/>
        <w:rPr>
          <w:i w:val="0"/>
        </w:rPr>
      </w:pPr>
      <w:r w:rsidRPr="00D0268A">
        <w:rPr>
          <w:i w:val="0"/>
        </w:rPr>
        <w:t>En el supuesto de que se adjudique el contrato a los licitantes que presentaron una proposición conjunta, el convenio indicado y las facultades del apoderado legal de la agrupación que formalizará el contrato respectivo deberán constar en escritura pública, salvo que el contrato sea firmado por todas las personas que integran la agrupación que formula la proposición conjunta o por sus representantes legales, quienes en lo individual deberán acreditar su respectiva personalidad, o por el apoderado legal de la nueva sociedad que se constituya por las personas que integran la agrupación que formuló la proposición conjunta, antes de la fecha fijada para la firma del contrato, lo cual deberá comunicarse mediante escrito a</w:t>
      </w:r>
      <w:r w:rsidR="00D208F0">
        <w:rPr>
          <w:i w:val="0"/>
        </w:rPr>
        <w:t>l</w:t>
      </w:r>
      <w:r w:rsidR="00864A1E">
        <w:rPr>
          <w:bCs/>
          <w:i w:val="0"/>
        </w:rPr>
        <w:t xml:space="preserve"> M</w:t>
      </w:r>
      <w:r w:rsidR="00D208F0">
        <w:rPr>
          <w:bCs/>
          <w:i w:val="0"/>
        </w:rPr>
        <w:t>unicipio de</w:t>
      </w:r>
      <w:r w:rsidR="00D208F0" w:rsidRPr="00D0268A">
        <w:rPr>
          <w:bCs/>
          <w:i w:val="0"/>
        </w:rPr>
        <w:t xml:space="preserve"> </w:t>
      </w:r>
      <w:r w:rsidR="00E0574C">
        <w:rPr>
          <w:bCs/>
          <w:i w:val="0"/>
        </w:rPr>
        <w:t>Guadalupe</w:t>
      </w:r>
      <w:r w:rsidR="00864A1E" w:rsidRPr="00864A1E">
        <w:rPr>
          <w:bCs/>
          <w:i w:val="0"/>
        </w:rPr>
        <w:t xml:space="preserve">, </w:t>
      </w:r>
      <w:proofErr w:type="spellStart"/>
      <w:r w:rsidR="00864A1E" w:rsidRPr="00864A1E">
        <w:rPr>
          <w:bCs/>
          <w:i w:val="0"/>
        </w:rPr>
        <w:t>Zac</w:t>
      </w:r>
      <w:proofErr w:type="spellEnd"/>
      <w:r w:rsidR="00864A1E" w:rsidRPr="00864A1E">
        <w:rPr>
          <w:bCs/>
          <w:i w:val="0"/>
        </w:rPr>
        <w:t>.</w:t>
      </w:r>
      <w:r w:rsidR="00864A1E">
        <w:rPr>
          <w:bCs/>
          <w:i w:val="0"/>
        </w:rPr>
        <w:t xml:space="preserve">, </w:t>
      </w:r>
      <w:r w:rsidRPr="00D0268A">
        <w:rPr>
          <w:i w:val="0"/>
        </w:rPr>
        <w:t>por dichas personas o por su apoderado legal, al momento de darse a conocer el fallo o a más tardar en las 24 (VEINTICUATRO) horas siguientes.</w:t>
      </w:r>
    </w:p>
    <w:p w:rsidR="00E55B14" w:rsidRPr="00D0268A" w:rsidRDefault="00E55B14" w:rsidP="00F43BA3">
      <w:pPr>
        <w:pStyle w:val="Texto0"/>
        <w:spacing w:after="0" w:line="240" w:lineRule="auto"/>
        <w:ind w:firstLine="0"/>
        <w:rPr>
          <w:i w:val="0"/>
          <w:color w:val="000000"/>
        </w:rPr>
      </w:pPr>
    </w:p>
    <w:p w:rsidR="00521068" w:rsidRPr="00D0268A" w:rsidRDefault="00E87998" w:rsidP="0001607B">
      <w:pPr>
        <w:pStyle w:val="Sangra2detindependiente"/>
        <w:numPr>
          <w:ilvl w:val="1"/>
          <w:numId w:val="6"/>
        </w:numPr>
        <w:spacing w:after="0" w:line="240" w:lineRule="auto"/>
        <w:rPr>
          <w:rFonts w:cs="Arial"/>
          <w:b/>
          <w:i w:val="0"/>
          <w:sz w:val="18"/>
          <w:szCs w:val="18"/>
        </w:rPr>
      </w:pPr>
      <w:r w:rsidRPr="00D0268A">
        <w:rPr>
          <w:rFonts w:cs="Arial"/>
          <w:b/>
          <w:i w:val="0"/>
          <w:sz w:val="18"/>
          <w:szCs w:val="18"/>
        </w:rPr>
        <w:t>SUBCONTRATACIÓN</w:t>
      </w:r>
      <w:r w:rsidR="00F34ADB" w:rsidRPr="00D0268A">
        <w:rPr>
          <w:sz w:val="18"/>
          <w:szCs w:val="18"/>
        </w:rPr>
        <w:t xml:space="preserve"> </w:t>
      </w:r>
      <w:r w:rsidR="00F34ADB" w:rsidRPr="00D0268A">
        <w:rPr>
          <w:rFonts w:cs="Arial"/>
          <w:b/>
          <w:i w:val="0"/>
          <w:sz w:val="18"/>
          <w:szCs w:val="18"/>
        </w:rPr>
        <w:t>DE LOS TRABAJOS.</w:t>
      </w:r>
    </w:p>
    <w:p w:rsidR="0001607B" w:rsidRPr="00D0268A" w:rsidRDefault="0001607B" w:rsidP="0001607B">
      <w:pPr>
        <w:pStyle w:val="Sangra2detindependiente"/>
        <w:spacing w:after="0" w:line="240" w:lineRule="auto"/>
        <w:ind w:left="720"/>
        <w:rPr>
          <w:rFonts w:cs="Arial"/>
          <w:b/>
          <w:i w:val="0"/>
          <w:sz w:val="18"/>
          <w:szCs w:val="18"/>
        </w:rPr>
      </w:pPr>
    </w:p>
    <w:p w:rsidR="0001607B" w:rsidRDefault="003F49ED" w:rsidP="0001607B">
      <w:pPr>
        <w:pStyle w:val="Sangra2detindependiente"/>
        <w:numPr>
          <w:ilvl w:val="3"/>
          <w:numId w:val="3"/>
        </w:numPr>
        <w:spacing w:after="0" w:line="240" w:lineRule="auto"/>
        <w:ind w:left="993" w:hanging="284"/>
        <w:rPr>
          <w:rFonts w:cs="Arial"/>
          <w:i w:val="0"/>
          <w:sz w:val="18"/>
          <w:szCs w:val="18"/>
        </w:rPr>
      </w:pPr>
      <w:r>
        <w:rPr>
          <w:rFonts w:cs="Arial"/>
          <w:b/>
          <w:i w:val="0"/>
          <w:color w:val="FF0000"/>
          <w:sz w:val="18"/>
          <w:szCs w:val="18"/>
        </w:rPr>
        <w:t>No s</w:t>
      </w:r>
      <w:r w:rsidR="0001607B" w:rsidRPr="003F49ED">
        <w:rPr>
          <w:rFonts w:cs="Arial"/>
          <w:b/>
          <w:i w:val="0"/>
          <w:color w:val="FF0000"/>
          <w:sz w:val="18"/>
          <w:szCs w:val="18"/>
        </w:rPr>
        <w:t>e permitirá la subcontratación</w:t>
      </w:r>
      <w:r w:rsidR="0001607B" w:rsidRPr="003F49ED">
        <w:rPr>
          <w:rFonts w:cs="Arial"/>
          <w:i w:val="0"/>
          <w:sz w:val="18"/>
          <w:szCs w:val="18"/>
        </w:rPr>
        <w:t xml:space="preserve"> de los trabajos a desarrollar</w:t>
      </w:r>
      <w:r w:rsidR="000B64C7">
        <w:rPr>
          <w:rFonts w:cs="Arial"/>
          <w:i w:val="0"/>
          <w:sz w:val="18"/>
          <w:szCs w:val="18"/>
        </w:rPr>
        <w:t>.</w:t>
      </w:r>
    </w:p>
    <w:p w:rsidR="00E55B14" w:rsidRPr="003F49ED" w:rsidRDefault="00E55B14" w:rsidP="00E55B14">
      <w:pPr>
        <w:pStyle w:val="Sangra2detindependiente"/>
        <w:spacing w:after="0" w:line="240" w:lineRule="auto"/>
        <w:ind w:left="993"/>
        <w:rPr>
          <w:rFonts w:cs="Arial"/>
          <w:i w:val="0"/>
          <w:sz w:val="18"/>
          <w:szCs w:val="18"/>
        </w:rPr>
      </w:pPr>
    </w:p>
    <w:p w:rsidR="0001607B" w:rsidRPr="00D0268A" w:rsidRDefault="0001607B" w:rsidP="0001607B">
      <w:pPr>
        <w:pStyle w:val="Sangra2detindependiente"/>
        <w:spacing w:after="0" w:line="240" w:lineRule="auto"/>
        <w:ind w:left="2880"/>
        <w:rPr>
          <w:rFonts w:cs="Arial"/>
          <w:b/>
          <w:i w:val="0"/>
          <w:sz w:val="18"/>
          <w:szCs w:val="18"/>
        </w:rPr>
      </w:pPr>
    </w:p>
    <w:p w:rsidR="00E87998" w:rsidRDefault="00E87998" w:rsidP="00AF71F8">
      <w:pPr>
        <w:pStyle w:val="Sangra2detindependiente"/>
        <w:widowControl/>
        <w:numPr>
          <w:ilvl w:val="1"/>
          <w:numId w:val="6"/>
        </w:numPr>
        <w:spacing w:after="0" w:line="240" w:lineRule="auto"/>
        <w:jc w:val="both"/>
        <w:rPr>
          <w:rFonts w:cs="Arial"/>
          <w:b/>
          <w:i w:val="0"/>
          <w:sz w:val="18"/>
          <w:szCs w:val="18"/>
        </w:rPr>
      </w:pPr>
      <w:r w:rsidRPr="00D0268A">
        <w:rPr>
          <w:rFonts w:cs="Arial"/>
          <w:b/>
          <w:i w:val="0"/>
          <w:sz w:val="18"/>
          <w:szCs w:val="18"/>
        </w:rPr>
        <w:t>RELACIÓN DE MATERIALES Y EQUIPO DE INSTALACIÓN PERMANENTE.</w:t>
      </w:r>
    </w:p>
    <w:p w:rsidR="00E55B14" w:rsidRPr="00D0268A" w:rsidRDefault="00E55B14" w:rsidP="00E55B14">
      <w:pPr>
        <w:pStyle w:val="Sangra2detindependiente"/>
        <w:widowControl/>
        <w:spacing w:after="0" w:line="240" w:lineRule="auto"/>
        <w:ind w:left="720"/>
        <w:jc w:val="both"/>
        <w:rPr>
          <w:rFonts w:cs="Arial"/>
          <w:b/>
          <w:i w:val="0"/>
          <w:sz w:val="18"/>
          <w:szCs w:val="18"/>
        </w:rPr>
      </w:pPr>
    </w:p>
    <w:p w:rsidR="00E87998" w:rsidRPr="00D0268A" w:rsidRDefault="00E87998" w:rsidP="00864A1E">
      <w:pPr>
        <w:pStyle w:val="Sangra2detindependiente"/>
        <w:widowControl/>
        <w:numPr>
          <w:ilvl w:val="2"/>
          <w:numId w:val="6"/>
        </w:numPr>
        <w:spacing w:after="0" w:line="240" w:lineRule="auto"/>
        <w:jc w:val="both"/>
        <w:rPr>
          <w:rFonts w:cs="Arial"/>
          <w:b/>
          <w:i w:val="0"/>
          <w:sz w:val="18"/>
          <w:szCs w:val="18"/>
        </w:rPr>
      </w:pPr>
      <w:r w:rsidRPr="00D0268A">
        <w:rPr>
          <w:rFonts w:cs="Arial"/>
          <w:b/>
          <w:i w:val="0"/>
          <w:sz w:val="18"/>
          <w:szCs w:val="18"/>
        </w:rPr>
        <w:t xml:space="preserve">RELACIÓN DE MATERIALES Y EQUIPO DE INSTALACIÓN PERMANENTE QUE, EN SU CASO, PROPORCIONE </w:t>
      </w:r>
      <w:r w:rsidR="00B434D8">
        <w:rPr>
          <w:rFonts w:cs="Arial"/>
          <w:b/>
          <w:i w:val="0"/>
          <w:sz w:val="18"/>
          <w:szCs w:val="18"/>
        </w:rPr>
        <w:t>EL MUNICIPIO DE</w:t>
      </w:r>
      <w:r w:rsidR="00864A1E">
        <w:rPr>
          <w:rFonts w:cs="Arial"/>
          <w:b/>
          <w:i w:val="0"/>
          <w:sz w:val="18"/>
          <w:szCs w:val="18"/>
        </w:rPr>
        <w:t xml:space="preserve"> </w:t>
      </w:r>
      <w:r w:rsidR="00E0574C">
        <w:rPr>
          <w:rFonts w:cs="Arial"/>
          <w:b/>
          <w:i w:val="0"/>
          <w:sz w:val="18"/>
          <w:szCs w:val="18"/>
        </w:rPr>
        <w:t>GUADALUPE</w:t>
      </w:r>
      <w:r w:rsidR="00864A1E" w:rsidRPr="00864A1E">
        <w:rPr>
          <w:rFonts w:cs="Arial"/>
          <w:b/>
          <w:i w:val="0"/>
          <w:sz w:val="18"/>
          <w:szCs w:val="18"/>
        </w:rPr>
        <w:t>, ZAC.</w:t>
      </w:r>
    </w:p>
    <w:p w:rsidR="00521068" w:rsidRPr="00D0268A" w:rsidRDefault="00521068" w:rsidP="00521068">
      <w:pPr>
        <w:pStyle w:val="Sangra2detindependiente"/>
        <w:widowControl/>
        <w:spacing w:after="0" w:line="240" w:lineRule="auto"/>
        <w:ind w:left="720"/>
        <w:jc w:val="both"/>
        <w:rPr>
          <w:rFonts w:cs="Arial"/>
          <w:b/>
          <w:i w:val="0"/>
          <w:sz w:val="18"/>
          <w:szCs w:val="18"/>
        </w:rPr>
      </w:pPr>
    </w:p>
    <w:p w:rsidR="00E87998" w:rsidRDefault="00960A5A" w:rsidP="00AF71F8">
      <w:pPr>
        <w:widowControl/>
        <w:numPr>
          <w:ilvl w:val="1"/>
          <w:numId w:val="13"/>
        </w:numPr>
        <w:ind w:left="1152" w:hanging="432"/>
        <w:jc w:val="both"/>
        <w:rPr>
          <w:rFonts w:cs="Arial"/>
          <w:b/>
          <w:i w:val="0"/>
          <w:color w:val="FF0000"/>
          <w:sz w:val="18"/>
          <w:szCs w:val="18"/>
        </w:rPr>
      </w:pPr>
      <w:r w:rsidRPr="00E2685B">
        <w:rPr>
          <w:rFonts w:cs="Arial"/>
          <w:b/>
          <w:i w:val="0"/>
          <w:color w:val="FF0000"/>
          <w:sz w:val="18"/>
          <w:szCs w:val="18"/>
        </w:rPr>
        <w:t>No s</w:t>
      </w:r>
      <w:r w:rsidR="00E87998" w:rsidRPr="00E2685B">
        <w:rPr>
          <w:rFonts w:cs="Arial"/>
          <w:b/>
          <w:i w:val="0"/>
          <w:color w:val="FF0000"/>
          <w:sz w:val="18"/>
          <w:szCs w:val="18"/>
        </w:rPr>
        <w:t xml:space="preserve">e proporcionará </w:t>
      </w:r>
      <w:r w:rsidRPr="00E2685B">
        <w:rPr>
          <w:rFonts w:cs="Arial"/>
          <w:b/>
          <w:i w:val="0"/>
          <w:color w:val="FF0000"/>
          <w:sz w:val="18"/>
          <w:szCs w:val="18"/>
        </w:rPr>
        <w:t xml:space="preserve">ni </w:t>
      </w:r>
      <w:r w:rsidR="00E87998" w:rsidRPr="00E2685B">
        <w:rPr>
          <w:rFonts w:cs="Arial"/>
          <w:b/>
          <w:i w:val="0"/>
          <w:color w:val="FF0000"/>
          <w:sz w:val="18"/>
          <w:szCs w:val="18"/>
        </w:rPr>
        <w:t>materia</w:t>
      </w:r>
      <w:r w:rsidRPr="00E2685B">
        <w:rPr>
          <w:rFonts w:cs="Arial"/>
          <w:b/>
          <w:i w:val="0"/>
          <w:color w:val="FF0000"/>
          <w:sz w:val="18"/>
          <w:szCs w:val="18"/>
        </w:rPr>
        <w:t>l ni equipos de instalación permanente</w:t>
      </w:r>
      <w:r w:rsidR="000B64C7">
        <w:rPr>
          <w:rFonts w:cs="Arial"/>
          <w:b/>
          <w:i w:val="0"/>
          <w:color w:val="FF0000"/>
          <w:sz w:val="18"/>
          <w:szCs w:val="18"/>
        </w:rPr>
        <w:t>.</w:t>
      </w:r>
    </w:p>
    <w:p w:rsidR="00E55B14" w:rsidRPr="00E2685B" w:rsidRDefault="00E55B14" w:rsidP="00E55B14">
      <w:pPr>
        <w:widowControl/>
        <w:ind w:left="1152"/>
        <w:jc w:val="both"/>
        <w:rPr>
          <w:rFonts w:cs="Arial"/>
          <w:b/>
          <w:i w:val="0"/>
          <w:color w:val="FF0000"/>
          <w:sz w:val="18"/>
          <w:szCs w:val="18"/>
        </w:rPr>
      </w:pPr>
    </w:p>
    <w:p w:rsidR="00E87998" w:rsidRPr="00D0268A" w:rsidRDefault="00E87998" w:rsidP="006E62AD">
      <w:pPr>
        <w:pStyle w:val="Sangra2detindependiente"/>
        <w:widowControl/>
        <w:numPr>
          <w:ilvl w:val="2"/>
          <w:numId w:val="6"/>
        </w:numPr>
        <w:spacing w:after="0" w:line="240" w:lineRule="auto"/>
        <w:jc w:val="both"/>
        <w:rPr>
          <w:b/>
          <w:i w:val="0"/>
          <w:sz w:val="18"/>
          <w:szCs w:val="18"/>
        </w:rPr>
      </w:pPr>
      <w:r w:rsidRPr="00D0268A">
        <w:rPr>
          <w:b/>
          <w:i w:val="0"/>
          <w:sz w:val="18"/>
          <w:szCs w:val="18"/>
        </w:rPr>
        <w:t xml:space="preserve">RELACIÓN DE MATERIALES, MAQUINARIA Y EQUIPO DE INSTALACIÓN PERMANENTE DE FABRICACIÓN NACIONAL QUE PODRÁ REQUERIRSE EN LA </w:t>
      </w:r>
      <w:r w:rsidR="006E62AD" w:rsidRPr="006E62AD">
        <w:rPr>
          <w:b/>
          <w:i w:val="0"/>
          <w:sz w:val="18"/>
          <w:szCs w:val="18"/>
        </w:rPr>
        <w:t>LICITACIÓN</w:t>
      </w:r>
      <w:r w:rsidR="006E62AD" w:rsidRPr="00D0268A">
        <w:rPr>
          <w:b/>
          <w:i w:val="0"/>
          <w:sz w:val="18"/>
          <w:szCs w:val="18"/>
        </w:rPr>
        <w:t>.</w:t>
      </w:r>
    </w:p>
    <w:p w:rsidR="00D02FF0" w:rsidRPr="005951FD" w:rsidRDefault="00D02FF0" w:rsidP="00A7222D">
      <w:pPr>
        <w:pStyle w:val="texto"/>
        <w:spacing w:after="0" w:line="240" w:lineRule="auto"/>
        <w:ind w:firstLine="0"/>
        <w:rPr>
          <w:i w:val="0"/>
          <w:sz w:val="14"/>
          <w:szCs w:val="14"/>
        </w:rPr>
      </w:pPr>
    </w:p>
    <w:p w:rsidR="001951FA" w:rsidRPr="001951FA" w:rsidRDefault="001951FA" w:rsidP="00A7222D">
      <w:pPr>
        <w:pStyle w:val="texto"/>
        <w:spacing w:after="0" w:line="240" w:lineRule="auto"/>
        <w:ind w:firstLine="0"/>
        <w:rPr>
          <w:i w:val="0"/>
          <w:sz w:val="8"/>
          <w:szCs w:val="8"/>
        </w:rPr>
      </w:pPr>
    </w:p>
    <w:p w:rsidR="00E87998" w:rsidRDefault="004A5389" w:rsidP="000B1BAB">
      <w:pPr>
        <w:pStyle w:val="texto"/>
        <w:spacing w:after="0" w:line="240" w:lineRule="auto"/>
        <w:ind w:firstLine="0"/>
        <w:rPr>
          <w:i w:val="0"/>
          <w:szCs w:val="18"/>
        </w:rPr>
      </w:pPr>
      <w:r w:rsidRPr="004A5389">
        <w:rPr>
          <w:i w:val="0"/>
          <w:color w:val="000000"/>
          <w:sz w:val="20"/>
        </w:rPr>
        <w:t>Cuando se establezcan requisitos de contenido nacional en los términos del artículo 64 fracción XVI, de la Ley de Obras Públicas y Servicios Relacionados para el Estado y los Municipios de Zacatecas, la Secretaría de Economía podrá solicitar al</w:t>
      </w:r>
      <w:r w:rsidRPr="00974101">
        <w:rPr>
          <w:color w:val="000000"/>
          <w:sz w:val="20"/>
        </w:rPr>
        <w:t xml:space="preserve"> </w:t>
      </w:r>
      <w:proofErr w:type="spellStart"/>
      <w:r w:rsidR="0042580A" w:rsidRPr="0042580A">
        <w:rPr>
          <w:i w:val="0"/>
          <w:szCs w:val="18"/>
        </w:rPr>
        <w:t>al</w:t>
      </w:r>
      <w:proofErr w:type="spellEnd"/>
      <w:r w:rsidR="0042580A" w:rsidRPr="0042580A">
        <w:rPr>
          <w:i w:val="0"/>
          <w:szCs w:val="18"/>
        </w:rPr>
        <w:t xml:space="preserve"> </w:t>
      </w:r>
      <w:r w:rsidR="00ED4235">
        <w:rPr>
          <w:i w:val="0"/>
          <w:szCs w:val="18"/>
        </w:rPr>
        <w:t xml:space="preserve">Municipio de </w:t>
      </w:r>
      <w:r w:rsidR="00E0574C">
        <w:rPr>
          <w:i w:val="0"/>
          <w:szCs w:val="18"/>
        </w:rPr>
        <w:t>Guadalupe</w:t>
      </w:r>
      <w:r w:rsidR="00ED4235">
        <w:rPr>
          <w:i w:val="0"/>
          <w:szCs w:val="18"/>
        </w:rPr>
        <w:t xml:space="preserve">, </w:t>
      </w:r>
      <w:proofErr w:type="spellStart"/>
      <w:r w:rsidR="00ED4235">
        <w:rPr>
          <w:i w:val="0"/>
          <w:szCs w:val="18"/>
        </w:rPr>
        <w:t>Zac</w:t>
      </w:r>
      <w:proofErr w:type="spellEnd"/>
      <w:r w:rsidR="00ED4235">
        <w:rPr>
          <w:i w:val="0"/>
          <w:szCs w:val="18"/>
        </w:rPr>
        <w:t>.,</w:t>
      </w:r>
      <w:r w:rsidR="0042580A" w:rsidRPr="0042580A">
        <w:rPr>
          <w:i w:val="0"/>
          <w:szCs w:val="18"/>
        </w:rPr>
        <w:t>, la información necesaria para verificar el cumplimiento del contenido de fabricación nacional de los materiales, maquinaria y equipo de instalación permanente que deban ser utilizados en la ejecución de los  trabajos, de conformidad con las reglas de carácter general que para estos efectos emita dicha Secretaría</w:t>
      </w:r>
      <w:r w:rsidR="00E87998" w:rsidRPr="00D0268A">
        <w:rPr>
          <w:i w:val="0"/>
          <w:szCs w:val="18"/>
        </w:rPr>
        <w:t>.</w:t>
      </w:r>
    </w:p>
    <w:p w:rsidR="005A1B13" w:rsidRPr="00573DF3" w:rsidRDefault="005A1B13" w:rsidP="000B1BAB">
      <w:pPr>
        <w:pStyle w:val="texto"/>
        <w:spacing w:after="0" w:line="240" w:lineRule="auto"/>
        <w:ind w:firstLine="0"/>
        <w:rPr>
          <w:i w:val="0"/>
          <w:sz w:val="14"/>
          <w:szCs w:val="14"/>
        </w:rPr>
      </w:pPr>
    </w:p>
    <w:p w:rsidR="005A1B13" w:rsidRDefault="005A1B13" w:rsidP="000B1BAB">
      <w:pPr>
        <w:pStyle w:val="texto"/>
        <w:spacing w:after="0" w:line="240" w:lineRule="auto"/>
        <w:ind w:firstLine="0"/>
        <w:rPr>
          <w:i w:val="0"/>
          <w:szCs w:val="18"/>
        </w:rPr>
      </w:pPr>
      <w:r w:rsidRPr="00974101">
        <w:rPr>
          <w:color w:val="000000"/>
          <w:sz w:val="20"/>
          <w:lang w:eastAsia="es-MX"/>
        </w:rPr>
        <w:t>(</w:t>
      </w:r>
      <w:r w:rsidRPr="005A1B13">
        <w:rPr>
          <w:i w:val="0"/>
          <w:color w:val="000000"/>
          <w:sz w:val="20"/>
          <w:lang w:eastAsia="es-MX"/>
        </w:rPr>
        <w:t xml:space="preserve">En su caso, el señalamiento del porcentaje de contenido nacional del valor de la obra que deberán cumplir los licitantes en materiales, maquinaria y equipo de instalación permanente, que serían utilizados en la ejecución de los trabajos; </w:t>
      </w:r>
      <w:r w:rsidRPr="005A1B13">
        <w:rPr>
          <w:rFonts w:cs="Arial"/>
          <w:i w:val="0"/>
          <w:color w:val="000000"/>
          <w:sz w:val="20"/>
          <w:lang w:eastAsia="es-MX"/>
        </w:rPr>
        <w:t>en función del valor de los trabajos que determine</w:t>
      </w:r>
      <w:r>
        <w:rPr>
          <w:rFonts w:cs="Arial"/>
          <w:i w:val="0"/>
          <w:color w:val="000000"/>
          <w:sz w:val="20"/>
          <w:lang w:eastAsia="es-MX"/>
        </w:rPr>
        <w:t xml:space="preserve"> la convocante </w:t>
      </w:r>
      <w:r w:rsidRPr="005A1B13">
        <w:rPr>
          <w:rFonts w:cs="Arial"/>
          <w:i w:val="0"/>
          <w:color w:val="000000"/>
          <w:sz w:val="20"/>
          <w:lang w:eastAsia="es-MX"/>
        </w:rPr>
        <w:t>en la presente licitación pública) Se requiere la incorporación de materiales, maquinaria y equipo de instalación permanente, de fabricación nacional por el porcentaje de contenido nacional.</w:t>
      </w:r>
    </w:p>
    <w:p w:rsidR="00E55B14" w:rsidRPr="005951FD" w:rsidRDefault="00E55B14" w:rsidP="000B1BAB">
      <w:pPr>
        <w:pStyle w:val="texto"/>
        <w:spacing w:after="0" w:line="240" w:lineRule="auto"/>
        <w:ind w:firstLine="0"/>
        <w:rPr>
          <w:i w:val="0"/>
          <w:sz w:val="16"/>
          <w:szCs w:val="16"/>
        </w:rPr>
      </w:pPr>
    </w:p>
    <w:p w:rsidR="00E87998" w:rsidRDefault="00E87998" w:rsidP="005951FD">
      <w:pPr>
        <w:pStyle w:val="texto"/>
        <w:numPr>
          <w:ilvl w:val="1"/>
          <w:numId w:val="6"/>
        </w:numPr>
        <w:spacing w:after="0" w:line="240" w:lineRule="auto"/>
        <w:rPr>
          <w:rFonts w:cs="Arial"/>
          <w:b/>
          <w:i w:val="0"/>
          <w:szCs w:val="18"/>
        </w:rPr>
      </w:pPr>
      <w:r w:rsidRPr="00BA72C2">
        <w:rPr>
          <w:rFonts w:cs="Arial"/>
          <w:b/>
          <w:i w:val="0"/>
          <w:szCs w:val="18"/>
        </w:rPr>
        <w:t>FIRMA DE LA PROPOSICIÓN</w:t>
      </w:r>
      <w:r w:rsidRPr="00D0268A">
        <w:rPr>
          <w:rFonts w:cs="Arial"/>
          <w:b/>
          <w:i w:val="0"/>
          <w:szCs w:val="18"/>
        </w:rPr>
        <w:t>.</w:t>
      </w:r>
    </w:p>
    <w:p w:rsidR="005951FD" w:rsidRPr="005951FD" w:rsidRDefault="005951FD" w:rsidP="005951FD">
      <w:pPr>
        <w:pStyle w:val="texto"/>
        <w:spacing w:after="0" w:line="240" w:lineRule="auto"/>
        <w:ind w:left="720" w:firstLine="0"/>
        <w:rPr>
          <w:rFonts w:cs="Arial"/>
          <w:b/>
          <w:i w:val="0"/>
          <w:sz w:val="14"/>
          <w:szCs w:val="14"/>
        </w:rPr>
      </w:pPr>
    </w:p>
    <w:p w:rsidR="00063884" w:rsidRPr="00D0268A" w:rsidRDefault="00453256" w:rsidP="000B1BAB">
      <w:pPr>
        <w:pStyle w:val="Textoindependiente2"/>
        <w:tabs>
          <w:tab w:val="left" w:pos="9356"/>
        </w:tabs>
        <w:spacing w:after="0" w:line="240" w:lineRule="auto"/>
        <w:jc w:val="both"/>
        <w:rPr>
          <w:rFonts w:ascii="Arial" w:hAnsi="Arial" w:cs="Arial"/>
          <w:sz w:val="18"/>
          <w:szCs w:val="18"/>
          <w:lang w:eastAsia="es-MX"/>
        </w:rPr>
      </w:pPr>
      <w:r>
        <w:rPr>
          <w:rFonts w:ascii="Arial" w:hAnsi="Arial" w:cs="Arial"/>
          <w:sz w:val="18"/>
          <w:szCs w:val="18"/>
          <w:lang w:eastAsia="es-MX"/>
        </w:rPr>
        <w:t>L</w:t>
      </w:r>
      <w:r w:rsidR="00254B42" w:rsidRPr="00D0268A">
        <w:rPr>
          <w:rFonts w:ascii="Arial" w:hAnsi="Arial" w:cs="Arial"/>
          <w:sz w:val="18"/>
          <w:szCs w:val="18"/>
          <w:lang w:eastAsia="es-MX"/>
        </w:rPr>
        <w:t>as proposiciones presentadas</w:t>
      </w:r>
      <w:r w:rsidR="000B1BAB" w:rsidRPr="00D0268A">
        <w:rPr>
          <w:rFonts w:ascii="Arial" w:hAnsi="Arial" w:cs="Arial"/>
          <w:sz w:val="18"/>
          <w:szCs w:val="18"/>
          <w:lang w:eastAsia="es-MX"/>
        </w:rPr>
        <w:t xml:space="preserve"> por las empresas</w:t>
      </w:r>
      <w:r w:rsidR="00254B42" w:rsidRPr="00D0268A">
        <w:rPr>
          <w:rFonts w:ascii="Arial" w:hAnsi="Arial" w:cs="Arial"/>
          <w:sz w:val="18"/>
          <w:szCs w:val="18"/>
          <w:lang w:eastAsia="es-MX"/>
        </w:rPr>
        <w:t xml:space="preserve"> deberán ser firmadas autógrafamente por los licitantes o sus apoderados en cada una de las hojas de los documentos que la integran</w:t>
      </w:r>
      <w:r w:rsidR="000B1BAB" w:rsidRPr="00D0268A">
        <w:rPr>
          <w:rFonts w:ascii="Arial" w:hAnsi="Arial" w:cs="Arial"/>
          <w:sz w:val="18"/>
          <w:szCs w:val="18"/>
          <w:lang w:eastAsia="es-MX"/>
        </w:rPr>
        <w:t>, n</w:t>
      </w:r>
      <w:r w:rsidR="00254B42" w:rsidRPr="00D0268A">
        <w:rPr>
          <w:rFonts w:ascii="Arial" w:hAnsi="Arial" w:cs="Arial"/>
          <w:sz w:val="18"/>
          <w:szCs w:val="18"/>
          <w:lang w:eastAsia="es-MX"/>
        </w:rPr>
        <w:t xml:space="preserve">o siendo motivo de descalificación el carecer </w:t>
      </w:r>
      <w:r w:rsidR="00063884" w:rsidRPr="00D0268A">
        <w:rPr>
          <w:rFonts w:ascii="Arial" w:hAnsi="Arial" w:cs="Arial"/>
          <w:sz w:val="18"/>
          <w:szCs w:val="18"/>
          <w:lang w:eastAsia="es-MX"/>
        </w:rPr>
        <w:t>de firma o rúbrica, salvo tratándose del catálogo de conceptos, análisis de precios unitarios y los programas solicitados, mismos que deberán ser firmados en cada hoja</w:t>
      </w:r>
      <w:r w:rsidR="000B1BAB" w:rsidRPr="00D0268A">
        <w:rPr>
          <w:rFonts w:ascii="Arial" w:hAnsi="Arial" w:cs="Arial"/>
          <w:sz w:val="18"/>
          <w:szCs w:val="18"/>
          <w:lang w:eastAsia="es-MX"/>
        </w:rPr>
        <w:t xml:space="preserve">, </w:t>
      </w:r>
      <w:r w:rsidR="00063884" w:rsidRPr="00D0268A">
        <w:rPr>
          <w:rFonts w:ascii="Arial" w:hAnsi="Arial" w:cs="Arial"/>
          <w:sz w:val="18"/>
          <w:szCs w:val="18"/>
          <w:lang w:eastAsia="es-MX"/>
        </w:rPr>
        <w:t>o en su caso a consideración del licitante firmar y foliar la totalidad de la proposición.</w:t>
      </w:r>
    </w:p>
    <w:p w:rsidR="000E729C" w:rsidRDefault="000E729C" w:rsidP="00E87998">
      <w:pPr>
        <w:ind w:left="720" w:hanging="720"/>
        <w:jc w:val="both"/>
        <w:rPr>
          <w:rFonts w:cs="Arial"/>
          <w:b/>
          <w:i w:val="0"/>
          <w:sz w:val="18"/>
          <w:szCs w:val="18"/>
        </w:rPr>
      </w:pPr>
    </w:p>
    <w:p w:rsidR="00E87998" w:rsidRPr="00D0268A" w:rsidRDefault="00E87998" w:rsidP="00E87998">
      <w:pPr>
        <w:ind w:left="720" w:hanging="720"/>
        <w:jc w:val="both"/>
        <w:rPr>
          <w:rFonts w:cs="Arial"/>
          <w:b/>
          <w:i w:val="0"/>
          <w:sz w:val="18"/>
          <w:szCs w:val="18"/>
        </w:rPr>
      </w:pPr>
      <w:r w:rsidRPr="00D0268A">
        <w:rPr>
          <w:rFonts w:cs="Arial"/>
          <w:b/>
          <w:i w:val="0"/>
          <w:sz w:val="18"/>
          <w:szCs w:val="18"/>
        </w:rPr>
        <w:t>4.15</w:t>
      </w:r>
      <w:r w:rsidRPr="00D0268A">
        <w:rPr>
          <w:rFonts w:cs="Arial"/>
          <w:b/>
          <w:i w:val="0"/>
          <w:sz w:val="18"/>
          <w:szCs w:val="18"/>
        </w:rPr>
        <w:tab/>
        <w:t>COMO INTEGRAR E IDENTIFICAR LA PROPOSICIÓN.</w:t>
      </w:r>
    </w:p>
    <w:p w:rsidR="00E87998" w:rsidRPr="00002983" w:rsidRDefault="00E87998" w:rsidP="00E87998">
      <w:pPr>
        <w:jc w:val="both"/>
        <w:rPr>
          <w:rFonts w:cs="Arial"/>
          <w:bCs/>
          <w:i w:val="0"/>
          <w:sz w:val="12"/>
          <w:szCs w:val="12"/>
        </w:rPr>
      </w:pPr>
    </w:p>
    <w:p w:rsidR="00E87998" w:rsidRPr="00D0268A" w:rsidRDefault="00E87998" w:rsidP="00E87998">
      <w:pPr>
        <w:pStyle w:val="Textoindependiente31"/>
        <w:rPr>
          <w:rFonts w:cs="Arial"/>
          <w:i w:val="0"/>
          <w:sz w:val="18"/>
          <w:szCs w:val="18"/>
        </w:rPr>
      </w:pPr>
      <w:r w:rsidRPr="00D0268A">
        <w:rPr>
          <w:rFonts w:cs="Arial"/>
          <w:i w:val="0"/>
          <w:sz w:val="18"/>
          <w:szCs w:val="18"/>
        </w:rPr>
        <w:t xml:space="preserve">El licitante deberá integrar su proposición, en original y en la forma que previene el </w:t>
      </w:r>
      <w:r w:rsidR="000B1BAB" w:rsidRPr="00D0268A">
        <w:rPr>
          <w:rFonts w:cs="Arial"/>
          <w:i w:val="0"/>
          <w:sz w:val="18"/>
          <w:szCs w:val="18"/>
        </w:rPr>
        <w:t>numeral 4.2.1.</w:t>
      </w:r>
      <w:r w:rsidR="007D74B3" w:rsidRPr="00D0268A">
        <w:rPr>
          <w:rFonts w:cs="Arial"/>
          <w:i w:val="0"/>
          <w:sz w:val="18"/>
          <w:szCs w:val="18"/>
        </w:rPr>
        <w:t>,</w:t>
      </w:r>
      <w:r w:rsidRPr="00D0268A">
        <w:rPr>
          <w:rFonts w:cs="Arial"/>
          <w:i w:val="0"/>
          <w:sz w:val="18"/>
          <w:szCs w:val="18"/>
        </w:rPr>
        <w:t xml:space="preserve"> </w:t>
      </w:r>
      <w:r w:rsidR="007D74B3" w:rsidRPr="00D0268A">
        <w:rPr>
          <w:rFonts w:cs="Arial"/>
          <w:i w:val="0"/>
          <w:sz w:val="18"/>
          <w:szCs w:val="18"/>
        </w:rPr>
        <w:t>u</w:t>
      </w:r>
      <w:r w:rsidRPr="00D0268A">
        <w:rPr>
          <w:rFonts w:cs="Arial"/>
          <w:i w:val="0"/>
          <w:sz w:val="18"/>
          <w:szCs w:val="18"/>
        </w:rPr>
        <w:t>na vez integra</w:t>
      </w:r>
      <w:r w:rsidR="004420D7" w:rsidRPr="00D0268A">
        <w:rPr>
          <w:rFonts w:cs="Arial"/>
          <w:i w:val="0"/>
          <w:sz w:val="18"/>
          <w:szCs w:val="18"/>
        </w:rPr>
        <w:t>da</w:t>
      </w:r>
      <w:r w:rsidR="000B1BAB" w:rsidRPr="00D0268A">
        <w:rPr>
          <w:rFonts w:cs="Arial"/>
          <w:i w:val="0"/>
          <w:sz w:val="18"/>
          <w:szCs w:val="18"/>
        </w:rPr>
        <w:t>,</w:t>
      </w:r>
      <w:r w:rsidR="004420D7" w:rsidRPr="00D0268A">
        <w:rPr>
          <w:rFonts w:cs="Arial"/>
          <w:i w:val="0"/>
          <w:sz w:val="18"/>
          <w:szCs w:val="18"/>
        </w:rPr>
        <w:t xml:space="preserve"> </w:t>
      </w:r>
      <w:r w:rsidR="004420D7" w:rsidRPr="00D0268A">
        <w:rPr>
          <w:rFonts w:cs="Arial"/>
          <w:i w:val="0"/>
          <w:sz w:val="18"/>
          <w:szCs w:val="18"/>
        </w:rPr>
        <w:lastRenderedPageBreak/>
        <w:t xml:space="preserve">deberá ser </w:t>
      </w:r>
      <w:r w:rsidRPr="00D0268A">
        <w:rPr>
          <w:rFonts w:cs="Arial"/>
          <w:i w:val="0"/>
          <w:sz w:val="18"/>
          <w:szCs w:val="18"/>
        </w:rPr>
        <w:t>cerrad</w:t>
      </w:r>
      <w:r w:rsidR="000B1BAB" w:rsidRPr="00D0268A">
        <w:rPr>
          <w:rFonts w:cs="Arial"/>
          <w:i w:val="0"/>
          <w:sz w:val="18"/>
          <w:szCs w:val="18"/>
        </w:rPr>
        <w:t>a</w:t>
      </w:r>
      <w:r w:rsidR="00CC7D67" w:rsidRPr="00D0268A">
        <w:rPr>
          <w:rFonts w:cs="Arial"/>
          <w:i w:val="0"/>
          <w:sz w:val="18"/>
          <w:szCs w:val="18"/>
        </w:rPr>
        <w:t xml:space="preserve"> herméticamente,</w:t>
      </w:r>
      <w:r w:rsidRPr="00D0268A">
        <w:rPr>
          <w:rFonts w:cs="Arial"/>
          <w:i w:val="0"/>
          <w:sz w:val="18"/>
          <w:szCs w:val="18"/>
        </w:rPr>
        <w:t xml:space="preserve"> claramente identificado en su parte exterior, con la clave de la </w:t>
      </w:r>
      <w:r w:rsidR="00254173" w:rsidRPr="00254173">
        <w:rPr>
          <w:rFonts w:cs="Arial"/>
          <w:i w:val="0"/>
          <w:sz w:val="18"/>
          <w:szCs w:val="18"/>
        </w:rPr>
        <w:t>Licitación</w:t>
      </w:r>
      <w:r w:rsidRPr="00D0268A">
        <w:rPr>
          <w:rFonts w:cs="Arial"/>
          <w:i w:val="0"/>
          <w:sz w:val="18"/>
          <w:szCs w:val="18"/>
        </w:rPr>
        <w:t>, objeto de los trabajos y el nombre o razón social del licitante.</w:t>
      </w:r>
    </w:p>
    <w:p w:rsidR="006E47AC" w:rsidRDefault="006E47AC" w:rsidP="00E87998">
      <w:pPr>
        <w:ind w:left="720" w:hanging="720"/>
        <w:jc w:val="both"/>
        <w:rPr>
          <w:rFonts w:cs="Arial"/>
          <w:b/>
          <w:i w:val="0"/>
          <w:sz w:val="18"/>
          <w:szCs w:val="18"/>
        </w:rPr>
      </w:pPr>
    </w:p>
    <w:p w:rsidR="00E87998" w:rsidRPr="00D0268A" w:rsidRDefault="004420D7" w:rsidP="00E87998">
      <w:pPr>
        <w:ind w:left="720" w:hanging="720"/>
        <w:jc w:val="both"/>
        <w:rPr>
          <w:rFonts w:cs="Arial"/>
          <w:b/>
          <w:i w:val="0"/>
          <w:sz w:val="18"/>
          <w:szCs w:val="18"/>
        </w:rPr>
      </w:pPr>
      <w:r w:rsidRPr="00D0268A">
        <w:rPr>
          <w:rFonts w:cs="Arial"/>
          <w:b/>
          <w:i w:val="0"/>
          <w:sz w:val="18"/>
          <w:szCs w:val="18"/>
        </w:rPr>
        <w:t>5</w:t>
      </w:r>
      <w:r w:rsidRPr="00D0268A">
        <w:rPr>
          <w:rFonts w:cs="Arial"/>
          <w:b/>
          <w:i w:val="0"/>
          <w:sz w:val="18"/>
          <w:szCs w:val="18"/>
        </w:rPr>
        <w:tab/>
        <w:t xml:space="preserve">El </w:t>
      </w:r>
      <w:r w:rsidR="00E87998" w:rsidRPr="00D0268A">
        <w:rPr>
          <w:rFonts w:cs="Arial"/>
          <w:b/>
          <w:i w:val="0"/>
          <w:sz w:val="18"/>
          <w:szCs w:val="18"/>
        </w:rPr>
        <w:t xml:space="preserve">PROCEDIMIENTO </w:t>
      </w:r>
      <w:r w:rsidR="0001607B" w:rsidRPr="00D0268A">
        <w:rPr>
          <w:rFonts w:cs="Arial"/>
          <w:b/>
          <w:i w:val="0"/>
          <w:sz w:val="18"/>
          <w:szCs w:val="18"/>
        </w:rPr>
        <w:t>DE LA CONTRATACIÓN</w:t>
      </w:r>
      <w:r w:rsidR="00E87998" w:rsidRPr="00D0268A">
        <w:rPr>
          <w:rFonts w:cs="Arial"/>
          <w:b/>
          <w:i w:val="0"/>
          <w:sz w:val="18"/>
          <w:szCs w:val="18"/>
        </w:rPr>
        <w:t>.</w:t>
      </w:r>
    </w:p>
    <w:p w:rsidR="00E87998" w:rsidRPr="00002983" w:rsidRDefault="00E87998" w:rsidP="00E87998">
      <w:pPr>
        <w:jc w:val="both"/>
        <w:rPr>
          <w:rFonts w:cs="Arial"/>
          <w:bCs/>
          <w:i w:val="0"/>
          <w:sz w:val="12"/>
          <w:szCs w:val="12"/>
        </w:rPr>
      </w:pPr>
    </w:p>
    <w:p w:rsidR="00453256" w:rsidRDefault="00453256" w:rsidP="00E87998">
      <w:pPr>
        <w:jc w:val="both"/>
        <w:rPr>
          <w:rFonts w:cs="Arial"/>
          <w:bCs/>
          <w:i w:val="0"/>
          <w:sz w:val="18"/>
          <w:szCs w:val="18"/>
        </w:rPr>
      </w:pPr>
      <w:r w:rsidRPr="00453256">
        <w:rPr>
          <w:rFonts w:cs="Arial"/>
          <w:bCs/>
          <w:i w:val="0"/>
          <w:sz w:val="18"/>
          <w:szCs w:val="18"/>
        </w:rPr>
        <w:t xml:space="preserve">Para facilitar el procedimiento de la licitación, el </w:t>
      </w:r>
      <w:r>
        <w:rPr>
          <w:rFonts w:cs="Arial"/>
          <w:bCs/>
          <w:i w:val="0"/>
          <w:sz w:val="18"/>
          <w:szCs w:val="18"/>
        </w:rPr>
        <w:t>Municipio podrá realizar</w:t>
      </w:r>
      <w:r w:rsidRPr="00453256">
        <w:rPr>
          <w:rFonts w:cs="Arial"/>
          <w:bCs/>
          <w:i w:val="0"/>
          <w:sz w:val="18"/>
          <w:szCs w:val="18"/>
        </w:rPr>
        <w:t xml:space="preserve"> revisiones preliminares respecto de la especialidad, experiencia y capacidad de los interesados, de su inscripción en el registro de contratistas a que se refiere el artículo 19 del Reglamento de la Ley de Obras Públicas y Servicios Relacionados con las Mismas para el Estado de Zacatecas, así como la documentación distinta a la proposición técnica y económica de acuerdo con lo establecido en el Reglamento de la Ley de Obras Públicas y Servicios Relacionados con las Mismas para el Estado de Zacatecas. En ningún caso se impedirá el acceso a quienes no se encuentren inscritos en dicho registro, por lo que los licitantes que hayan cubierto el costo de las bases podrán presentar sus proposiciones en el acto de presentación y apertura de proposiciones de que se trate.</w:t>
      </w:r>
    </w:p>
    <w:p w:rsidR="00453256" w:rsidRDefault="00453256" w:rsidP="00E87998">
      <w:pPr>
        <w:jc w:val="both"/>
        <w:rPr>
          <w:rFonts w:cs="Arial"/>
          <w:bCs/>
          <w:i w:val="0"/>
          <w:sz w:val="18"/>
          <w:szCs w:val="18"/>
        </w:rPr>
      </w:pPr>
    </w:p>
    <w:p w:rsidR="00E87998" w:rsidRPr="00D0268A" w:rsidRDefault="00E87998" w:rsidP="00E87998">
      <w:pPr>
        <w:jc w:val="both"/>
        <w:rPr>
          <w:rFonts w:cs="Arial"/>
          <w:bCs/>
          <w:i w:val="0"/>
          <w:sz w:val="18"/>
          <w:szCs w:val="18"/>
        </w:rPr>
      </w:pPr>
      <w:r w:rsidRPr="00D0268A">
        <w:rPr>
          <w:rFonts w:cs="Arial"/>
          <w:bCs/>
          <w:i w:val="0"/>
          <w:sz w:val="18"/>
          <w:szCs w:val="18"/>
        </w:rPr>
        <w:t xml:space="preserve">En todos los casos, se preferirá la especialidad, experiencia y capacidad técnica de los interesados, así como a aquellos </w:t>
      </w:r>
      <w:r w:rsidR="000A743C" w:rsidRPr="00D0268A">
        <w:rPr>
          <w:rFonts w:cs="Arial"/>
          <w:i w:val="0"/>
          <w:color w:val="000000"/>
          <w:sz w:val="18"/>
          <w:szCs w:val="18"/>
        </w:rPr>
        <w:t xml:space="preserve">licitantes que tengan un historial de cumplimiento satisfactorio de los contratos sujetos a la </w:t>
      </w:r>
      <w:r w:rsidR="00B90419" w:rsidRPr="00B90419">
        <w:rPr>
          <w:rFonts w:cs="Arial"/>
          <w:i w:val="0"/>
          <w:color w:val="000000"/>
          <w:sz w:val="18"/>
          <w:szCs w:val="18"/>
        </w:rPr>
        <w:t>Ley de Obras Públicas y Servicios Relacionados para el Estado y los Municipios de Zacatecas</w:t>
      </w:r>
      <w:r w:rsidR="000A743C" w:rsidRPr="00B90419">
        <w:rPr>
          <w:rFonts w:cs="Arial"/>
          <w:i w:val="0"/>
          <w:color w:val="000000"/>
          <w:sz w:val="18"/>
          <w:szCs w:val="18"/>
        </w:rPr>
        <w:t>.</w:t>
      </w:r>
      <w:r w:rsidR="000A743C" w:rsidRPr="00D0268A">
        <w:rPr>
          <w:rFonts w:cs="Arial"/>
          <w:i w:val="0"/>
          <w:color w:val="000000"/>
          <w:sz w:val="18"/>
          <w:szCs w:val="18"/>
        </w:rPr>
        <w:t xml:space="preserve"> </w:t>
      </w:r>
      <w:r w:rsidR="00FF62DC" w:rsidRPr="00D0268A">
        <w:rPr>
          <w:rFonts w:cs="Arial"/>
          <w:i w:val="0"/>
          <w:color w:val="000000"/>
          <w:sz w:val="18"/>
          <w:szCs w:val="18"/>
        </w:rPr>
        <w:t>De igual manera</w:t>
      </w:r>
      <w:r w:rsidR="00FF62DC" w:rsidRPr="00D0268A">
        <w:rPr>
          <w:rFonts w:cs="Arial"/>
          <w:bCs/>
          <w:i w:val="0"/>
          <w:sz w:val="18"/>
          <w:szCs w:val="18"/>
        </w:rPr>
        <w:t xml:space="preserve"> </w:t>
      </w:r>
      <w:r w:rsidRPr="00D0268A">
        <w:rPr>
          <w:rFonts w:cs="Arial"/>
          <w:bCs/>
          <w:i w:val="0"/>
          <w:sz w:val="18"/>
          <w:szCs w:val="18"/>
        </w:rPr>
        <w:t>contratistas que, en su caso, hayan ejecutado trabajos con contratos terminados en costo y tiempo.</w:t>
      </w:r>
    </w:p>
    <w:p w:rsidR="00E6007A" w:rsidRPr="00D0268A" w:rsidRDefault="00E6007A" w:rsidP="00D02FF0">
      <w:pPr>
        <w:pStyle w:val="Sangra2detindependiente"/>
        <w:spacing w:after="0" w:line="240" w:lineRule="auto"/>
        <w:ind w:left="284"/>
        <w:rPr>
          <w:rFonts w:cs="Arial"/>
          <w:bCs/>
          <w:i w:val="0"/>
          <w:sz w:val="18"/>
          <w:szCs w:val="18"/>
        </w:rPr>
      </w:pPr>
    </w:p>
    <w:p w:rsidR="00E87998" w:rsidRPr="00D0268A" w:rsidRDefault="00E87998" w:rsidP="00E6007A">
      <w:pPr>
        <w:pStyle w:val="Sangra2detindependiente"/>
        <w:spacing w:after="0" w:line="240" w:lineRule="auto"/>
        <w:ind w:left="0"/>
        <w:rPr>
          <w:rFonts w:cs="Arial"/>
          <w:b/>
          <w:i w:val="0"/>
          <w:sz w:val="18"/>
          <w:szCs w:val="18"/>
        </w:rPr>
      </w:pPr>
      <w:r w:rsidRPr="00D0268A">
        <w:rPr>
          <w:rFonts w:cs="Arial"/>
          <w:b/>
          <w:i w:val="0"/>
          <w:sz w:val="18"/>
          <w:szCs w:val="18"/>
        </w:rPr>
        <w:t>5.1</w:t>
      </w:r>
      <w:r w:rsidRPr="00D0268A">
        <w:rPr>
          <w:rFonts w:cs="Arial"/>
          <w:b/>
          <w:i w:val="0"/>
          <w:sz w:val="18"/>
          <w:szCs w:val="18"/>
        </w:rPr>
        <w:tab/>
        <w:t>PRESENTACIÓN Y APERTURA DE LAS PROPOSICIONES.</w:t>
      </w:r>
    </w:p>
    <w:p w:rsidR="00E87998" w:rsidRPr="00002983" w:rsidRDefault="00002983" w:rsidP="00002983">
      <w:pPr>
        <w:tabs>
          <w:tab w:val="left" w:pos="2385"/>
        </w:tabs>
        <w:jc w:val="both"/>
        <w:rPr>
          <w:rFonts w:cs="Arial"/>
          <w:i w:val="0"/>
          <w:sz w:val="12"/>
          <w:szCs w:val="12"/>
        </w:rPr>
      </w:pPr>
      <w:r>
        <w:rPr>
          <w:rFonts w:cs="Arial"/>
          <w:i w:val="0"/>
          <w:sz w:val="18"/>
          <w:szCs w:val="18"/>
        </w:rPr>
        <w:tab/>
      </w:r>
    </w:p>
    <w:p w:rsidR="00E87998" w:rsidRPr="00D0268A" w:rsidRDefault="00E87998" w:rsidP="00E87998">
      <w:pPr>
        <w:tabs>
          <w:tab w:val="left" w:pos="8609"/>
        </w:tabs>
        <w:jc w:val="both"/>
        <w:rPr>
          <w:rFonts w:cs="Arial"/>
          <w:i w:val="0"/>
          <w:color w:val="FF0000"/>
          <w:sz w:val="18"/>
          <w:szCs w:val="18"/>
        </w:rPr>
      </w:pPr>
      <w:r w:rsidRPr="00D0268A">
        <w:rPr>
          <w:rFonts w:cs="Arial"/>
          <w:i w:val="0"/>
          <w:sz w:val="18"/>
          <w:szCs w:val="18"/>
        </w:rPr>
        <w:t xml:space="preserve">Las proposiciones </w:t>
      </w:r>
      <w:r w:rsidR="00FF62DC" w:rsidRPr="00D0268A">
        <w:rPr>
          <w:rFonts w:cs="Arial"/>
          <w:i w:val="0"/>
          <w:sz w:val="18"/>
          <w:szCs w:val="18"/>
        </w:rPr>
        <w:t xml:space="preserve">por escrito </w:t>
      </w:r>
      <w:r w:rsidRPr="00D0268A">
        <w:rPr>
          <w:rFonts w:cs="Arial"/>
          <w:i w:val="0"/>
          <w:sz w:val="18"/>
          <w:szCs w:val="18"/>
        </w:rPr>
        <w:t xml:space="preserve">deberán presentarse a las </w:t>
      </w:r>
      <w:r w:rsidR="00B90419">
        <w:rPr>
          <w:rFonts w:cs="Arial"/>
          <w:b/>
          <w:i w:val="0"/>
          <w:color w:val="FF0000"/>
          <w:sz w:val="18"/>
          <w:szCs w:val="18"/>
        </w:rPr>
        <w:t>1</w:t>
      </w:r>
      <w:r w:rsidR="00352B98">
        <w:rPr>
          <w:rFonts w:cs="Arial"/>
          <w:b/>
          <w:i w:val="0"/>
          <w:color w:val="FF0000"/>
          <w:sz w:val="18"/>
          <w:szCs w:val="18"/>
        </w:rPr>
        <w:t>2</w:t>
      </w:r>
      <w:r w:rsidR="001E4F0F">
        <w:rPr>
          <w:rFonts w:cs="Arial"/>
          <w:b/>
          <w:i w:val="0"/>
          <w:color w:val="FF0000"/>
          <w:sz w:val="18"/>
          <w:szCs w:val="18"/>
        </w:rPr>
        <w:t>:</w:t>
      </w:r>
      <w:r w:rsidR="00E95240" w:rsidRPr="00D0268A">
        <w:rPr>
          <w:rFonts w:cs="Arial"/>
          <w:b/>
          <w:i w:val="0"/>
          <w:color w:val="FF0000"/>
          <w:sz w:val="18"/>
          <w:szCs w:val="18"/>
        </w:rPr>
        <w:t>00</w:t>
      </w:r>
      <w:r w:rsidR="00BA72C2">
        <w:rPr>
          <w:rFonts w:cs="Arial"/>
          <w:b/>
          <w:i w:val="0"/>
          <w:color w:val="FF0000"/>
          <w:sz w:val="18"/>
          <w:szCs w:val="18"/>
        </w:rPr>
        <w:t xml:space="preserve"> </w:t>
      </w:r>
      <w:proofErr w:type="gramStart"/>
      <w:r w:rsidR="00BA72C2">
        <w:rPr>
          <w:rFonts w:cs="Arial"/>
          <w:b/>
          <w:i w:val="0"/>
          <w:color w:val="FF0000"/>
          <w:sz w:val="18"/>
          <w:szCs w:val="18"/>
        </w:rPr>
        <w:t xml:space="preserve">horas </w:t>
      </w:r>
      <w:r w:rsidRPr="00D0268A">
        <w:rPr>
          <w:rFonts w:cs="Arial"/>
          <w:i w:val="0"/>
          <w:sz w:val="18"/>
          <w:szCs w:val="18"/>
        </w:rPr>
        <w:t xml:space="preserve"> </w:t>
      </w:r>
      <w:r w:rsidR="00BA72C2">
        <w:rPr>
          <w:rFonts w:cs="Arial"/>
          <w:i w:val="0"/>
          <w:sz w:val="18"/>
          <w:szCs w:val="18"/>
        </w:rPr>
        <w:t>d</w:t>
      </w:r>
      <w:r w:rsidRPr="00D0268A">
        <w:rPr>
          <w:rFonts w:cs="Arial"/>
          <w:i w:val="0"/>
          <w:sz w:val="18"/>
          <w:szCs w:val="18"/>
        </w:rPr>
        <w:t>el</w:t>
      </w:r>
      <w:proofErr w:type="gramEnd"/>
      <w:r w:rsidRPr="00D0268A">
        <w:rPr>
          <w:rFonts w:cs="Arial"/>
          <w:i w:val="0"/>
          <w:sz w:val="18"/>
          <w:szCs w:val="18"/>
        </w:rPr>
        <w:t xml:space="preserve"> día </w:t>
      </w:r>
      <w:r w:rsidR="00313F7A">
        <w:rPr>
          <w:rFonts w:cs="Arial"/>
          <w:b/>
          <w:i w:val="0"/>
          <w:color w:val="FF0000"/>
          <w:sz w:val="18"/>
          <w:szCs w:val="18"/>
        </w:rPr>
        <w:t>18</w:t>
      </w:r>
      <w:r w:rsidR="00A22362">
        <w:rPr>
          <w:rFonts w:cs="Arial"/>
          <w:i w:val="0"/>
          <w:sz w:val="18"/>
          <w:szCs w:val="18"/>
        </w:rPr>
        <w:t xml:space="preserve"> </w:t>
      </w:r>
      <w:r w:rsidR="00E95240" w:rsidRPr="00D0268A">
        <w:rPr>
          <w:rFonts w:cs="Arial"/>
          <w:b/>
          <w:i w:val="0"/>
          <w:color w:val="FF0000"/>
          <w:sz w:val="18"/>
          <w:szCs w:val="18"/>
        </w:rPr>
        <w:t xml:space="preserve">de </w:t>
      </w:r>
      <w:r w:rsidR="00313F7A">
        <w:rPr>
          <w:rFonts w:cs="Arial"/>
          <w:b/>
          <w:i w:val="0"/>
          <w:color w:val="FF0000"/>
          <w:sz w:val="18"/>
          <w:szCs w:val="18"/>
        </w:rPr>
        <w:t>Abril</w:t>
      </w:r>
      <w:r w:rsidR="008A274D">
        <w:rPr>
          <w:rFonts w:cs="Arial"/>
          <w:b/>
          <w:i w:val="0"/>
          <w:color w:val="FF0000"/>
          <w:sz w:val="18"/>
          <w:szCs w:val="18"/>
        </w:rPr>
        <w:t xml:space="preserve"> </w:t>
      </w:r>
      <w:r w:rsidR="00E95240" w:rsidRPr="00D0268A">
        <w:rPr>
          <w:rFonts w:cs="Arial"/>
          <w:b/>
          <w:i w:val="0"/>
          <w:color w:val="FF0000"/>
          <w:sz w:val="18"/>
          <w:szCs w:val="18"/>
        </w:rPr>
        <w:t>de 20</w:t>
      </w:r>
      <w:r w:rsidR="00B90419">
        <w:rPr>
          <w:rFonts w:cs="Arial"/>
          <w:b/>
          <w:i w:val="0"/>
          <w:color w:val="FF0000"/>
          <w:sz w:val="18"/>
          <w:szCs w:val="18"/>
        </w:rPr>
        <w:t>2</w:t>
      </w:r>
      <w:r w:rsidR="00313F7A">
        <w:rPr>
          <w:rFonts w:cs="Arial"/>
          <w:b/>
          <w:i w:val="0"/>
          <w:color w:val="FF0000"/>
          <w:sz w:val="18"/>
          <w:szCs w:val="18"/>
        </w:rPr>
        <w:t>4</w:t>
      </w:r>
      <w:r w:rsidR="006E47AC" w:rsidRPr="00D0268A">
        <w:rPr>
          <w:rFonts w:cs="Arial"/>
          <w:b/>
          <w:i w:val="0"/>
          <w:color w:val="FF0000"/>
          <w:sz w:val="18"/>
          <w:szCs w:val="18"/>
        </w:rPr>
        <w:t xml:space="preserve"> </w:t>
      </w:r>
      <w:r w:rsidR="006E47AC" w:rsidRPr="00D0268A">
        <w:rPr>
          <w:rFonts w:cs="Arial"/>
          <w:b/>
          <w:i w:val="0"/>
          <w:color w:val="FF0000"/>
          <w:sz w:val="18"/>
          <w:szCs w:val="18"/>
          <w:highlight w:val="yellow"/>
        </w:rPr>
        <w:t>de manera presencial</w:t>
      </w:r>
      <w:r w:rsidRPr="00D0268A">
        <w:rPr>
          <w:rFonts w:cs="Arial"/>
          <w:i w:val="0"/>
          <w:color w:val="000000"/>
          <w:sz w:val="18"/>
          <w:szCs w:val="18"/>
        </w:rPr>
        <w:t xml:space="preserve">, </w:t>
      </w:r>
      <w:r w:rsidRPr="00D0268A">
        <w:rPr>
          <w:rFonts w:cs="Arial"/>
          <w:i w:val="0"/>
          <w:sz w:val="18"/>
          <w:szCs w:val="18"/>
        </w:rPr>
        <w:t xml:space="preserve">en la </w:t>
      </w:r>
      <w:r w:rsidR="00526321" w:rsidRPr="00526321">
        <w:rPr>
          <w:rFonts w:cs="Arial"/>
          <w:i w:val="0"/>
          <w:sz w:val="18"/>
          <w:szCs w:val="18"/>
        </w:rPr>
        <w:t>Sala de Juntas de la Secretaría de Obras Públicas</w:t>
      </w:r>
      <w:r w:rsidR="008A274D">
        <w:rPr>
          <w:rFonts w:cs="Arial"/>
          <w:i w:val="0"/>
          <w:sz w:val="18"/>
          <w:szCs w:val="18"/>
        </w:rPr>
        <w:t xml:space="preserve"> del H. Ayuntamiento</w:t>
      </w:r>
      <w:r w:rsidR="00DF3CFC">
        <w:rPr>
          <w:rFonts w:cs="Arial"/>
          <w:i w:val="0"/>
          <w:sz w:val="18"/>
          <w:szCs w:val="18"/>
        </w:rPr>
        <w:t xml:space="preserve"> del M</w:t>
      </w:r>
      <w:r w:rsidR="00BA72C2">
        <w:rPr>
          <w:rFonts w:cs="Arial"/>
          <w:i w:val="0"/>
          <w:sz w:val="18"/>
          <w:szCs w:val="18"/>
        </w:rPr>
        <w:t>unicipio</w:t>
      </w:r>
      <w:r w:rsidR="00DF3CFC">
        <w:rPr>
          <w:rFonts w:cs="Arial"/>
          <w:i w:val="0"/>
          <w:sz w:val="18"/>
          <w:szCs w:val="18"/>
        </w:rPr>
        <w:t xml:space="preserve"> </w:t>
      </w:r>
      <w:r w:rsidR="00E0574C">
        <w:rPr>
          <w:rFonts w:cs="Arial"/>
          <w:i w:val="0"/>
          <w:sz w:val="18"/>
          <w:szCs w:val="18"/>
        </w:rPr>
        <w:t>Guadalupe</w:t>
      </w:r>
      <w:r w:rsidR="00DF3CFC">
        <w:rPr>
          <w:rFonts w:cs="Arial"/>
          <w:i w:val="0"/>
          <w:sz w:val="18"/>
          <w:szCs w:val="18"/>
        </w:rPr>
        <w:t xml:space="preserve">, </w:t>
      </w:r>
      <w:proofErr w:type="spellStart"/>
      <w:r w:rsidR="00DF3CFC">
        <w:rPr>
          <w:rFonts w:cs="Arial"/>
          <w:i w:val="0"/>
          <w:sz w:val="18"/>
          <w:szCs w:val="18"/>
        </w:rPr>
        <w:t>Zac</w:t>
      </w:r>
      <w:proofErr w:type="spellEnd"/>
      <w:r w:rsidR="00DF3CFC">
        <w:rPr>
          <w:rFonts w:cs="Arial"/>
          <w:i w:val="0"/>
          <w:sz w:val="18"/>
          <w:szCs w:val="18"/>
        </w:rPr>
        <w:t>.</w:t>
      </w:r>
      <w:r w:rsidR="00BA72C2">
        <w:rPr>
          <w:rFonts w:cs="Arial"/>
          <w:i w:val="0"/>
          <w:sz w:val="18"/>
          <w:szCs w:val="18"/>
        </w:rPr>
        <w:t xml:space="preserve">, ubicada en </w:t>
      </w:r>
      <w:r w:rsidR="00421B7C">
        <w:rPr>
          <w:rFonts w:cs="Arial"/>
          <w:i w:val="0"/>
          <w:sz w:val="18"/>
          <w:szCs w:val="18"/>
        </w:rPr>
        <w:t xml:space="preserve">Av. Colegio Militar No. 96 </w:t>
      </w:r>
      <w:proofErr w:type="spellStart"/>
      <w:r w:rsidR="00421B7C">
        <w:rPr>
          <w:rFonts w:cs="Arial"/>
          <w:i w:val="0"/>
          <w:sz w:val="18"/>
          <w:szCs w:val="18"/>
        </w:rPr>
        <w:t>Ote</w:t>
      </w:r>
      <w:proofErr w:type="spellEnd"/>
      <w:r w:rsidR="00421B7C">
        <w:rPr>
          <w:rFonts w:cs="Arial"/>
          <w:i w:val="0"/>
          <w:sz w:val="18"/>
          <w:szCs w:val="18"/>
        </w:rPr>
        <w:t xml:space="preserve">. Col. Centro, </w:t>
      </w:r>
      <w:r w:rsidR="00E0574C">
        <w:rPr>
          <w:rFonts w:cs="Arial"/>
          <w:i w:val="0"/>
          <w:sz w:val="18"/>
          <w:szCs w:val="18"/>
        </w:rPr>
        <w:t>Guadalupe</w:t>
      </w:r>
      <w:r w:rsidR="00421B7C">
        <w:rPr>
          <w:rFonts w:cs="Arial"/>
          <w:i w:val="0"/>
          <w:sz w:val="18"/>
          <w:szCs w:val="18"/>
        </w:rPr>
        <w:t xml:space="preserve">, </w:t>
      </w:r>
      <w:proofErr w:type="spellStart"/>
      <w:r w:rsidR="00421B7C">
        <w:rPr>
          <w:rFonts w:cs="Arial"/>
          <w:i w:val="0"/>
          <w:sz w:val="18"/>
          <w:szCs w:val="18"/>
        </w:rPr>
        <w:t>Zac</w:t>
      </w:r>
      <w:proofErr w:type="spellEnd"/>
      <w:r w:rsidR="00421B7C">
        <w:rPr>
          <w:rFonts w:cs="Arial"/>
          <w:i w:val="0"/>
          <w:sz w:val="18"/>
          <w:szCs w:val="18"/>
        </w:rPr>
        <w:t>.</w:t>
      </w:r>
      <w:r w:rsidR="00037505">
        <w:rPr>
          <w:rFonts w:cs="Arial"/>
          <w:i w:val="0"/>
          <w:sz w:val="18"/>
          <w:szCs w:val="18"/>
        </w:rPr>
        <w:t xml:space="preserve">, </w:t>
      </w:r>
      <w:r w:rsidR="00453256" w:rsidRPr="00453256">
        <w:rPr>
          <w:rFonts w:cs="Arial"/>
          <w:i w:val="0"/>
          <w:sz w:val="18"/>
          <w:szCs w:val="18"/>
        </w:rPr>
        <w:t>donde se llevará a cabo el acto de presentación y apertura de proposiciones, a partir de la hora señalada para el inicio del acto, el servidor público que lo presida no deberá permitir el acceso a ningún licitante, observador o servidor público ajeno al acto, ni la entrega de documentos después de la hora indicada, con fundamento al artículo 36, fracción III del Reglamento de la Ley de Obras Públicas y Servicios Relacionadas con las Mismas, para el Estado de Zacatecas. Los licitantes o sus representantes legales al ser nombrados entregarán sus proposiciones deberán ser cerrados herméticamente y en su caso el escrito indicado en el punto 4.1.</w:t>
      </w:r>
    </w:p>
    <w:p w:rsidR="00C57612" w:rsidRPr="00D0268A" w:rsidRDefault="00C57612" w:rsidP="00E87998">
      <w:pPr>
        <w:tabs>
          <w:tab w:val="left" w:pos="8609"/>
        </w:tabs>
        <w:jc w:val="both"/>
        <w:rPr>
          <w:rFonts w:cs="Arial"/>
          <w:i w:val="0"/>
          <w:sz w:val="18"/>
          <w:szCs w:val="18"/>
        </w:rPr>
      </w:pPr>
    </w:p>
    <w:p w:rsidR="00E87998" w:rsidRPr="00D0268A" w:rsidRDefault="00E87998" w:rsidP="00E87998">
      <w:pPr>
        <w:pStyle w:val="texto"/>
        <w:spacing w:after="0" w:line="240" w:lineRule="auto"/>
        <w:ind w:firstLine="0"/>
        <w:rPr>
          <w:rFonts w:cs="Arial"/>
          <w:i w:val="0"/>
          <w:szCs w:val="18"/>
        </w:rPr>
      </w:pPr>
      <w:r w:rsidRPr="00D0268A">
        <w:rPr>
          <w:rFonts w:cs="Arial"/>
          <w:i w:val="0"/>
          <w:szCs w:val="18"/>
        </w:rPr>
        <w:t>Los licitantes son los únicos responsables de que sus proposiciones sean entregadas en tiempo y forma en el acto de presentación y apertura de proposiciones</w:t>
      </w:r>
      <w:r w:rsidR="0075162F" w:rsidRPr="00D0268A">
        <w:rPr>
          <w:rFonts w:cs="Arial"/>
          <w:i w:val="0"/>
          <w:szCs w:val="18"/>
        </w:rPr>
        <w:t>. No</w:t>
      </w:r>
      <w:r w:rsidRPr="00D0268A">
        <w:rPr>
          <w:rFonts w:cs="Arial"/>
          <w:i w:val="0"/>
          <w:szCs w:val="18"/>
        </w:rPr>
        <w:t xml:space="preserve"> se recibirán proposiciones que se presenten después de la fecha y hora estableci</w:t>
      </w:r>
      <w:r w:rsidR="006E47AC" w:rsidRPr="00D0268A">
        <w:rPr>
          <w:rFonts w:cs="Arial"/>
          <w:i w:val="0"/>
          <w:szCs w:val="18"/>
        </w:rPr>
        <w:t xml:space="preserve">da en estas bases; </w:t>
      </w:r>
    </w:p>
    <w:p w:rsidR="00FF62DC" w:rsidRPr="00D0268A" w:rsidRDefault="00FF62DC" w:rsidP="00E87998">
      <w:pPr>
        <w:pStyle w:val="texto"/>
        <w:spacing w:after="0" w:line="240" w:lineRule="auto"/>
        <w:ind w:firstLine="0"/>
        <w:rPr>
          <w:rFonts w:cs="Arial"/>
          <w:i w:val="0"/>
          <w:szCs w:val="18"/>
        </w:rPr>
      </w:pPr>
    </w:p>
    <w:p w:rsidR="00E87998" w:rsidRPr="00D0268A" w:rsidRDefault="00FF62DC" w:rsidP="00E87998">
      <w:pPr>
        <w:pStyle w:val="texto"/>
        <w:spacing w:after="0" w:line="240" w:lineRule="auto"/>
        <w:ind w:firstLine="0"/>
        <w:rPr>
          <w:rFonts w:cs="Arial"/>
          <w:b/>
          <w:i w:val="0"/>
          <w:szCs w:val="18"/>
          <w:lang w:val="es-MX"/>
        </w:rPr>
      </w:pPr>
      <w:r w:rsidRPr="00D0268A">
        <w:rPr>
          <w:rFonts w:cs="Arial"/>
          <w:b/>
          <w:i w:val="0"/>
          <w:szCs w:val="18"/>
          <w:lang w:val="es-MX"/>
        </w:rPr>
        <w:t>“LA DOCUMENTACIÓN ADICIONAL SE DEBE PRESENTAR CONJUNTAMENTE CON LAS PROPOSICIONES”</w:t>
      </w:r>
    </w:p>
    <w:p w:rsidR="00FF62DC" w:rsidRPr="00D0268A" w:rsidRDefault="00FF62DC" w:rsidP="00E87998">
      <w:pPr>
        <w:pStyle w:val="texto"/>
        <w:spacing w:after="0" w:line="240" w:lineRule="auto"/>
        <w:ind w:firstLine="0"/>
        <w:rPr>
          <w:rFonts w:cs="Arial"/>
          <w:i w:val="0"/>
          <w:szCs w:val="18"/>
        </w:rPr>
      </w:pPr>
    </w:p>
    <w:p w:rsidR="00E87998" w:rsidRPr="00D0268A" w:rsidRDefault="00E87998" w:rsidP="00E87998">
      <w:pPr>
        <w:pStyle w:val="texto"/>
        <w:spacing w:after="0" w:line="240" w:lineRule="auto"/>
        <w:ind w:firstLine="0"/>
        <w:rPr>
          <w:rFonts w:cs="Arial"/>
          <w:i w:val="0"/>
          <w:szCs w:val="18"/>
        </w:rPr>
      </w:pPr>
      <w:r w:rsidRPr="00D0268A">
        <w:rPr>
          <w:rFonts w:cs="Arial"/>
          <w:i w:val="0"/>
          <w:szCs w:val="18"/>
        </w:rPr>
        <w:t>El acto de presentación y apertura de proposiciones se llevará a cabo, conforme a lo siguiente:</w:t>
      </w:r>
    </w:p>
    <w:p w:rsidR="00E87998" w:rsidRPr="00D0268A" w:rsidRDefault="00E87998" w:rsidP="00E87998">
      <w:pPr>
        <w:pStyle w:val="texto"/>
        <w:spacing w:after="0" w:line="240" w:lineRule="auto"/>
        <w:ind w:firstLine="0"/>
        <w:rPr>
          <w:rFonts w:cs="Arial"/>
          <w:i w:val="0"/>
          <w:szCs w:val="18"/>
        </w:rPr>
      </w:pPr>
    </w:p>
    <w:p w:rsidR="00CF1B28" w:rsidRPr="00D0268A" w:rsidRDefault="00E87998" w:rsidP="000558A4">
      <w:pPr>
        <w:pStyle w:val="ROMANOS"/>
        <w:numPr>
          <w:ilvl w:val="0"/>
          <w:numId w:val="2"/>
        </w:numPr>
        <w:tabs>
          <w:tab w:val="clear" w:pos="816"/>
        </w:tabs>
        <w:spacing w:after="0" w:line="240" w:lineRule="auto"/>
        <w:ind w:left="709" w:hanging="425"/>
        <w:rPr>
          <w:rFonts w:cs="Arial"/>
          <w:bCs/>
          <w:i w:val="0"/>
          <w:szCs w:val="18"/>
        </w:rPr>
      </w:pPr>
      <w:r w:rsidRPr="00D0268A">
        <w:rPr>
          <w:rFonts w:cs="Arial"/>
          <w:i w:val="0"/>
          <w:color w:val="000000"/>
          <w:szCs w:val="18"/>
        </w:rPr>
        <w:t>Una vez recibidas las proposicio</w:t>
      </w:r>
      <w:r w:rsidR="00C021B8" w:rsidRPr="00D0268A">
        <w:rPr>
          <w:rFonts w:cs="Arial"/>
          <w:i w:val="0"/>
          <w:color w:val="000000"/>
          <w:szCs w:val="18"/>
        </w:rPr>
        <w:t xml:space="preserve">nes </w:t>
      </w:r>
      <w:r w:rsidR="00B37B92" w:rsidRPr="00D0268A">
        <w:rPr>
          <w:rFonts w:cs="Arial"/>
          <w:i w:val="0"/>
          <w:color w:val="000000"/>
          <w:szCs w:val="18"/>
        </w:rPr>
        <w:t>cerrad</w:t>
      </w:r>
      <w:r w:rsidR="00F01FDE" w:rsidRPr="00D0268A">
        <w:rPr>
          <w:rFonts w:cs="Arial"/>
          <w:i w:val="0"/>
          <w:color w:val="000000"/>
          <w:szCs w:val="18"/>
        </w:rPr>
        <w:t>a</w:t>
      </w:r>
      <w:r w:rsidR="001E7BE2" w:rsidRPr="00D0268A">
        <w:rPr>
          <w:rFonts w:cs="Arial"/>
          <w:i w:val="0"/>
          <w:color w:val="000000"/>
          <w:szCs w:val="18"/>
        </w:rPr>
        <w:t>s</w:t>
      </w:r>
      <w:r w:rsidR="00B37B92" w:rsidRPr="00D0268A">
        <w:rPr>
          <w:rFonts w:cs="Arial"/>
          <w:i w:val="0"/>
          <w:color w:val="000000"/>
          <w:szCs w:val="18"/>
        </w:rPr>
        <w:t xml:space="preserve"> </w:t>
      </w:r>
      <w:r w:rsidR="007B653B" w:rsidRPr="00D0268A">
        <w:rPr>
          <w:rFonts w:cs="Arial"/>
          <w:i w:val="0"/>
          <w:color w:val="000000"/>
          <w:szCs w:val="18"/>
        </w:rPr>
        <w:t>herméticamente</w:t>
      </w:r>
      <w:r w:rsidR="00C021B8" w:rsidRPr="00D0268A">
        <w:rPr>
          <w:rFonts w:cs="Arial"/>
          <w:i w:val="0"/>
          <w:color w:val="000000"/>
          <w:szCs w:val="18"/>
        </w:rPr>
        <w:t xml:space="preserve">; se </w:t>
      </w:r>
      <w:r w:rsidR="007B653B" w:rsidRPr="00D0268A">
        <w:rPr>
          <w:rFonts w:cs="Arial"/>
          <w:i w:val="0"/>
          <w:color w:val="000000"/>
          <w:szCs w:val="18"/>
        </w:rPr>
        <w:t>procederá</w:t>
      </w:r>
      <w:r w:rsidRPr="00D0268A">
        <w:rPr>
          <w:rFonts w:cs="Arial"/>
          <w:i w:val="0"/>
          <w:color w:val="000000"/>
          <w:szCs w:val="18"/>
        </w:rPr>
        <w:t xml:space="preserve"> a</w:t>
      </w:r>
      <w:r w:rsidR="00C021B8" w:rsidRPr="00D0268A">
        <w:rPr>
          <w:rFonts w:cs="Arial"/>
          <w:i w:val="0"/>
          <w:color w:val="000000"/>
          <w:szCs w:val="18"/>
        </w:rPr>
        <w:t xml:space="preserve"> su apertura</w:t>
      </w:r>
      <w:r w:rsidR="00B242BA" w:rsidRPr="00D0268A">
        <w:rPr>
          <w:rFonts w:cs="Arial"/>
          <w:i w:val="0"/>
          <w:color w:val="000000"/>
          <w:szCs w:val="18"/>
        </w:rPr>
        <w:t xml:space="preserve"> y se</w:t>
      </w:r>
      <w:r w:rsidR="009F4929" w:rsidRPr="00D0268A">
        <w:rPr>
          <w:rFonts w:cs="Arial"/>
          <w:i w:val="0"/>
          <w:color w:val="000000"/>
          <w:szCs w:val="18"/>
        </w:rPr>
        <w:t xml:space="preserve"> </w:t>
      </w:r>
      <w:r w:rsidRPr="00D0268A">
        <w:rPr>
          <w:rFonts w:cs="Arial"/>
          <w:i w:val="0"/>
          <w:color w:val="000000"/>
          <w:szCs w:val="18"/>
        </w:rPr>
        <w:t>procederá a su análisis cuantitativo sin entrar a la revisión de su contenido</w:t>
      </w:r>
      <w:r w:rsidR="00C021B8" w:rsidRPr="00D0268A">
        <w:rPr>
          <w:rFonts w:cs="Arial"/>
          <w:i w:val="0"/>
          <w:color w:val="000000"/>
          <w:szCs w:val="18"/>
        </w:rPr>
        <w:t xml:space="preserve">, </w:t>
      </w:r>
      <w:r w:rsidR="007B653B" w:rsidRPr="00D0268A">
        <w:rPr>
          <w:rFonts w:cs="Arial"/>
          <w:i w:val="0"/>
          <w:color w:val="000000"/>
          <w:szCs w:val="18"/>
        </w:rPr>
        <w:t>haciéndose</w:t>
      </w:r>
      <w:r w:rsidR="00C021B8" w:rsidRPr="00D0268A">
        <w:rPr>
          <w:rFonts w:cs="Arial"/>
          <w:i w:val="0"/>
          <w:color w:val="000000"/>
          <w:szCs w:val="18"/>
        </w:rPr>
        <w:t xml:space="preserve"> constar la documentación presentada,</w:t>
      </w:r>
      <w:r w:rsidRPr="00D0268A">
        <w:rPr>
          <w:rFonts w:cs="Arial"/>
          <w:i w:val="0"/>
          <w:color w:val="000000"/>
          <w:szCs w:val="18"/>
        </w:rPr>
        <w:t xml:space="preserve"> </w:t>
      </w:r>
      <w:r w:rsidRPr="00D0268A">
        <w:rPr>
          <w:rFonts w:cs="Arial"/>
          <w:i w:val="0"/>
          <w:szCs w:val="18"/>
        </w:rPr>
        <w:t>leyendo en voz alta, el import</w:t>
      </w:r>
      <w:r w:rsidR="00C021B8" w:rsidRPr="00D0268A">
        <w:rPr>
          <w:rFonts w:cs="Arial"/>
          <w:i w:val="0"/>
          <w:szCs w:val="18"/>
        </w:rPr>
        <w:t>e de las proposiciones presentadas</w:t>
      </w:r>
      <w:r w:rsidR="00037505">
        <w:rPr>
          <w:rFonts w:cs="Arial"/>
          <w:i w:val="0"/>
          <w:szCs w:val="18"/>
        </w:rPr>
        <w:t>;</w:t>
      </w:r>
    </w:p>
    <w:p w:rsidR="00FF62DC" w:rsidRPr="00D0268A" w:rsidRDefault="00FF62DC" w:rsidP="000558A4">
      <w:pPr>
        <w:pStyle w:val="ROMANOS"/>
        <w:spacing w:after="0" w:line="240" w:lineRule="auto"/>
        <w:ind w:left="709" w:hanging="425"/>
        <w:rPr>
          <w:rFonts w:cs="Arial"/>
          <w:bCs/>
          <w:i w:val="0"/>
          <w:szCs w:val="18"/>
        </w:rPr>
      </w:pPr>
    </w:p>
    <w:p w:rsidR="00787E8B" w:rsidRPr="00787E8B" w:rsidRDefault="00E87998" w:rsidP="000558A4">
      <w:pPr>
        <w:pStyle w:val="ROMANOS"/>
        <w:numPr>
          <w:ilvl w:val="0"/>
          <w:numId w:val="2"/>
        </w:numPr>
        <w:ind w:left="709" w:hanging="425"/>
        <w:rPr>
          <w:rFonts w:cs="Arial"/>
          <w:i w:val="0"/>
          <w:szCs w:val="18"/>
        </w:rPr>
      </w:pPr>
      <w:r w:rsidRPr="00D0268A">
        <w:rPr>
          <w:rFonts w:cs="Arial"/>
          <w:i w:val="0"/>
          <w:szCs w:val="18"/>
        </w:rPr>
        <w:t>Por lo menos un licitante, si asistiere alguno, y el servidor público de</w:t>
      </w:r>
      <w:r w:rsidR="00F432F8">
        <w:rPr>
          <w:rFonts w:cs="Arial"/>
          <w:i w:val="0"/>
          <w:szCs w:val="18"/>
        </w:rPr>
        <w:t>l M</w:t>
      </w:r>
      <w:r w:rsidR="00037505">
        <w:rPr>
          <w:rFonts w:cs="Arial"/>
          <w:i w:val="0"/>
          <w:szCs w:val="18"/>
        </w:rPr>
        <w:t xml:space="preserve">unicipio de </w:t>
      </w:r>
      <w:r w:rsidR="00E0574C">
        <w:rPr>
          <w:rFonts w:cs="Arial"/>
          <w:i w:val="0"/>
          <w:szCs w:val="18"/>
        </w:rPr>
        <w:t>Guadalupe</w:t>
      </w:r>
      <w:r w:rsidR="00F432F8">
        <w:rPr>
          <w:rFonts w:cs="Arial"/>
          <w:i w:val="0"/>
          <w:szCs w:val="18"/>
        </w:rPr>
        <w:t xml:space="preserve">, </w:t>
      </w:r>
      <w:proofErr w:type="spellStart"/>
      <w:r w:rsidR="00F432F8">
        <w:rPr>
          <w:rFonts w:cs="Arial"/>
          <w:i w:val="0"/>
          <w:szCs w:val="18"/>
        </w:rPr>
        <w:t>Zac</w:t>
      </w:r>
      <w:proofErr w:type="spellEnd"/>
      <w:r w:rsidR="00F432F8">
        <w:rPr>
          <w:rFonts w:cs="Arial"/>
          <w:i w:val="0"/>
          <w:szCs w:val="18"/>
        </w:rPr>
        <w:t>.</w:t>
      </w:r>
      <w:r w:rsidRPr="00D0268A">
        <w:rPr>
          <w:rFonts w:cs="Arial"/>
          <w:i w:val="0"/>
          <w:szCs w:val="18"/>
        </w:rPr>
        <w:t xml:space="preserve"> facultado para presidir el acto, firmarán </w:t>
      </w:r>
      <w:r w:rsidR="00AD3881" w:rsidRPr="00D0268A">
        <w:rPr>
          <w:rFonts w:cs="Arial"/>
          <w:i w:val="0"/>
          <w:szCs w:val="18"/>
        </w:rPr>
        <w:t xml:space="preserve">de </w:t>
      </w:r>
      <w:r w:rsidRPr="00D0268A">
        <w:rPr>
          <w:rFonts w:cs="Arial"/>
          <w:i w:val="0"/>
          <w:szCs w:val="18"/>
        </w:rPr>
        <w:t>las proposiciones presentad</w:t>
      </w:r>
      <w:r w:rsidR="0045288F" w:rsidRPr="00D0268A">
        <w:rPr>
          <w:rFonts w:cs="Arial"/>
          <w:i w:val="0"/>
          <w:szCs w:val="18"/>
        </w:rPr>
        <w:t xml:space="preserve">as, los documentos números </w:t>
      </w:r>
      <w:r w:rsidR="00167CD7" w:rsidRPr="00D0268A">
        <w:rPr>
          <w:rFonts w:cs="Arial"/>
          <w:b/>
          <w:i w:val="0"/>
          <w:szCs w:val="18"/>
        </w:rPr>
        <w:t>A 1</w:t>
      </w:r>
      <w:r w:rsidR="00F2327E">
        <w:rPr>
          <w:rFonts w:cs="Arial"/>
          <w:b/>
          <w:i w:val="0"/>
          <w:szCs w:val="18"/>
        </w:rPr>
        <w:t>9</w:t>
      </w:r>
      <w:r w:rsidR="00167CD7" w:rsidRPr="00D0268A">
        <w:rPr>
          <w:rFonts w:cs="Arial"/>
          <w:b/>
          <w:i w:val="0"/>
          <w:szCs w:val="18"/>
        </w:rPr>
        <w:t xml:space="preserve"> y A 2</w:t>
      </w:r>
      <w:r w:rsidR="00F2327E">
        <w:rPr>
          <w:rFonts w:cs="Arial"/>
          <w:b/>
          <w:i w:val="0"/>
          <w:szCs w:val="18"/>
        </w:rPr>
        <w:t>1</w:t>
      </w:r>
      <w:r w:rsidR="00167CD7" w:rsidRPr="00D0268A">
        <w:rPr>
          <w:rFonts w:cs="Arial"/>
          <w:i w:val="0"/>
          <w:szCs w:val="18"/>
        </w:rPr>
        <w:t>,</w:t>
      </w:r>
      <w:r w:rsidR="00E0169D" w:rsidRPr="00D0268A">
        <w:rPr>
          <w:rFonts w:cs="Arial"/>
          <w:i w:val="0"/>
          <w:szCs w:val="18"/>
        </w:rPr>
        <w:t xml:space="preserve"> Programa</w:t>
      </w:r>
      <w:r w:rsidR="00167CD7" w:rsidRPr="00D0268A">
        <w:rPr>
          <w:rFonts w:cs="Arial"/>
          <w:i w:val="0"/>
          <w:szCs w:val="18"/>
        </w:rPr>
        <w:t xml:space="preserve"> General de ejecución de los trabajos</w:t>
      </w:r>
      <w:r w:rsidRPr="00D0268A">
        <w:rPr>
          <w:rFonts w:cs="Arial"/>
          <w:i w:val="0"/>
          <w:szCs w:val="18"/>
        </w:rPr>
        <w:t xml:space="preserve"> y Catálogo de conceptos, en el que se consignen los precios y el importe total de los trabajos objeto de </w:t>
      </w:r>
      <w:r w:rsidR="00D87C86" w:rsidRPr="00D0268A">
        <w:rPr>
          <w:rFonts w:cs="Arial"/>
          <w:i w:val="0"/>
          <w:szCs w:val="18"/>
        </w:rPr>
        <w:t>este procedimiento de contratación</w:t>
      </w:r>
      <w:r w:rsidRPr="00D0268A">
        <w:rPr>
          <w:rFonts w:cs="Arial"/>
          <w:i w:val="0"/>
          <w:szCs w:val="18"/>
        </w:rPr>
        <w:t>;</w:t>
      </w:r>
    </w:p>
    <w:p w:rsidR="008B48DC" w:rsidRPr="00D0268A" w:rsidRDefault="008B48DC" w:rsidP="00526321">
      <w:pPr>
        <w:pStyle w:val="ROMANOS"/>
        <w:numPr>
          <w:ilvl w:val="0"/>
          <w:numId w:val="2"/>
        </w:numPr>
        <w:rPr>
          <w:rFonts w:cs="Arial"/>
          <w:i w:val="0"/>
          <w:szCs w:val="18"/>
        </w:rPr>
      </w:pPr>
      <w:r w:rsidRPr="00D0268A">
        <w:rPr>
          <w:rFonts w:cs="Arial"/>
          <w:i w:val="0"/>
          <w:szCs w:val="18"/>
        </w:rPr>
        <w:t xml:space="preserve">Se </w:t>
      </w:r>
      <w:r w:rsidR="00F67AA2" w:rsidRPr="00F67AA2">
        <w:rPr>
          <w:rFonts w:cs="Arial"/>
          <w:i w:val="0"/>
          <w:szCs w:val="18"/>
        </w:rPr>
        <w:t>levantará acta que contendrá como mínimo los requisitos que menciona el artículo 36 fracción VI, del Reglamento de la Ley de Obras Públicas y Servicios Relacionados con las Mismas para el Estado de Zacatecas y que servirá de constancia de la celebración del acto de presentación y apertura de las proposiciones en la que se harán constar las proposiciones aceptadas para su posterior evaluación y el importe total de cada una de ellas, el acta será firmada por los asistentes y se entregará copia de la misma. La falta de firma de algún licitante no invalidará su contenido y efectos, quedando a disposición a partir de esa fecha, para los que no hayan asistido, para efecto de su notificación</w:t>
      </w:r>
      <w:r w:rsidRPr="00D0268A">
        <w:rPr>
          <w:rFonts w:cs="Arial"/>
          <w:i w:val="0"/>
          <w:szCs w:val="18"/>
        </w:rPr>
        <w:t xml:space="preserve">. En esta acta se señalará </w:t>
      </w:r>
      <w:r w:rsidRPr="00FD4ECD">
        <w:rPr>
          <w:rFonts w:cs="Arial"/>
          <w:i w:val="0"/>
          <w:szCs w:val="18"/>
        </w:rPr>
        <w:t xml:space="preserve">que el </w:t>
      </w:r>
      <w:r w:rsidRPr="00FD4ECD">
        <w:rPr>
          <w:rFonts w:cs="Arial"/>
          <w:b/>
          <w:i w:val="0"/>
          <w:color w:val="FF0000"/>
          <w:szCs w:val="18"/>
        </w:rPr>
        <w:t>fallo de</w:t>
      </w:r>
      <w:r w:rsidR="00A3767E" w:rsidRPr="00FD4ECD">
        <w:rPr>
          <w:rFonts w:cs="Arial"/>
          <w:b/>
          <w:i w:val="0"/>
          <w:color w:val="FF0000"/>
          <w:szCs w:val="18"/>
        </w:rPr>
        <w:t xml:space="preserve">l procedimiento </w:t>
      </w:r>
      <w:r w:rsidR="00BE6412" w:rsidRPr="00FD4ECD">
        <w:rPr>
          <w:rFonts w:cs="Arial"/>
          <w:b/>
          <w:i w:val="0"/>
          <w:color w:val="FF0000"/>
          <w:szCs w:val="18"/>
        </w:rPr>
        <w:t>de contrata</w:t>
      </w:r>
      <w:r w:rsidRPr="00FD4ECD">
        <w:rPr>
          <w:rFonts w:cs="Arial"/>
          <w:b/>
          <w:i w:val="0"/>
          <w:color w:val="FF0000"/>
          <w:szCs w:val="18"/>
        </w:rPr>
        <w:t>ción</w:t>
      </w:r>
      <w:r w:rsidRPr="00FD4ECD">
        <w:rPr>
          <w:rFonts w:cs="Arial"/>
          <w:i w:val="0"/>
          <w:szCs w:val="18"/>
        </w:rPr>
        <w:t xml:space="preserve"> se efectuará a las </w:t>
      </w:r>
      <w:r w:rsidR="00B90419">
        <w:rPr>
          <w:rFonts w:cs="Arial"/>
          <w:b/>
          <w:i w:val="0"/>
          <w:color w:val="FF0000"/>
          <w:szCs w:val="18"/>
          <w:highlight w:val="yellow"/>
        </w:rPr>
        <w:t>1</w:t>
      </w:r>
      <w:r w:rsidR="00352B98">
        <w:rPr>
          <w:rFonts w:cs="Arial"/>
          <w:b/>
          <w:i w:val="0"/>
          <w:color w:val="FF0000"/>
          <w:szCs w:val="18"/>
          <w:highlight w:val="yellow"/>
        </w:rPr>
        <w:t>3</w:t>
      </w:r>
      <w:r w:rsidRPr="00611BA0">
        <w:rPr>
          <w:rFonts w:cs="Arial"/>
          <w:b/>
          <w:i w:val="0"/>
          <w:color w:val="FF0000"/>
          <w:szCs w:val="18"/>
          <w:highlight w:val="yellow"/>
        </w:rPr>
        <w:t>:</w:t>
      </w:r>
      <w:r w:rsidR="00352B98">
        <w:rPr>
          <w:rFonts w:cs="Arial"/>
          <w:b/>
          <w:i w:val="0"/>
          <w:color w:val="FF0000"/>
          <w:szCs w:val="18"/>
          <w:highlight w:val="yellow"/>
        </w:rPr>
        <w:t>2</w:t>
      </w:r>
      <w:r w:rsidR="00857871" w:rsidRPr="00611BA0">
        <w:rPr>
          <w:rFonts w:cs="Arial"/>
          <w:b/>
          <w:i w:val="0"/>
          <w:color w:val="FF0000"/>
          <w:szCs w:val="18"/>
          <w:highlight w:val="yellow"/>
        </w:rPr>
        <w:t>0</w:t>
      </w:r>
      <w:r w:rsidR="001E4F0F" w:rsidRPr="00FD4ECD">
        <w:rPr>
          <w:rFonts w:cs="Arial"/>
          <w:b/>
          <w:i w:val="0"/>
          <w:color w:val="FF0000"/>
          <w:szCs w:val="18"/>
        </w:rPr>
        <w:t xml:space="preserve"> </w:t>
      </w:r>
      <w:r w:rsidRPr="00FD4ECD">
        <w:rPr>
          <w:rFonts w:cs="Arial"/>
          <w:i w:val="0"/>
          <w:szCs w:val="18"/>
        </w:rPr>
        <w:t xml:space="preserve">horas, el día </w:t>
      </w:r>
      <w:r w:rsidR="00874DF6">
        <w:rPr>
          <w:rFonts w:cs="Arial"/>
          <w:b/>
          <w:i w:val="0"/>
          <w:color w:val="FF0000"/>
          <w:szCs w:val="18"/>
        </w:rPr>
        <w:t>2</w:t>
      </w:r>
      <w:r w:rsidR="0061169E">
        <w:rPr>
          <w:rFonts w:cs="Arial"/>
          <w:b/>
          <w:i w:val="0"/>
          <w:color w:val="FF0000"/>
          <w:szCs w:val="18"/>
        </w:rPr>
        <w:t>3</w:t>
      </w:r>
      <w:r w:rsidR="006E66BD" w:rsidRPr="006E66BD">
        <w:rPr>
          <w:rFonts w:cs="Arial"/>
          <w:b/>
          <w:i w:val="0"/>
          <w:color w:val="FF0000"/>
          <w:szCs w:val="18"/>
        </w:rPr>
        <w:t xml:space="preserve"> de </w:t>
      </w:r>
      <w:proofErr w:type="gramStart"/>
      <w:r w:rsidR="00313F7A">
        <w:rPr>
          <w:rFonts w:cs="Arial"/>
          <w:b/>
          <w:i w:val="0"/>
          <w:color w:val="FF0000"/>
          <w:szCs w:val="18"/>
        </w:rPr>
        <w:t>Abril</w:t>
      </w:r>
      <w:proofErr w:type="gramEnd"/>
      <w:r w:rsidR="006E66BD" w:rsidRPr="006E66BD">
        <w:rPr>
          <w:rFonts w:cs="Arial"/>
          <w:b/>
          <w:i w:val="0"/>
          <w:color w:val="FF0000"/>
          <w:szCs w:val="18"/>
        </w:rPr>
        <w:t xml:space="preserve"> de 202</w:t>
      </w:r>
      <w:r w:rsidR="00313F7A">
        <w:rPr>
          <w:rFonts w:cs="Arial"/>
          <w:b/>
          <w:i w:val="0"/>
          <w:color w:val="FF0000"/>
          <w:szCs w:val="18"/>
        </w:rPr>
        <w:t>4</w:t>
      </w:r>
      <w:r w:rsidRPr="00FD4ECD">
        <w:rPr>
          <w:rFonts w:cs="Arial"/>
          <w:i w:val="0"/>
          <w:szCs w:val="18"/>
        </w:rPr>
        <w:t>, en</w:t>
      </w:r>
      <w:r w:rsidRPr="00FD4ECD">
        <w:rPr>
          <w:rFonts w:cs="Arial"/>
          <w:b/>
          <w:i w:val="0"/>
          <w:szCs w:val="18"/>
        </w:rPr>
        <w:t xml:space="preserve"> </w:t>
      </w:r>
      <w:r w:rsidRPr="00FD4ECD">
        <w:rPr>
          <w:rFonts w:cs="Arial"/>
          <w:i w:val="0"/>
          <w:szCs w:val="18"/>
        </w:rPr>
        <w:t xml:space="preserve">la </w:t>
      </w:r>
      <w:r w:rsidR="00526321" w:rsidRPr="00526321">
        <w:rPr>
          <w:rFonts w:cs="Arial"/>
          <w:i w:val="0"/>
          <w:szCs w:val="18"/>
        </w:rPr>
        <w:t>Sala de Juntas de la Secretaría de Obras Públicas</w:t>
      </w:r>
      <w:r w:rsidRPr="00FD4ECD">
        <w:rPr>
          <w:rFonts w:cs="Arial"/>
          <w:i w:val="0"/>
          <w:szCs w:val="18"/>
        </w:rPr>
        <w:t xml:space="preserve"> del</w:t>
      </w:r>
      <w:r w:rsidR="00037505">
        <w:rPr>
          <w:rFonts w:cs="Arial"/>
          <w:i w:val="0"/>
          <w:szCs w:val="18"/>
        </w:rPr>
        <w:t xml:space="preserve"> </w:t>
      </w:r>
      <w:r w:rsidR="00C0035F">
        <w:rPr>
          <w:rFonts w:cs="Arial"/>
          <w:i w:val="0"/>
          <w:szCs w:val="18"/>
        </w:rPr>
        <w:t>M</w:t>
      </w:r>
      <w:r w:rsidR="00037505">
        <w:rPr>
          <w:rFonts w:cs="Arial"/>
          <w:i w:val="0"/>
          <w:szCs w:val="18"/>
        </w:rPr>
        <w:t xml:space="preserve">unicipio de </w:t>
      </w:r>
      <w:r w:rsidR="00E0574C">
        <w:rPr>
          <w:rFonts w:cs="Arial"/>
          <w:i w:val="0"/>
          <w:szCs w:val="18"/>
        </w:rPr>
        <w:t>Guadalupe</w:t>
      </w:r>
      <w:r w:rsidR="00F432F8">
        <w:rPr>
          <w:rFonts w:cs="Arial"/>
          <w:i w:val="0"/>
          <w:szCs w:val="18"/>
        </w:rPr>
        <w:t xml:space="preserve">, </w:t>
      </w:r>
      <w:proofErr w:type="spellStart"/>
      <w:r w:rsidR="00F432F8">
        <w:rPr>
          <w:rFonts w:cs="Arial"/>
          <w:i w:val="0"/>
          <w:szCs w:val="18"/>
        </w:rPr>
        <w:t>Zac</w:t>
      </w:r>
      <w:proofErr w:type="spellEnd"/>
      <w:r w:rsidR="00F432F8">
        <w:rPr>
          <w:rFonts w:cs="Arial"/>
          <w:i w:val="0"/>
          <w:szCs w:val="18"/>
        </w:rPr>
        <w:t>.</w:t>
      </w:r>
      <w:r w:rsidR="00037505">
        <w:rPr>
          <w:rFonts w:cs="Arial"/>
          <w:i w:val="0"/>
          <w:szCs w:val="18"/>
        </w:rPr>
        <w:t xml:space="preserve">, ubicada en </w:t>
      </w:r>
      <w:proofErr w:type="spellStart"/>
      <w:r w:rsidR="00F432F8" w:rsidRPr="00F432F8">
        <w:rPr>
          <w:rFonts w:cs="Arial"/>
          <w:i w:val="0"/>
          <w:szCs w:val="18"/>
        </w:rPr>
        <w:t>en</w:t>
      </w:r>
      <w:proofErr w:type="spellEnd"/>
      <w:r w:rsidR="00F432F8" w:rsidRPr="00F432F8">
        <w:rPr>
          <w:rFonts w:cs="Arial"/>
          <w:i w:val="0"/>
          <w:szCs w:val="18"/>
        </w:rPr>
        <w:t xml:space="preserve"> Av. H. Colegio Militar No. 96 </w:t>
      </w:r>
      <w:proofErr w:type="spellStart"/>
      <w:r w:rsidR="00F432F8" w:rsidRPr="00F432F8">
        <w:rPr>
          <w:rFonts w:cs="Arial"/>
          <w:i w:val="0"/>
          <w:szCs w:val="18"/>
        </w:rPr>
        <w:t>Ote</w:t>
      </w:r>
      <w:proofErr w:type="spellEnd"/>
      <w:r w:rsidR="00F432F8" w:rsidRPr="00F432F8">
        <w:rPr>
          <w:rFonts w:cs="Arial"/>
          <w:i w:val="0"/>
          <w:szCs w:val="18"/>
        </w:rPr>
        <w:t xml:space="preserve">. Col. Centro, </w:t>
      </w:r>
      <w:r w:rsidR="00E0574C">
        <w:rPr>
          <w:rFonts w:cs="Arial"/>
          <w:i w:val="0"/>
          <w:szCs w:val="18"/>
        </w:rPr>
        <w:t>Guadalupe</w:t>
      </w:r>
      <w:r w:rsidR="00F432F8" w:rsidRPr="00F432F8">
        <w:rPr>
          <w:rFonts w:cs="Arial"/>
          <w:i w:val="0"/>
          <w:szCs w:val="18"/>
        </w:rPr>
        <w:t xml:space="preserve">, </w:t>
      </w:r>
      <w:proofErr w:type="spellStart"/>
      <w:r w:rsidR="00F432F8" w:rsidRPr="00F432F8">
        <w:rPr>
          <w:rFonts w:cs="Arial"/>
          <w:i w:val="0"/>
          <w:szCs w:val="18"/>
        </w:rPr>
        <w:t>Zac</w:t>
      </w:r>
      <w:proofErr w:type="spellEnd"/>
      <w:r w:rsidR="00F432F8" w:rsidRPr="00F432F8">
        <w:rPr>
          <w:rFonts w:cs="Arial"/>
          <w:i w:val="0"/>
          <w:szCs w:val="18"/>
        </w:rPr>
        <w:t>.</w:t>
      </w:r>
      <w:r w:rsidRPr="00FD4ECD">
        <w:rPr>
          <w:rFonts w:cs="Arial"/>
          <w:i w:val="0"/>
          <w:szCs w:val="18"/>
        </w:rPr>
        <w:t xml:space="preserve"> A</w:t>
      </w:r>
      <w:r w:rsidRPr="00FD4ECD">
        <w:rPr>
          <w:rFonts w:cs="Arial"/>
          <w:i w:val="0"/>
          <w:color w:val="000000"/>
          <w:szCs w:val="18"/>
        </w:rPr>
        <w:t xml:space="preserve"> partir de la hora señalada para</w:t>
      </w:r>
      <w:r w:rsidRPr="00D0268A">
        <w:rPr>
          <w:rFonts w:cs="Arial"/>
          <w:i w:val="0"/>
          <w:color w:val="000000"/>
          <w:szCs w:val="18"/>
        </w:rPr>
        <w:t xml:space="preserve"> el inicio del acto de fallo, el </w:t>
      </w:r>
      <w:r w:rsidRPr="00D0268A">
        <w:rPr>
          <w:rFonts w:cs="Arial"/>
          <w:i w:val="0"/>
          <w:color w:val="000000"/>
          <w:szCs w:val="18"/>
        </w:rPr>
        <w:lastRenderedPageBreak/>
        <w:t xml:space="preserve">servidor público que lo presida no deberá permitir el acceso a ningún licitante, observador o servidor </w:t>
      </w:r>
      <w:proofErr w:type="spellStart"/>
      <w:r w:rsidRPr="00D0268A">
        <w:rPr>
          <w:rFonts w:cs="Arial"/>
          <w:i w:val="0"/>
          <w:color w:val="000000"/>
          <w:szCs w:val="18"/>
        </w:rPr>
        <w:t>publico</w:t>
      </w:r>
      <w:proofErr w:type="spellEnd"/>
      <w:r w:rsidRPr="00D0268A">
        <w:rPr>
          <w:rFonts w:cs="Arial"/>
          <w:i w:val="0"/>
          <w:color w:val="000000"/>
          <w:szCs w:val="18"/>
        </w:rPr>
        <w:t xml:space="preserve"> ajeno al acto después de la hora indicada</w:t>
      </w:r>
    </w:p>
    <w:p w:rsidR="00E87998" w:rsidRPr="00D0268A" w:rsidRDefault="00F432F8" w:rsidP="000558A4">
      <w:pPr>
        <w:pStyle w:val="ROMANOS"/>
        <w:numPr>
          <w:ilvl w:val="0"/>
          <w:numId w:val="2"/>
        </w:numPr>
        <w:spacing w:after="0" w:line="240" w:lineRule="auto"/>
        <w:ind w:left="709" w:hanging="425"/>
        <w:rPr>
          <w:rFonts w:cs="Arial"/>
          <w:bCs/>
          <w:i w:val="0"/>
          <w:szCs w:val="18"/>
        </w:rPr>
      </w:pPr>
      <w:r>
        <w:rPr>
          <w:rFonts w:cs="Arial"/>
          <w:i w:val="0"/>
          <w:szCs w:val="18"/>
        </w:rPr>
        <w:t>El M</w:t>
      </w:r>
      <w:r w:rsidR="00037505">
        <w:rPr>
          <w:rFonts w:cs="Arial"/>
          <w:i w:val="0"/>
          <w:szCs w:val="18"/>
        </w:rPr>
        <w:t xml:space="preserve">unicipio de </w:t>
      </w:r>
      <w:r w:rsidR="00E0574C">
        <w:rPr>
          <w:rFonts w:cs="Arial"/>
          <w:i w:val="0"/>
          <w:szCs w:val="18"/>
        </w:rPr>
        <w:t>Guadalupe</w:t>
      </w:r>
      <w:r>
        <w:rPr>
          <w:rFonts w:cs="Arial"/>
          <w:i w:val="0"/>
          <w:szCs w:val="18"/>
        </w:rPr>
        <w:t xml:space="preserve">, </w:t>
      </w:r>
      <w:proofErr w:type="spellStart"/>
      <w:r>
        <w:rPr>
          <w:rFonts w:cs="Arial"/>
          <w:i w:val="0"/>
          <w:szCs w:val="18"/>
        </w:rPr>
        <w:t>Zac</w:t>
      </w:r>
      <w:proofErr w:type="spellEnd"/>
      <w:r>
        <w:rPr>
          <w:rFonts w:cs="Arial"/>
          <w:i w:val="0"/>
          <w:szCs w:val="18"/>
        </w:rPr>
        <w:t xml:space="preserve">., </w:t>
      </w:r>
      <w:r w:rsidR="00E87998" w:rsidRPr="00D0268A">
        <w:rPr>
          <w:rFonts w:cs="Arial"/>
          <w:i w:val="0"/>
          <w:szCs w:val="18"/>
        </w:rPr>
        <w:t>procederá con el análisis cualitativo de las proposiciones aceptadas, de acuerdo a lo s</w:t>
      </w:r>
      <w:r w:rsidR="0065004B" w:rsidRPr="00D0268A">
        <w:rPr>
          <w:rFonts w:cs="Arial"/>
          <w:i w:val="0"/>
          <w:szCs w:val="18"/>
        </w:rPr>
        <w:t xml:space="preserve">eñalado en el </w:t>
      </w:r>
      <w:r w:rsidR="009E1FF7" w:rsidRPr="00D0268A">
        <w:rPr>
          <w:rFonts w:cs="Arial"/>
          <w:i w:val="0"/>
          <w:szCs w:val="18"/>
        </w:rPr>
        <w:t xml:space="preserve">numeral </w:t>
      </w:r>
      <w:r w:rsidR="0065004B" w:rsidRPr="00D0268A">
        <w:rPr>
          <w:rFonts w:cs="Arial"/>
          <w:i w:val="0"/>
          <w:szCs w:val="18"/>
        </w:rPr>
        <w:t>5.4 de esta</w:t>
      </w:r>
      <w:r w:rsidR="00BE6B0C" w:rsidRPr="00D0268A">
        <w:rPr>
          <w:rFonts w:cs="Arial"/>
          <w:i w:val="0"/>
          <w:szCs w:val="18"/>
        </w:rPr>
        <w:t>s</w:t>
      </w:r>
      <w:r w:rsidR="0065004B" w:rsidRPr="00D0268A">
        <w:rPr>
          <w:rFonts w:cs="Arial"/>
          <w:i w:val="0"/>
          <w:szCs w:val="18"/>
        </w:rPr>
        <w:t xml:space="preserve"> </w:t>
      </w:r>
      <w:r w:rsidR="00BE6B0C" w:rsidRPr="00D0268A">
        <w:rPr>
          <w:rFonts w:cs="Arial"/>
          <w:i w:val="0"/>
          <w:szCs w:val="18"/>
        </w:rPr>
        <w:t>bases</w:t>
      </w:r>
      <w:r w:rsidR="0065004B" w:rsidRPr="00D0268A">
        <w:rPr>
          <w:rFonts w:cs="Arial"/>
          <w:i w:val="0"/>
          <w:szCs w:val="18"/>
        </w:rPr>
        <w:t>, debiendo elaborar un acta de fallo</w:t>
      </w:r>
      <w:r w:rsidR="00E87998" w:rsidRPr="00D0268A">
        <w:rPr>
          <w:rFonts w:cs="Arial"/>
          <w:i w:val="0"/>
          <w:szCs w:val="18"/>
        </w:rPr>
        <w:t xml:space="preserve"> en que conste lo dispuesto en el a</w:t>
      </w:r>
      <w:r w:rsidR="00FA432E" w:rsidRPr="00D0268A">
        <w:rPr>
          <w:rFonts w:cs="Arial"/>
          <w:i w:val="0"/>
          <w:szCs w:val="18"/>
        </w:rPr>
        <w:t xml:space="preserve">rtículo </w:t>
      </w:r>
      <w:r w:rsidR="00C0035F" w:rsidRPr="00C0035F">
        <w:rPr>
          <w:rFonts w:cs="Arial"/>
          <w:i w:val="0"/>
          <w:szCs w:val="18"/>
        </w:rPr>
        <w:t>44 del Reglamento de la Ley de Obras Públicas y Servicios Relacionados con las Mismas para el Estado de Zacatecas, dando a conocer el resultado a los licitantes en el fallo; y</w:t>
      </w:r>
    </w:p>
    <w:p w:rsidR="00CF1B28" w:rsidRPr="005951FD" w:rsidRDefault="00CF1B28" w:rsidP="000558A4">
      <w:pPr>
        <w:pStyle w:val="ROMANOS"/>
        <w:spacing w:after="0" w:line="240" w:lineRule="auto"/>
        <w:ind w:left="709" w:hanging="425"/>
        <w:rPr>
          <w:rFonts w:cs="Arial"/>
          <w:bCs/>
          <w:i w:val="0"/>
          <w:sz w:val="14"/>
          <w:szCs w:val="14"/>
        </w:rPr>
      </w:pPr>
    </w:p>
    <w:p w:rsidR="002307A8" w:rsidRPr="00D0268A" w:rsidRDefault="00E87998" w:rsidP="000558A4">
      <w:pPr>
        <w:pStyle w:val="Textoindependiente210"/>
        <w:ind w:left="709" w:hanging="425"/>
        <w:rPr>
          <w:rFonts w:cs="Arial"/>
          <w:i w:val="0"/>
          <w:sz w:val="18"/>
          <w:szCs w:val="18"/>
          <w:lang w:val="es-MX"/>
        </w:rPr>
      </w:pPr>
      <w:r w:rsidRPr="00D0268A">
        <w:rPr>
          <w:rFonts w:cs="Arial"/>
          <w:b/>
          <w:i w:val="0"/>
          <w:sz w:val="18"/>
          <w:szCs w:val="18"/>
        </w:rPr>
        <w:t>V.</w:t>
      </w:r>
      <w:r w:rsidRPr="00D0268A">
        <w:rPr>
          <w:rFonts w:cs="Arial"/>
          <w:b/>
          <w:i w:val="0"/>
          <w:sz w:val="18"/>
          <w:szCs w:val="18"/>
        </w:rPr>
        <w:tab/>
      </w:r>
      <w:r w:rsidR="002307A8" w:rsidRPr="00D0268A">
        <w:rPr>
          <w:rFonts w:cs="Arial"/>
          <w:i w:val="0"/>
          <w:sz w:val="18"/>
          <w:szCs w:val="18"/>
          <w:lang w:val="es-MX"/>
        </w:rPr>
        <w:t>En junta pública, a la que podrán asistir libremente los licitantes que hubieren presentado proposiciones, se dará a conocer el</w:t>
      </w:r>
      <w:r w:rsidR="002307A8" w:rsidRPr="00D0268A">
        <w:rPr>
          <w:rFonts w:cs="Arial"/>
          <w:i w:val="0"/>
          <w:sz w:val="18"/>
          <w:szCs w:val="18"/>
        </w:rPr>
        <w:t xml:space="preserve"> </w:t>
      </w:r>
      <w:r w:rsidRPr="00D0268A">
        <w:rPr>
          <w:rFonts w:cs="Arial"/>
          <w:i w:val="0"/>
          <w:sz w:val="18"/>
          <w:szCs w:val="18"/>
        </w:rPr>
        <w:t>fallo</w:t>
      </w:r>
      <w:r w:rsidR="002307A8" w:rsidRPr="00D0268A">
        <w:rPr>
          <w:rFonts w:cs="Arial"/>
          <w:i w:val="0"/>
          <w:sz w:val="18"/>
          <w:szCs w:val="18"/>
        </w:rPr>
        <w:t>,</w:t>
      </w:r>
      <w:r w:rsidR="00AC4797" w:rsidRPr="00D0268A">
        <w:rPr>
          <w:rFonts w:cs="Arial"/>
          <w:i w:val="0"/>
          <w:sz w:val="18"/>
          <w:szCs w:val="18"/>
        </w:rPr>
        <w:t xml:space="preserve"> </w:t>
      </w:r>
      <w:r w:rsidR="002307A8" w:rsidRPr="00D0268A">
        <w:rPr>
          <w:rFonts w:cs="Arial"/>
          <w:i w:val="0"/>
          <w:sz w:val="18"/>
          <w:szCs w:val="18"/>
        </w:rPr>
        <w:t>comenzando</w:t>
      </w:r>
      <w:r w:rsidR="00AC4797" w:rsidRPr="00D0268A">
        <w:rPr>
          <w:rFonts w:cs="Arial"/>
          <w:i w:val="0"/>
          <w:sz w:val="18"/>
          <w:szCs w:val="18"/>
        </w:rPr>
        <w:t xml:space="preserve"> con la lectura de la misma</w:t>
      </w:r>
      <w:r w:rsidR="00F071AA" w:rsidRPr="00D0268A">
        <w:rPr>
          <w:rFonts w:cs="Arial"/>
          <w:i w:val="0"/>
          <w:sz w:val="18"/>
          <w:szCs w:val="18"/>
        </w:rPr>
        <w:t>,</w:t>
      </w:r>
      <w:r w:rsidR="00AC4797" w:rsidRPr="00D0268A">
        <w:rPr>
          <w:rFonts w:cs="Arial"/>
          <w:i w:val="0"/>
          <w:sz w:val="18"/>
          <w:szCs w:val="18"/>
        </w:rPr>
        <w:t xml:space="preserve"> incluyendo el </w:t>
      </w:r>
      <w:r w:rsidRPr="00D0268A">
        <w:rPr>
          <w:rFonts w:cs="Arial"/>
          <w:i w:val="0"/>
          <w:sz w:val="18"/>
          <w:szCs w:val="18"/>
        </w:rPr>
        <w:t xml:space="preserve">resultado del dictamen que sirvió de base para determinar el fallo y el licitante ganador, levantándose </w:t>
      </w:r>
      <w:r w:rsidR="009E1FF7" w:rsidRPr="00D0268A">
        <w:rPr>
          <w:rFonts w:cs="Arial"/>
          <w:i w:val="0"/>
          <w:sz w:val="18"/>
          <w:szCs w:val="18"/>
        </w:rPr>
        <w:t xml:space="preserve">para tal efecto </w:t>
      </w:r>
      <w:r w:rsidRPr="00D0268A">
        <w:rPr>
          <w:rFonts w:cs="Arial"/>
          <w:i w:val="0"/>
          <w:sz w:val="18"/>
          <w:szCs w:val="18"/>
        </w:rPr>
        <w:t>el acta correspondiente, la que contendrá los dato</w:t>
      </w:r>
      <w:r w:rsidR="00F56FD7" w:rsidRPr="00D0268A">
        <w:rPr>
          <w:rFonts w:cs="Arial"/>
          <w:i w:val="0"/>
          <w:sz w:val="18"/>
          <w:szCs w:val="18"/>
        </w:rPr>
        <w:t xml:space="preserve">s establecidos en el Artículo </w:t>
      </w:r>
      <w:r w:rsidR="00B90419">
        <w:rPr>
          <w:rFonts w:cs="Arial"/>
          <w:i w:val="0"/>
          <w:sz w:val="18"/>
          <w:szCs w:val="18"/>
        </w:rPr>
        <w:t>79</w:t>
      </w:r>
      <w:r w:rsidR="00C0035F" w:rsidRPr="00C0035F">
        <w:rPr>
          <w:rFonts w:cs="Arial"/>
          <w:i w:val="0"/>
          <w:sz w:val="18"/>
          <w:szCs w:val="18"/>
        </w:rPr>
        <w:t xml:space="preserve"> de la </w:t>
      </w:r>
      <w:r w:rsidR="00B90419" w:rsidRPr="00B90419">
        <w:rPr>
          <w:rFonts w:cs="Arial"/>
          <w:i w:val="0"/>
          <w:sz w:val="18"/>
          <w:szCs w:val="18"/>
        </w:rPr>
        <w:t>Ley de Obras Públicas y Servicios Relacionados para el Estado y los Municipios de Zacatecas</w:t>
      </w:r>
      <w:r w:rsidR="00C0035F" w:rsidRPr="00C0035F">
        <w:rPr>
          <w:rFonts w:cs="Arial"/>
          <w:i w:val="0"/>
          <w:sz w:val="18"/>
          <w:szCs w:val="18"/>
        </w:rPr>
        <w:t>.</w:t>
      </w:r>
    </w:p>
    <w:p w:rsidR="002307A8" w:rsidRPr="005951FD" w:rsidRDefault="002307A8" w:rsidP="000558A4">
      <w:pPr>
        <w:pStyle w:val="Textoindependiente210"/>
        <w:ind w:left="709" w:hanging="425"/>
        <w:rPr>
          <w:rFonts w:cs="Arial"/>
          <w:b/>
          <w:i w:val="0"/>
          <w:sz w:val="14"/>
          <w:szCs w:val="14"/>
          <w:lang w:val="es-MX"/>
        </w:rPr>
      </w:pPr>
    </w:p>
    <w:p w:rsidR="002307A8" w:rsidRPr="00D0268A" w:rsidRDefault="009E1FF7" w:rsidP="000558A4">
      <w:pPr>
        <w:pStyle w:val="Textoindependiente210"/>
        <w:ind w:left="709"/>
        <w:rPr>
          <w:rFonts w:cs="Arial"/>
          <w:i w:val="0"/>
          <w:sz w:val="18"/>
          <w:szCs w:val="18"/>
          <w:lang w:val="es-MX"/>
        </w:rPr>
      </w:pPr>
      <w:r w:rsidRPr="00D0268A">
        <w:rPr>
          <w:rFonts w:cs="Arial"/>
          <w:i w:val="0"/>
          <w:sz w:val="18"/>
          <w:szCs w:val="18"/>
          <w:lang w:val="es-MX"/>
        </w:rPr>
        <w:t>Se e</w:t>
      </w:r>
      <w:r w:rsidR="002307A8" w:rsidRPr="00D0268A">
        <w:rPr>
          <w:rFonts w:cs="Arial"/>
          <w:i w:val="0"/>
          <w:sz w:val="18"/>
          <w:szCs w:val="18"/>
          <w:lang w:val="es-MX"/>
        </w:rPr>
        <w:t>ntreg</w:t>
      </w:r>
      <w:r w:rsidRPr="00D0268A">
        <w:rPr>
          <w:rFonts w:cs="Arial"/>
          <w:i w:val="0"/>
          <w:sz w:val="18"/>
          <w:szCs w:val="18"/>
          <w:lang w:val="es-MX"/>
        </w:rPr>
        <w:t xml:space="preserve">ará </w:t>
      </w:r>
      <w:r w:rsidR="002307A8" w:rsidRPr="00D0268A">
        <w:rPr>
          <w:rFonts w:cs="Arial"/>
          <w:i w:val="0"/>
          <w:sz w:val="18"/>
          <w:szCs w:val="18"/>
          <w:lang w:val="es-MX"/>
        </w:rPr>
        <w:t>copia del acta en la que conste el fallo a los licitantes que hayan asistido al acto y se difundirá el contenido del mismo a través de</w:t>
      </w:r>
      <w:r w:rsidR="00D220DC">
        <w:rPr>
          <w:rFonts w:cs="Arial"/>
          <w:i w:val="0"/>
          <w:sz w:val="18"/>
          <w:szCs w:val="18"/>
          <w:lang w:val="es-MX"/>
        </w:rPr>
        <w:t xml:space="preserve"> </w:t>
      </w:r>
      <w:r w:rsidR="002307A8" w:rsidRPr="00D0268A">
        <w:rPr>
          <w:rFonts w:cs="Arial"/>
          <w:i w:val="0"/>
          <w:sz w:val="18"/>
          <w:szCs w:val="18"/>
          <w:lang w:val="es-MX"/>
        </w:rPr>
        <w:t>l</w:t>
      </w:r>
      <w:r w:rsidR="00D220DC">
        <w:rPr>
          <w:rFonts w:cs="Arial"/>
          <w:i w:val="0"/>
          <w:sz w:val="18"/>
          <w:szCs w:val="18"/>
          <w:lang w:val="es-MX"/>
        </w:rPr>
        <w:t xml:space="preserve">a dirección </w:t>
      </w:r>
      <w:r w:rsidR="00CA169B">
        <w:rPr>
          <w:rFonts w:cs="Arial"/>
          <w:i w:val="0"/>
          <w:sz w:val="18"/>
          <w:szCs w:val="18"/>
          <w:lang w:val="es-MX"/>
        </w:rPr>
        <w:t xml:space="preserve">electrónica </w:t>
      </w:r>
      <w:r w:rsidR="00756775">
        <w:rPr>
          <w:rFonts w:cs="Arial"/>
          <w:i w:val="0"/>
          <w:sz w:val="18"/>
          <w:szCs w:val="18"/>
          <w:lang w:val="es-MX"/>
        </w:rPr>
        <w:t xml:space="preserve">Internet </w:t>
      </w:r>
      <w:hyperlink r:id="rId15" w:history="1">
        <w:r w:rsidR="00233516">
          <w:rPr>
            <w:rStyle w:val="Hipervnculo"/>
            <w:rFonts w:cs="Arial"/>
            <w:i w:val="0"/>
            <w:sz w:val="18"/>
            <w:szCs w:val="18"/>
            <w:lang w:val="es-MX"/>
          </w:rPr>
          <w:t>http://gobiernodeguadalupe.gob.mx/trans2/Obras%20Publicas/Licitaciones/2024/03.MGU-SOPM-PMO-06-24</w:t>
        </w:r>
      </w:hyperlink>
      <w:r w:rsidR="00CA169B" w:rsidRPr="00CA169B">
        <w:rPr>
          <w:rFonts w:cs="Arial"/>
          <w:i w:val="0"/>
          <w:sz w:val="18"/>
          <w:szCs w:val="18"/>
          <w:lang w:val="es-MX"/>
        </w:rPr>
        <w:t>,</w:t>
      </w:r>
      <w:r w:rsidR="002307A8" w:rsidRPr="00D0268A">
        <w:rPr>
          <w:rFonts w:cs="Arial"/>
          <w:i w:val="0"/>
          <w:sz w:val="18"/>
          <w:szCs w:val="18"/>
          <w:lang w:val="es-MX"/>
        </w:rPr>
        <w:t xml:space="preserve"> el mismo día en que se emita, para efectos de su notificación a los licitantes.</w:t>
      </w:r>
    </w:p>
    <w:p w:rsidR="002307A8" w:rsidRPr="005951FD" w:rsidRDefault="002307A8" w:rsidP="000558A4">
      <w:pPr>
        <w:pStyle w:val="Textoindependiente210"/>
        <w:ind w:left="709"/>
        <w:rPr>
          <w:rFonts w:cs="Arial"/>
          <w:i w:val="0"/>
          <w:sz w:val="16"/>
          <w:szCs w:val="16"/>
          <w:lang w:val="es-MX"/>
        </w:rPr>
      </w:pPr>
    </w:p>
    <w:p w:rsidR="002307A8" w:rsidRPr="00D0268A" w:rsidRDefault="002307A8" w:rsidP="000558A4">
      <w:pPr>
        <w:pStyle w:val="Textoindependiente22"/>
        <w:ind w:left="709"/>
        <w:rPr>
          <w:rFonts w:cs="Arial"/>
          <w:szCs w:val="18"/>
          <w:lang w:val="es-MX"/>
        </w:rPr>
      </w:pPr>
      <w:r w:rsidRPr="00D0268A">
        <w:rPr>
          <w:rFonts w:cs="Arial"/>
          <w:szCs w:val="18"/>
          <w:lang w:val="es-MX"/>
        </w:rPr>
        <w:t xml:space="preserve">Cuando se advierta en el fallo la existencia de un error aritmético, mecanográfico o de cualquier otra naturaleza, que no afecte el resultado de la evaluación realizada por </w:t>
      </w:r>
      <w:r w:rsidR="00037505">
        <w:rPr>
          <w:rFonts w:cs="Arial"/>
          <w:szCs w:val="18"/>
          <w:lang w:val="es-MX"/>
        </w:rPr>
        <w:t>el</w:t>
      </w:r>
      <w:r w:rsidR="00F432F8">
        <w:rPr>
          <w:rFonts w:cs="Arial"/>
          <w:szCs w:val="18"/>
          <w:lang w:val="es-MX"/>
        </w:rPr>
        <w:t xml:space="preserve"> Munici</w:t>
      </w:r>
      <w:r w:rsidR="00037505">
        <w:rPr>
          <w:rFonts w:cs="Arial"/>
          <w:szCs w:val="18"/>
          <w:lang w:val="es-MX"/>
        </w:rPr>
        <w:t xml:space="preserve">pio de </w:t>
      </w:r>
      <w:r w:rsidR="00E0574C">
        <w:rPr>
          <w:rFonts w:cs="Arial"/>
          <w:szCs w:val="18"/>
          <w:lang w:val="es-MX"/>
        </w:rPr>
        <w:t>Guadalupe</w:t>
      </w:r>
      <w:r w:rsidR="00F432F8">
        <w:rPr>
          <w:rFonts w:cs="Arial"/>
          <w:szCs w:val="18"/>
          <w:lang w:val="es-MX"/>
        </w:rPr>
        <w:t xml:space="preserve">, </w:t>
      </w:r>
      <w:proofErr w:type="spellStart"/>
      <w:r w:rsidR="00F432F8">
        <w:rPr>
          <w:rFonts w:cs="Arial"/>
          <w:szCs w:val="18"/>
          <w:lang w:val="es-MX"/>
        </w:rPr>
        <w:t>Zac</w:t>
      </w:r>
      <w:proofErr w:type="spellEnd"/>
      <w:r w:rsidR="00F432F8">
        <w:rPr>
          <w:rFonts w:cs="Arial"/>
          <w:szCs w:val="18"/>
          <w:lang w:val="es-MX"/>
        </w:rPr>
        <w:t>.</w:t>
      </w:r>
      <w:r w:rsidRPr="00D0268A">
        <w:rPr>
          <w:rFonts w:cs="Arial"/>
          <w:szCs w:val="18"/>
          <w:lang w:val="es-MX"/>
        </w:rPr>
        <w:t>, dentro de los 5 (</w:t>
      </w:r>
      <w:r w:rsidR="006B59CB" w:rsidRPr="00D0268A">
        <w:rPr>
          <w:rFonts w:cs="Arial"/>
          <w:szCs w:val="18"/>
          <w:lang w:val="es-MX"/>
        </w:rPr>
        <w:t>cinco</w:t>
      </w:r>
      <w:r w:rsidRPr="00D0268A">
        <w:rPr>
          <w:rFonts w:cs="Arial"/>
          <w:szCs w:val="18"/>
          <w:lang w:val="es-MX"/>
        </w:rPr>
        <w:t>) días hábiles siguientes a su notificación y siempre que</w:t>
      </w:r>
      <w:r w:rsidRPr="00D0268A">
        <w:rPr>
          <w:rFonts w:cs="Arial"/>
          <w:color w:val="000000"/>
          <w:szCs w:val="18"/>
          <w:lang w:val="es-MX"/>
        </w:rPr>
        <w:t xml:space="preserve"> no se haya firmado el contrato</w:t>
      </w:r>
      <w:r w:rsidRPr="00D0268A">
        <w:rPr>
          <w:rFonts w:cs="Arial"/>
          <w:szCs w:val="18"/>
          <w:lang w:val="es-MX"/>
        </w:rPr>
        <w:t xml:space="preserve">, </w:t>
      </w:r>
      <w:r w:rsidR="00611BA0">
        <w:rPr>
          <w:rFonts w:cs="Arial"/>
          <w:szCs w:val="18"/>
          <w:lang w:val="es-MX"/>
        </w:rPr>
        <w:t>el</w:t>
      </w:r>
      <w:r w:rsidRPr="00D0268A">
        <w:rPr>
          <w:rFonts w:cs="Arial"/>
          <w:szCs w:val="18"/>
          <w:lang w:val="es-MX"/>
        </w:rPr>
        <w:t xml:space="preserve"> titular del área responsable del procedimiento de contratación procederá a su corrección, con la intervención de su superior jerárquico, aclarando o rectificando el mismo, mediante el acta administrativa correspondiente, en la que se harán constar los motivos que lo originaron y las razones que sustentan su enmienda, hecho que se notificará a los licitantes que hubieran participado en el procedimiento de contratación, remitiendo copia de la misma a</w:t>
      </w:r>
      <w:r w:rsidR="001E7BE2" w:rsidRPr="00D0268A">
        <w:rPr>
          <w:rFonts w:cs="Arial"/>
          <w:szCs w:val="18"/>
          <w:lang w:val="es-MX"/>
        </w:rPr>
        <w:t xml:space="preserve"> </w:t>
      </w:r>
      <w:r w:rsidRPr="00D0268A">
        <w:rPr>
          <w:rFonts w:cs="Arial"/>
          <w:szCs w:val="18"/>
          <w:lang w:val="es-MX"/>
        </w:rPr>
        <w:t xml:space="preserve">la </w:t>
      </w:r>
      <w:proofErr w:type="spellStart"/>
      <w:r w:rsidR="00CC3861" w:rsidRPr="00D0268A">
        <w:rPr>
          <w:rFonts w:cs="Arial"/>
          <w:szCs w:val="18"/>
          <w:lang w:val="es-MX"/>
        </w:rPr>
        <w:t>Secrtetaria</w:t>
      </w:r>
      <w:proofErr w:type="spellEnd"/>
      <w:r w:rsidR="00CC3861" w:rsidRPr="00D0268A">
        <w:rPr>
          <w:rFonts w:cs="Arial"/>
          <w:szCs w:val="18"/>
          <w:lang w:val="es-MX"/>
        </w:rPr>
        <w:t xml:space="preserve"> de la Función </w:t>
      </w:r>
      <w:proofErr w:type="spellStart"/>
      <w:r w:rsidR="00CC3861" w:rsidRPr="00D0268A">
        <w:rPr>
          <w:rFonts w:cs="Arial"/>
          <w:szCs w:val="18"/>
          <w:lang w:val="es-MX"/>
        </w:rPr>
        <w:t>Publica</w:t>
      </w:r>
      <w:proofErr w:type="spellEnd"/>
      <w:r w:rsidR="00CC3861" w:rsidRPr="00D0268A">
        <w:rPr>
          <w:rFonts w:cs="Arial"/>
          <w:szCs w:val="18"/>
          <w:lang w:val="es-MX"/>
        </w:rPr>
        <w:t xml:space="preserve"> </w:t>
      </w:r>
      <w:r w:rsidR="001E7BE2" w:rsidRPr="00D0268A">
        <w:rPr>
          <w:rFonts w:cs="Arial"/>
          <w:szCs w:val="18"/>
          <w:lang w:val="es-MX"/>
        </w:rPr>
        <w:t>Estatal</w:t>
      </w:r>
      <w:r w:rsidR="00CC3861" w:rsidRPr="00D0268A">
        <w:rPr>
          <w:rFonts w:cs="Arial"/>
          <w:szCs w:val="18"/>
          <w:lang w:val="es-MX"/>
        </w:rPr>
        <w:t xml:space="preserve"> </w:t>
      </w:r>
      <w:r w:rsidRPr="00D0268A">
        <w:rPr>
          <w:rFonts w:cs="Arial"/>
          <w:szCs w:val="18"/>
          <w:lang w:val="es-MX"/>
        </w:rPr>
        <w:t>dentro de los 5 (</w:t>
      </w:r>
      <w:r w:rsidR="006B59CB" w:rsidRPr="00D0268A">
        <w:rPr>
          <w:rFonts w:cs="Arial"/>
          <w:szCs w:val="18"/>
          <w:lang w:val="es-MX"/>
        </w:rPr>
        <w:t>cinco</w:t>
      </w:r>
      <w:r w:rsidRPr="00D0268A">
        <w:rPr>
          <w:rFonts w:cs="Arial"/>
          <w:szCs w:val="18"/>
          <w:lang w:val="es-MX"/>
        </w:rPr>
        <w:t>) días hábiles posteriores a la fecha de su firma.</w:t>
      </w:r>
    </w:p>
    <w:p w:rsidR="002307A8" w:rsidRPr="005951FD" w:rsidRDefault="002307A8" w:rsidP="000558A4">
      <w:pPr>
        <w:pStyle w:val="Textoindependiente22"/>
        <w:ind w:left="709"/>
        <w:rPr>
          <w:rFonts w:cs="Arial"/>
          <w:sz w:val="14"/>
          <w:szCs w:val="14"/>
          <w:lang w:val="es-MX"/>
        </w:rPr>
      </w:pPr>
    </w:p>
    <w:p w:rsidR="002307A8" w:rsidRPr="00D0268A" w:rsidRDefault="002307A8" w:rsidP="000558A4">
      <w:pPr>
        <w:pStyle w:val="Textoindependiente22"/>
        <w:ind w:left="709"/>
        <w:rPr>
          <w:rFonts w:cs="Arial"/>
          <w:szCs w:val="18"/>
          <w:lang w:val="es-MX"/>
        </w:rPr>
      </w:pPr>
      <w:r w:rsidRPr="00D0268A">
        <w:rPr>
          <w:rFonts w:cs="Arial"/>
          <w:szCs w:val="18"/>
          <w:lang w:val="es-MX"/>
        </w:rPr>
        <w:t xml:space="preserve">Si el error cometido en el fallo no fuera susceptible de corrección conforme a lo dispuesto en el párrafo anterior, </w:t>
      </w:r>
      <w:r w:rsidR="00037505">
        <w:rPr>
          <w:rFonts w:cs="Arial"/>
          <w:szCs w:val="18"/>
          <w:lang w:val="es-MX"/>
        </w:rPr>
        <w:t>el</w:t>
      </w:r>
      <w:r w:rsidR="00C7481C" w:rsidRPr="00D0268A">
        <w:rPr>
          <w:rFonts w:cs="Arial"/>
          <w:szCs w:val="18"/>
          <w:lang w:val="es-MX"/>
        </w:rPr>
        <w:t xml:space="preserve"> </w:t>
      </w:r>
      <w:r w:rsidRPr="00D0268A">
        <w:rPr>
          <w:rFonts w:cs="Arial"/>
          <w:szCs w:val="18"/>
          <w:lang w:val="es-MX"/>
        </w:rPr>
        <w:t>servidor público responsable, dará vista de inmediato a</w:t>
      </w:r>
      <w:r w:rsidR="001E7BE2" w:rsidRPr="00D0268A">
        <w:rPr>
          <w:rFonts w:cs="Arial"/>
          <w:szCs w:val="18"/>
          <w:lang w:val="es-MX"/>
        </w:rPr>
        <w:t xml:space="preserve"> </w:t>
      </w:r>
      <w:r w:rsidRPr="00D0268A">
        <w:rPr>
          <w:rFonts w:cs="Arial"/>
          <w:szCs w:val="18"/>
          <w:lang w:val="es-MX"/>
        </w:rPr>
        <w:t xml:space="preserve">la </w:t>
      </w:r>
      <w:r w:rsidR="001B1025" w:rsidRPr="00D0268A">
        <w:rPr>
          <w:rFonts w:cs="Arial"/>
          <w:szCs w:val="18"/>
          <w:lang w:val="es-MX"/>
        </w:rPr>
        <w:t>Secr</w:t>
      </w:r>
      <w:r w:rsidR="00F01FDE" w:rsidRPr="00D0268A">
        <w:rPr>
          <w:rFonts w:cs="Arial"/>
          <w:szCs w:val="18"/>
          <w:lang w:val="es-MX"/>
        </w:rPr>
        <w:t>etaria de la Fun</w:t>
      </w:r>
      <w:r w:rsidR="00CC3861" w:rsidRPr="00D0268A">
        <w:rPr>
          <w:rFonts w:cs="Arial"/>
          <w:szCs w:val="18"/>
          <w:lang w:val="es-MX"/>
        </w:rPr>
        <w:t>ció</w:t>
      </w:r>
      <w:r w:rsidR="00F01FDE" w:rsidRPr="00D0268A">
        <w:rPr>
          <w:rFonts w:cs="Arial"/>
          <w:szCs w:val="18"/>
          <w:lang w:val="es-MX"/>
        </w:rPr>
        <w:t xml:space="preserve">n </w:t>
      </w:r>
      <w:proofErr w:type="spellStart"/>
      <w:r w:rsidR="00F01FDE" w:rsidRPr="00D0268A">
        <w:rPr>
          <w:rFonts w:cs="Arial"/>
          <w:szCs w:val="18"/>
          <w:lang w:val="es-MX"/>
        </w:rPr>
        <w:t>Publica</w:t>
      </w:r>
      <w:proofErr w:type="spellEnd"/>
      <w:r w:rsidR="00F01FDE" w:rsidRPr="00D0268A">
        <w:rPr>
          <w:rFonts w:cs="Arial"/>
          <w:szCs w:val="18"/>
          <w:lang w:val="es-MX"/>
        </w:rPr>
        <w:t xml:space="preserve"> </w:t>
      </w:r>
      <w:r w:rsidR="001E7BE2" w:rsidRPr="00D0268A">
        <w:rPr>
          <w:rFonts w:cs="Arial"/>
          <w:szCs w:val="18"/>
          <w:lang w:val="es-MX"/>
        </w:rPr>
        <w:t>Estatal</w:t>
      </w:r>
      <w:r w:rsidRPr="00D0268A">
        <w:rPr>
          <w:rFonts w:cs="Arial"/>
          <w:szCs w:val="18"/>
          <w:lang w:val="es-MX"/>
        </w:rPr>
        <w:t>, a efecto de que, previa intervención de oficio, se emitan las directrices para su reposición.</w:t>
      </w:r>
    </w:p>
    <w:p w:rsidR="002307A8" w:rsidRPr="005951FD" w:rsidRDefault="002307A8" w:rsidP="000558A4">
      <w:pPr>
        <w:pStyle w:val="Textoindependiente22"/>
        <w:ind w:left="709"/>
        <w:rPr>
          <w:rFonts w:cs="Arial"/>
          <w:color w:val="000000"/>
          <w:sz w:val="14"/>
          <w:szCs w:val="14"/>
          <w:lang w:val="es-MX"/>
        </w:rPr>
      </w:pPr>
    </w:p>
    <w:p w:rsidR="002307A8" w:rsidRPr="00D0268A" w:rsidRDefault="002307A8" w:rsidP="000558A4">
      <w:pPr>
        <w:pStyle w:val="Textoindependiente22"/>
        <w:ind w:left="709"/>
        <w:rPr>
          <w:rFonts w:cs="Arial"/>
          <w:color w:val="000000"/>
          <w:szCs w:val="18"/>
          <w:u w:val="single"/>
          <w:lang w:val="es-MX"/>
        </w:rPr>
      </w:pPr>
      <w:r w:rsidRPr="00D0268A">
        <w:rPr>
          <w:rFonts w:cs="Arial"/>
          <w:color w:val="000000"/>
          <w:szCs w:val="18"/>
          <w:lang w:val="es-MX"/>
        </w:rPr>
        <w:t>Con la notificación del fallo por el que se adjudica el contrato, las obligaciones derivadas de éste serán exigibles, sin perjuicio de la obligación del contratista y del</w:t>
      </w:r>
      <w:r w:rsidR="00F432F8">
        <w:rPr>
          <w:rFonts w:cs="Arial"/>
          <w:color w:val="000000"/>
          <w:szCs w:val="18"/>
          <w:lang w:val="es-MX"/>
        </w:rPr>
        <w:t xml:space="preserve"> M</w:t>
      </w:r>
      <w:r w:rsidR="00037505">
        <w:rPr>
          <w:rFonts w:cs="Arial"/>
          <w:color w:val="000000"/>
          <w:szCs w:val="18"/>
          <w:lang w:val="es-MX"/>
        </w:rPr>
        <w:t xml:space="preserve">unicipio de </w:t>
      </w:r>
      <w:r w:rsidR="00E0574C">
        <w:rPr>
          <w:rFonts w:cs="Arial"/>
          <w:color w:val="000000"/>
          <w:szCs w:val="18"/>
          <w:lang w:val="es-MX"/>
        </w:rPr>
        <w:t>Guadalupe</w:t>
      </w:r>
      <w:r w:rsidR="00F432F8">
        <w:rPr>
          <w:rFonts w:cs="Arial"/>
          <w:color w:val="000000"/>
          <w:szCs w:val="18"/>
          <w:lang w:val="es-MX"/>
        </w:rPr>
        <w:t xml:space="preserve">, </w:t>
      </w:r>
      <w:proofErr w:type="spellStart"/>
      <w:r w:rsidR="00F432F8">
        <w:rPr>
          <w:rFonts w:cs="Arial"/>
          <w:color w:val="000000"/>
          <w:szCs w:val="18"/>
          <w:lang w:val="es-MX"/>
        </w:rPr>
        <w:t>Zac</w:t>
      </w:r>
      <w:proofErr w:type="spellEnd"/>
      <w:r w:rsidR="00F432F8">
        <w:rPr>
          <w:rFonts w:cs="Arial"/>
          <w:color w:val="000000"/>
          <w:szCs w:val="18"/>
          <w:lang w:val="es-MX"/>
        </w:rPr>
        <w:t>.,</w:t>
      </w:r>
      <w:r w:rsidRPr="00D0268A">
        <w:rPr>
          <w:rFonts w:cs="Arial"/>
          <w:color w:val="000000"/>
          <w:szCs w:val="18"/>
          <w:lang w:val="es-MX"/>
        </w:rPr>
        <w:t xml:space="preserve"> de firmarlo en la fecha y términos señalados en el fallo.</w:t>
      </w:r>
    </w:p>
    <w:p w:rsidR="002307A8" w:rsidRPr="005951FD" w:rsidRDefault="002307A8" w:rsidP="002307A8">
      <w:pPr>
        <w:pStyle w:val="Textoindependiente210"/>
        <w:ind w:left="0"/>
        <w:rPr>
          <w:rFonts w:cs="Arial"/>
          <w:bCs/>
          <w:i w:val="0"/>
          <w:sz w:val="14"/>
          <w:szCs w:val="14"/>
          <w:lang w:val="es-MX"/>
        </w:rPr>
      </w:pPr>
    </w:p>
    <w:p w:rsidR="00E87998" w:rsidRDefault="00B90419" w:rsidP="00E87998">
      <w:pPr>
        <w:pStyle w:val="Textoindependiente21"/>
        <w:ind w:left="0"/>
        <w:rPr>
          <w:rFonts w:cs="Arial"/>
          <w:i w:val="0"/>
          <w:color w:val="000000"/>
          <w:sz w:val="18"/>
          <w:szCs w:val="18"/>
          <w:lang w:val="es-MX" w:eastAsia="es-ES"/>
        </w:rPr>
      </w:pPr>
      <w:r w:rsidRPr="00B90419">
        <w:rPr>
          <w:rFonts w:cs="Arial"/>
          <w:i w:val="0"/>
          <w:color w:val="000000"/>
          <w:sz w:val="18"/>
          <w:szCs w:val="18"/>
          <w:lang w:val="es-MX" w:eastAsia="es-ES"/>
        </w:rPr>
        <w:t>Contra el fallo no procederá recurso alguno; sin embargo procederá la inconformidad en términos de</w:t>
      </w:r>
      <w:r w:rsidR="00340AA2">
        <w:rPr>
          <w:rFonts w:cs="Arial"/>
          <w:i w:val="0"/>
          <w:color w:val="000000"/>
          <w:sz w:val="18"/>
          <w:szCs w:val="18"/>
          <w:lang w:val="es-MX" w:eastAsia="es-ES"/>
        </w:rPr>
        <w:t xml:space="preserve"> </w:t>
      </w:r>
      <w:r w:rsidRPr="00B90419">
        <w:rPr>
          <w:rFonts w:cs="Arial"/>
          <w:i w:val="0"/>
          <w:color w:val="000000"/>
          <w:sz w:val="18"/>
          <w:szCs w:val="18"/>
          <w:lang w:val="es-MX" w:eastAsia="es-ES"/>
        </w:rPr>
        <w:t>l</w:t>
      </w:r>
      <w:r w:rsidR="00340AA2">
        <w:rPr>
          <w:rFonts w:cs="Arial"/>
          <w:i w:val="0"/>
          <w:color w:val="000000"/>
          <w:sz w:val="18"/>
          <w:szCs w:val="18"/>
          <w:lang w:val="es-MX" w:eastAsia="es-ES"/>
        </w:rPr>
        <w:t>os</w:t>
      </w:r>
      <w:r w:rsidRPr="00B90419">
        <w:rPr>
          <w:rFonts w:cs="Arial"/>
          <w:i w:val="0"/>
          <w:color w:val="000000"/>
          <w:sz w:val="18"/>
          <w:szCs w:val="18"/>
          <w:lang w:val="es-MX" w:eastAsia="es-ES"/>
        </w:rPr>
        <w:t xml:space="preserve"> Artículo</w:t>
      </w:r>
      <w:r w:rsidR="00340AA2">
        <w:rPr>
          <w:rFonts w:cs="Arial"/>
          <w:i w:val="0"/>
          <w:color w:val="000000"/>
          <w:sz w:val="18"/>
          <w:szCs w:val="18"/>
          <w:lang w:val="es-MX" w:eastAsia="es-ES"/>
        </w:rPr>
        <w:t>s</w:t>
      </w:r>
      <w:r w:rsidRPr="00B90419">
        <w:rPr>
          <w:rFonts w:cs="Arial"/>
          <w:i w:val="0"/>
          <w:color w:val="000000"/>
          <w:sz w:val="18"/>
          <w:szCs w:val="18"/>
          <w:lang w:val="es-MX" w:eastAsia="es-ES"/>
        </w:rPr>
        <w:t xml:space="preserve"> 188</w:t>
      </w:r>
      <w:r w:rsidR="00340AA2">
        <w:rPr>
          <w:rFonts w:cs="Arial"/>
          <w:i w:val="0"/>
          <w:color w:val="000000"/>
          <w:sz w:val="18"/>
          <w:szCs w:val="18"/>
          <w:lang w:val="es-MX" w:eastAsia="es-ES"/>
        </w:rPr>
        <w:t xml:space="preserve">, 189 y </w:t>
      </w:r>
      <w:proofErr w:type="gramStart"/>
      <w:r w:rsidR="00340AA2">
        <w:rPr>
          <w:rFonts w:cs="Arial"/>
          <w:i w:val="0"/>
          <w:color w:val="000000"/>
          <w:sz w:val="18"/>
          <w:szCs w:val="18"/>
          <w:lang w:val="es-MX" w:eastAsia="es-ES"/>
        </w:rPr>
        <w:t xml:space="preserve">190 </w:t>
      </w:r>
      <w:r w:rsidRPr="00B90419">
        <w:rPr>
          <w:rFonts w:cs="Arial"/>
          <w:i w:val="0"/>
          <w:color w:val="000000"/>
          <w:sz w:val="18"/>
          <w:szCs w:val="18"/>
          <w:lang w:val="es-MX" w:eastAsia="es-ES"/>
        </w:rPr>
        <w:t xml:space="preserve"> de</w:t>
      </w:r>
      <w:proofErr w:type="gramEnd"/>
      <w:r w:rsidRPr="00B90419">
        <w:rPr>
          <w:rFonts w:cs="Arial"/>
          <w:i w:val="0"/>
          <w:color w:val="000000"/>
          <w:sz w:val="18"/>
          <w:szCs w:val="18"/>
          <w:lang w:val="es-MX" w:eastAsia="es-ES"/>
        </w:rPr>
        <w:t xml:space="preserve"> la Ley de Obras Públicas y Servicios Relacionados para el Estado y los Municipios de Zacatecas.</w:t>
      </w:r>
    </w:p>
    <w:p w:rsidR="00B90419" w:rsidRPr="00D0268A" w:rsidRDefault="00B90419" w:rsidP="00E87998">
      <w:pPr>
        <w:pStyle w:val="Textoindependiente21"/>
        <w:ind w:left="0"/>
        <w:rPr>
          <w:rFonts w:cs="Arial"/>
          <w:b/>
          <w:i w:val="0"/>
          <w:sz w:val="18"/>
          <w:szCs w:val="18"/>
          <w:u w:val="single"/>
        </w:rPr>
      </w:pPr>
    </w:p>
    <w:p w:rsidR="00E87998" w:rsidRPr="00D0268A" w:rsidRDefault="00E87998" w:rsidP="00E87998">
      <w:pPr>
        <w:pStyle w:val="Textoindependiente21"/>
        <w:ind w:left="720" w:hanging="720"/>
        <w:rPr>
          <w:rFonts w:cs="Arial"/>
          <w:b/>
          <w:i w:val="0"/>
          <w:sz w:val="18"/>
          <w:szCs w:val="18"/>
        </w:rPr>
      </w:pPr>
      <w:r w:rsidRPr="00D0268A">
        <w:rPr>
          <w:rFonts w:cs="Arial"/>
          <w:b/>
          <w:i w:val="0"/>
          <w:sz w:val="18"/>
          <w:szCs w:val="18"/>
        </w:rPr>
        <w:t>5.2</w:t>
      </w:r>
      <w:r w:rsidRPr="00D0268A">
        <w:rPr>
          <w:rFonts w:cs="Arial"/>
          <w:b/>
          <w:i w:val="0"/>
          <w:sz w:val="18"/>
          <w:szCs w:val="18"/>
        </w:rPr>
        <w:tab/>
      </w:r>
      <w:r w:rsidR="005E05DF" w:rsidRPr="00D0268A">
        <w:rPr>
          <w:rFonts w:cs="Arial"/>
          <w:b/>
          <w:i w:val="0"/>
          <w:sz w:val="18"/>
          <w:szCs w:val="18"/>
        </w:rPr>
        <w:t>PROCEDIMIENTO DE CONTRATACIÓN DESIERTO</w:t>
      </w:r>
      <w:r w:rsidRPr="00D0268A">
        <w:rPr>
          <w:rFonts w:cs="Arial"/>
          <w:b/>
          <w:i w:val="0"/>
          <w:sz w:val="18"/>
          <w:szCs w:val="18"/>
        </w:rPr>
        <w:t>.</w:t>
      </w:r>
    </w:p>
    <w:p w:rsidR="00E87998" w:rsidRPr="00D0268A" w:rsidRDefault="00E87998" w:rsidP="00E87998">
      <w:pPr>
        <w:jc w:val="both"/>
        <w:rPr>
          <w:rFonts w:cs="Arial"/>
          <w:bCs/>
          <w:i w:val="0"/>
          <w:sz w:val="18"/>
          <w:szCs w:val="18"/>
        </w:rPr>
      </w:pPr>
    </w:p>
    <w:p w:rsidR="000064EA" w:rsidRPr="00D0268A" w:rsidRDefault="004E788F" w:rsidP="000064EA">
      <w:pPr>
        <w:jc w:val="both"/>
        <w:rPr>
          <w:rFonts w:cs="Arial"/>
          <w:i w:val="0"/>
          <w:color w:val="000000"/>
          <w:sz w:val="18"/>
          <w:szCs w:val="18"/>
        </w:rPr>
      </w:pPr>
      <w:r>
        <w:rPr>
          <w:rFonts w:cs="Arial"/>
          <w:i w:val="0"/>
          <w:sz w:val="18"/>
          <w:szCs w:val="18"/>
        </w:rPr>
        <w:t xml:space="preserve">El </w:t>
      </w:r>
      <w:r w:rsidR="00F432F8">
        <w:rPr>
          <w:rFonts w:cs="Arial"/>
          <w:i w:val="0"/>
          <w:sz w:val="18"/>
          <w:szCs w:val="18"/>
        </w:rPr>
        <w:t>M</w:t>
      </w:r>
      <w:r>
        <w:rPr>
          <w:rFonts w:cs="Arial"/>
          <w:i w:val="0"/>
          <w:sz w:val="18"/>
          <w:szCs w:val="18"/>
        </w:rPr>
        <w:t xml:space="preserve">unicipio de </w:t>
      </w:r>
      <w:r w:rsidR="00E0574C">
        <w:rPr>
          <w:rFonts w:cs="Arial"/>
          <w:i w:val="0"/>
          <w:sz w:val="18"/>
          <w:szCs w:val="18"/>
        </w:rPr>
        <w:t>Guadalupe</w:t>
      </w:r>
      <w:r w:rsidR="00F432F8" w:rsidRPr="00F432F8">
        <w:rPr>
          <w:rFonts w:cs="Arial"/>
          <w:i w:val="0"/>
          <w:sz w:val="18"/>
          <w:szCs w:val="18"/>
        </w:rPr>
        <w:t xml:space="preserve">, </w:t>
      </w:r>
      <w:proofErr w:type="spellStart"/>
      <w:r w:rsidR="00F432F8" w:rsidRPr="00F432F8">
        <w:rPr>
          <w:rFonts w:cs="Arial"/>
          <w:i w:val="0"/>
          <w:sz w:val="18"/>
          <w:szCs w:val="18"/>
        </w:rPr>
        <w:t>Zac</w:t>
      </w:r>
      <w:proofErr w:type="spellEnd"/>
      <w:r w:rsidR="00F432F8" w:rsidRPr="00F432F8">
        <w:rPr>
          <w:rFonts w:cs="Arial"/>
          <w:i w:val="0"/>
          <w:sz w:val="18"/>
          <w:szCs w:val="18"/>
        </w:rPr>
        <w:t>.,</w:t>
      </w:r>
      <w:r w:rsidR="00E87998" w:rsidRPr="00D0268A">
        <w:rPr>
          <w:rFonts w:cs="Arial"/>
          <w:i w:val="0"/>
          <w:sz w:val="18"/>
          <w:szCs w:val="18"/>
        </w:rPr>
        <w:t xml:space="preserve"> declarará desiert</w:t>
      </w:r>
      <w:r>
        <w:rPr>
          <w:rFonts w:cs="Arial"/>
          <w:i w:val="0"/>
          <w:sz w:val="18"/>
          <w:szCs w:val="18"/>
        </w:rPr>
        <w:t>o</w:t>
      </w:r>
      <w:r w:rsidR="00E87998" w:rsidRPr="00D0268A">
        <w:rPr>
          <w:rFonts w:cs="Arial"/>
          <w:i w:val="0"/>
          <w:sz w:val="18"/>
          <w:szCs w:val="18"/>
        </w:rPr>
        <w:t xml:space="preserve"> </w:t>
      </w:r>
      <w:r w:rsidR="0001607B" w:rsidRPr="00D0268A">
        <w:rPr>
          <w:rFonts w:cs="Arial"/>
          <w:i w:val="0"/>
          <w:sz w:val="18"/>
          <w:szCs w:val="18"/>
        </w:rPr>
        <w:t>el procedimiento de contratación</w:t>
      </w:r>
      <w:r w:rsidR="00E87998" w:rsidRPr="00D0268A">
        <w:rPr>
          <w:rFonts w:cs="Arial"/>
          <w:i w:val="0"/>
          <w:sz w:val="18"/>
          <w:szCs w:val="18"/>
        </w:rPr>
        <w:t xml:space="preserve"> cuando a su juicio </w:t>
      </w:r>
      <w:r w:rsidR="002307A8" w:rsidRPr="00D0268A">
        <w:rPr>
          <w:rFonts w:cs="Arial"/>
          <w:i w:val="0"/>
          <w:sz w:val="18"/>
          <w:szCs w:val="18"/>
        </w:rPr>
        <w:t xml:space="preserve">la </w:t>
      </w:r>
      <w:r w:rsidRPr="00D0268A">
        <w:rPr>
          <w:rFonts w:cs="Arial"/>
          <w:i w:val="0"/>
          <w:sz w:val="18"/>
          <w:szCs w:val="18"/>
        </w:rPr>
        <w:t>totalidad</w:t>
      </w:r>
      <w:r w:rsidRPr="00D0268A">
        <w:rPr>
          <w:rFonts w:cs="Arial"/>
          <w:i w:val="0"/>
          <w:color w:val="000000"/>
          <w:sz w:val="18"/>
          <w:szCs w:val="18"/>
        </w:rPr>
        <w:t xml:space="preserve"> de</w:t>
      </w:r>
      <w:r w:rsidR="002307A8" w:rsidRPr="00D0268A">
        <w:rPr>
          <w:rFonts w:cs="Arial"/>
          <w:i w:val="0"/>
          <w:color w:val="000000"/>
          <w:sz w:val="18"/>
          <w:szCs w:val="18"/>
        </w:rPr>
        <w:t xml:space="preserve"> </w:t>
      </w:r>
      <w:r w:rsidR="00E87998" w:rsidRPr="00D0268A">
        <w:rPr>
          <w:rFonts w:cs="Arial"/>
          <w:i w:val="0"/>
          <w:color w:val="000000"/>
          <w:sz w:val="18"/>
          <w:szCs w:val="18"/>
        </w:rPr>
        <w:t>las proposiciones presentadas por los licitantes n</w:t>
      </w:r>
      <w:r w:rsidR="00ED1F92" w:rsidRPr="00D0268A">
        <w:rPr>
          <w:rFonts w:cs="Arial"/>
          <w:i w:val="0"/>
          <w:color w:val="000000"/>
          <w:sz w:val="18"/>
          <w:szCs w:val="18"/>
        </w:rPr>
        <w:t>o reúnan los requisitos de esta</w:t>
      </w:r>
      <w:r w:rsidR="00BE6B0C" w:rsidRPr="00D0268A">
        <w:rPr>
          <w:rFonts w:cs="Arial"/>
          <w:i w:val="0"/>
          <w:color w:val="000000"/>
          <w:sz w:val="18"/>
          <w:szCs w:val="18"/>
        </w:rPr>
        <w:t>s</w:t>
      </w:r>
      <w:r w:rsidR="00E87998" w:rsidRPr="00D0268A">
        <w:rPr>
          <w:rFonts w:cs="Arial"/>
          <w:i w:val="0"/>
          <w:color w:val="000000"/>
          <w:sz w:val="18"/>
          <w:szCs w:val="18"/>
        </w:rPr>
        <w:t xml:space="preserve"> </w:t>
      </w:r>
      <w:r w:rsidR="00BE6B0C" w:rsidRPr="00D0268A">
        <w:rPr>
          <w:rFonts w:cs="Arial"/>
          <w:i w:val="0"/>
          <w:sz w:val="18"/>
          <w:szCs w:val="18"/>
        </w:rPr>
        <w:t>bases</w:t>
      </w:r>
      <w:r w:rsidR="00BE6B0C" w:rsidRPr="00D0268A">
        <w:rPr>
          <w:rFonts w:cs="Arial"/>
          <w:i w:val="0"/>
          <w:color w:val="000000"/>
          <w:sz w:val="18"/>
          <w:szCs w:val="18"/>
        </w:rPr>
        <w:t xml:space="preserve"> </w:t>
      </w:r>
      <w:r w:rsidR="002307A8" w:rsidRPr="00D0268A">
        <w:rPr>
          <w:rFonts w:cs="Arial"/>
          <w:i w:val="0"/>
          <w:color w:val="000000"/>
          <w:sz w:val="18"/>
          <w:szCs w:val="18"/>
        </w:rPr>
        <w:t xml:space="preserve">o </w:t>
      </w:r>
      <w:r w:rsidR="00E87998" w:rsidRPr="00D0268A">
        <w:rPr>
          <w:rFonts w:cs="Arial"/>
          <w:i w:val="0"/>
          <w:color w:val="000000"/>
          <w:sz w:val="18"/>
          <w:szCs w:val="18"/>
        </w:rPr>
        <w:t>sus precios de insumos</w:t>
      </w:r>
      <w:r w:rsidR="00ED1F92" w:rsidRPr="00D0268A">
        <w:rPr>
          <w:rFonts w:cs="Arial"/>
          <w:i w:val="0"/>
          <w:color w:val="000000"/>
          <w:sz w:val="18"/>
          <w:szCs w:val="18"/>
        </w:rPr>
        <w:t xml:space="preserve"> no </w:t>
      </w:r>
      <w:r w:rsidR="00435B0C" w:rsidRPr="00D0268A">
        <w:rPr>
          <w:rFonts w:cs="Arial"/>
          <w:i w:val="0"/>
          <w:color w:val="000000"/>
          <w:sz w:val="18"/>
          <w:szCs w:val="18"/>
        </w:rPr>
        <w:t>fuesen</w:t>
      </w:r>
      <w:r w:rsidR="00ED1F92" w:rsidRPr="00D0268A">
        <w:rPr>
          <w:rFonts w:cs="Arial"/>
          <w:i w:val="0"/>
          <w:color w:val="000000"/>
          <w:sz w:val="18"/>
          <w:szCs w:val="18"/>
        </w:rPr>
        <w:t xml:space="preserve"> aceptables</w:t>
      </w:r>
      <w:r>
        <w:rPr>
          <w:rFonts w:cs="Arial"/>
          <w:i w:val="0"/>
          <w:color w:val="000000"/>
          <w:sz w:val="18"/>
          <w:szCs w:val="18"/>
        </w:rPr>
        <w:t xml:space="preserve">. </w:t>
      </w:r>
    </w:p>
    <w:p w:rsidR="000064EA" w:rsidRPr="005951FD" w:rsidRDefault="000064EA" w:rsidP="000064EA">
      <w:pPr>
        <w:jc w:val="both"/>
        <w:rPr>
          <w:rFonts w:cs="Arial"/>
          <w:i w:val="0"/>
          <w:color w:val="000000"/>
          <w:sz w:val="14"/>
          <w:szCs w:val="14"/>
        </w:rPr>
      </w:pPr>
    </w:p>
    <w:p w:rsidR="000064EA" w:rsidRDefault="000064EA" w:rsidP="000064EA">
      <w:pPr>
        <w:jc w:val="both"/>
        <w:rPr>
          <w:rFonts w:cs="Arial"/>
          <w:i w:val="0"/>
          <w:sz w:val="18"/>
          <w:szCs w:val="18"/>
        </w:rPr>
      </w:pPr>
      <w:r w:rsidRPr="00D0268A">
        <w:rPr>
          <w:rFonts w:cs="Arial"/>
          <w:i w:val="0"/>
          <w:sz w:val="18"/>
          <w:szCs w:val="18"/>
        </w:rPr>
        <w:t xml:space="preserve">Se considera que los precios de los insumos contenidos en las proposiciones no son aceptables cuando se propongan importes que sean notoriamente superiores a los que se desprendan de la investigación de mercado que se realice para la </w:t>
      </w:r>
      <w:proofErr w:type="spellStart"/>
      <w:r w:rsidRPr="00D0268A">
        <w:rPr>
          <w:rFonts w:cs="Arial"/>
          <w:i w:val="0"/>
          <w:sz w:val="18"/>
          <w:szCs w:val="18"/>
        </w:rPr>
        <w:t>presupuestación</w:t>
      </w:r>
      <w:proofErr w:type="spellEnd"/>
      <w:r w:rsidRPr="00D0268A">
        <w:rPr>
          <w:rFonts w:cs="Arial"/>
          <w:i w:val="0"/>
          <w:sz w:val="18"/>
          <w:szCs w:val="18"/>
        </w:rPr>
        <w:t xml:space="preserve"> de los trabajos, o bien, no siendo notoriamente superiores, rebasen el presupuesto elaborado de manera previa por parte </w:t>
      </w:r>
      <w:proofErr w:type="spellStart"/>
      <w:r w:rsidRPr="00D0268A">
        <w:rPr>
          <w:rFonts w:cs="Arial"/>
          <w:i w:val="0"/>
          <w:sz w:val="18"/>
          <w:szCs w:val="18"/>
        </w:rPr>
        <w:t xml:space="preserve">de </w:t>
      </w:r>
      <w:r w:rsidR="00E90E81">
        <w:rPr>
          <w:rFonts w:cs="Arial"/>
          <w:i w:val="0"/>
          <w:sz w:val="18"/>
          <w:szCs w:val="18"/>
        </w:rPr>
        <w:t>el</w:t>
      </w:r>
      <w:proofErr w:type="spellEnd"/>
      <w:r w:rsidR="00E90E81">
        <w:rPr>
          <w:rFonts w:cs="Arial"/>
          <w:i w:val="0"/>
          <w:sz w:val="18"/>
          <w:szCs w:val="18"/>
        </w:rPr>
        <w:t xml:space="preserve"> Municipio de </w:t>
      </w:r>
      <w:r w:rsidR="00E0574C">
        <w:rPr>
          <w:rFonts w:cs="Arial"/>
          <w:i w:val="0"/>
          <w:sz w:val="18"/>
          <w:szCs w:val="18"/>
        </w:rPr>
        <w:t>Guadalupe</w:t>
      </w:r>
      <w:r w:rsidR="00E90E81">
        <w:rPr>
          <w:rFonts w:cs="Arial"/>
          <w:i w:val="0"/>
          <w:sz w:val="18"/>
          <w:szCs w:val="18"/>
        </w:rPr>
        <w:t xml:space="preserve">, </w:t>
      </w:r>
      <w:proofErr w:type="spellStart"/>
      <w:r w:rsidR="00E90E81">
        <w:rPr>
          <w:rFonts w:cs="Arial"/>
          <w:i w:val="0"/>
          <w:sz w:val="18"/>
          <w:szCs w:val="18"/>
        </w:rPr>
        <w:t>Zac</w:t>
      </w:r>
      <w:proofErr w:type="spellEnd"/>
      <w:r w:rsidR="00E90E81">
        <w:rPr>
          <w:rFonts w:cs="Arial"/>
          <w:i w:val="0"/>
          <w:sz w:val="18"/>
          <w:szCs w:val="18"/>
        </w:rPr>
        <w:t>.</w:t>
      </w:r>
      <w:r w:rsidRPr="00D0268A">
        <w:rPr>
          <w:rFonts w:cs="Arial"/>
          <w:i w:val="0"/>
          <w:sz w:val="18"/>
          <w:szCs w:val="18"/>
        </w:rPr>
        <w:t xml:space="preserve"> y no sea factible pagarlos.</w:t>
      </w:r>
    </w:p>
    <w:p w:rsidR="006A68BA" w:rsidRPr="00D0268A" w:rsidRDefault="006A68BA" w:rsidP="00CF1B28">
      <w:pPr>
        <w:pStyle w:val="Sangra2detindependiente"/>
        <w:spacing w:after="0" w:line="240" w:lineRule="auto"/>
        <w:ind w:left="0"/>
        <w:rPr>
          <w:rFonts w:cs="Arial"/>
          <w:b/>
          <w:i w:val="0"/>
          <w:sz w:val="18"/>
          <w:szCs w:val="18"/>
        </w:rPr>
      </w:pPr>
    </w:p>
    <w:p w:rsidR="00E87998" w:rsidRPr="00D0268A" w:rsidRDefault="00E87998" w:rsidP="00CF1B28">
      <w:pPr>
        <w:pStyle w:val="Sangra2detindependiente"/>
        <w:spacing w:after="0" w:line="240" w:lineRule="auto"/>
        <w:ind w:left="0"/>
        <w:rPr>
          <w:rFonts w:cs="Arial"/>
          <w:b/>
          <w:i w:val="0"/>
          <w:sz w:val="18"/>
          <w:szCs w:val="18"/>
        </w:rPr>
      </w:pPr>
      <w:r w:rsidRPr="00D0268A">
        <w:rPr>
          <w:rFonts w:cs="Arial"/>
          <w:b/>
          <w:i w:val="0"/>
          <w:sz w:val="18"/>
          <w:szCs w:val="18"/>
        </w:rPr>
        <w:t>5.3</w:t>
      </w:r>
      <w:r w:rsidRPr="00D0268A">
        <w:rPr>
          <w:rFonts w:cs="Arial"/>
          <w:b/>
          <w:i w:val="0"/>
          <w:sz w:val="18"/>
          <w:szCs w:val="18"/>
        </w:rPr>
        <w:tab/>
        <w:t>CAUSAS POR LAS QUE PUEDE SER DESECHADA LA PROPOSICIÓN.</w:t>
      </w:r>
    </w:p>
    <w:p w:rsidR="00122023" w:rsidRPr="00D0268A" w:rsidRDefault="00122023" w:rsidP="00E87998">
      <w:pPr>
        <w:pStyle w:val="Textoindependiente31"/>
        <w:rPr>
          <w:rFonts w:cs="Arial"/>
          <w:i w:val="0"/>
          <w:sz w:val="18"/>
          <w:szCs w:val="18"/>
        </w:rPr>
      </w:pPr>
    </w:p>
    <w:p w:rsidR="00E87998" w:rsidRPr="00D0268A" w:rsidRDefault="00E87998" w:rsidP="00E87998">
      <w:pPr>
        <w:pStyle w:val="Textoindependiente31"/>
        <w:rPr>
          <w:rFonts w:cs="Arial"/>
          <w:i w:val="0"/>
          <w:sz w:val="18"/>
          <w:szCs w:val="18"/>
        </w:rPr>
      </w:pPr>
      <w:r w:rsidRPr="00D0268A">
        <w:rPr>
          <w:rFonts w:cs="Arial"/>
          <w:i w:val="0"/>
          <w:sz w:val="18"/>
          <w:szCs w:val="18"/>
        </w:rPr>
        <w:t>Se considerará como causa suficiente para desechar una proposición, cualquiera de las siguientes circunstancias:</w:t>
      </w:r>
    </w:p>
    <w:p w:rsidR="000064EA" w:rsidRPr="005951FD" w:rsidRDefault="000064EA" w:rsidP="00E87998">
      <w:pPr>
        <w:pStyle w:val="Textoindependiente31"/>
        <w:rPr>
          <w:rFonts w:cs="Arial"/>
          <w:i w:val="0"/>
          <w:sz w:val="14"/>
          <w:szCs w:val="14"/>
        </w:rPr>
      </w:pPr>
    </w:p>
    <w:p w:rsidR="00EC709A" w:rsidRPr="00D0268A" w:rsidRDefault="000064EA" w:rsidP="00AF71F8">
      <w:pPr>
        <w:widowControl/>
        <w:numPr>
          <w:ilvl w:val="0"/>
          <w:numId w:val="12"/>
        </w:numPr>
        <w:jc w:val="both"/>
        <w:rPr>
          <w:rFonts w:cs="Arial"/>
          <w:i w:val="0"/>
          <w:color w:val="000000"/>
          <w:sz w:val="18"/>
          <w:szCs w:val="18"/>
        </w:rPr>
      </w:pPr>
      <w:r w:rsidRPr="00D0268A">
        <w:rPr>
          <w:rFonts w:cs="Arial"/>
          <w:i w:val="0"/>
          <w:color w:val="000000"/>
          <w:sz w:val="18"/>
          <w:szCs w:val="18"/>
        </w:rPr>
        <w:t xml:space="preserve">La presentación incompleta o la omisión de cualquiera de los documentos requeridos en esta </w:t>
      </w:r>
      <w:r w:rsidR="00611BA0">
        <w:rPr>
          <w:rFonts w:cs="Arial"/>
          <w:i w:val="0"/>
          <w:color w:val="000000"/>
          <w:sz w:val="18"/>
          <w:szCs w:val="18"/>
        </w:rPr>
        <w:t>Convocatoria</w:t>
      </w:r>
      <w:r w:rsidRPr="00D0268A">
        <w:rPr>
          <w:rFonts w:cs="Arial"/>
          <w:i w:val="0"/>
          <w:color w:val="000000"/>
          <w:sz w:val="18"/>
          <w:szCs w:val="18"/>
        </w:rPr>
        <w:t xml:space="preserve">, que imposibiliten determinar su solvencia. </w:t>
      </w:r>
    </w:p>
    <w:p w:rsidR="00EC709A" w:rsidRPr="00D0268A" w:rsidRDefault="00EC709A" w:rsidP="00EC709A">
      <w:pPr>
        <w:widowControl/>
        <w:ind w:left="888"/>
        <w:jc w:val="both"/>
        <w:rPr>
          <w:rFonts w:cs="Arial"/>
          <w:i w:val="0"/>
          <w:color w:val="000000"/>
          <w:sz w:val="18"/>
          <w:szCs w:val="18"/>
        </w:rPr>
      </w:pPr>
    </w:p>
    <w:p w:rsidR="00EC709A" w:rsidRDefault="00122023" w:rsidP="00AF71F8">
      <w:pPr>
        <w:widowControl/>
        <w:numPr>
          <w:ilvl w:val="0"/>
          <w:numId w:val="12"/>
        </w:numPr>
        <w:jc w:val="both"/>
        <w:rPr>
          <w:rFonts w:cs="Arial"/>
          <w:i w:val="0"/>
          <w:color w:val="000000"/>
          <w:sz w:val="18"/>
          <w:szCs w:val="18"/>
        </w:rPr>
      </w:pPr>
      <w:r w:rsidRPr="00D0268A">
        <w:rPr>
          <w:rFonts w:cs="Arial"/>
          <w:i w:val="0"/>
          <w:color w:val="000000"/>
          <w:sz w:val="18"/>
          <w:szCs w:val="18"/>
        </w:rPr>
        <w:t>El incumplimiento de las condi</w:t>
      </w:r>
      <w:r w:rsidR="003E0207" w:rsidRPr="00D0268A">
        <w:rPr>
          <w:rFonts w:cs="Arial"/>
          <w:i w:val="0"/>
          <w:color w:val="000000"/>
          <w:sz w:val="18"/>
          <w:szCs w:val="18"/>
        </w:rPr>
        <w:t>ciones legales, técnicas y econó</w:t>
      </w:r>
      <w:r w:rsidRPr="00D0268A">
        <w:rPr>
          <w:rFonts w:cs="Arial"/>
          <w:i w:val="0"/>
          <w:color w:val="000000"/>
          <w:sz w:val="18"/>
          <w:szCs w:val="18"/>
        </w:rPr>
        <w:t xml:space="preserve">micas respecto de las cuales se haya establecido expresamente en la </w:t>
      </w:r>
      <w:r w:rsidR="00611BA0">
        <w:rPr>
          <w:rFonts w:cs="Arial"/>
          <w:i w:val="0"/>
          <w:color w:val="000000"/>
          <w:sz w:val="18"/>
          <w:szCs w:val="18"/>
        </w:rPr>
        <w:t>Convocatoria</w:t>
      </w:r>
      <w:r w:rsidR="00BE6B0C" w:rsidRPr="00D0268A">
        <w:rPr>
          <w:rFonts w:cs="Arial"/>
          <w:i w:val="0"/>
          <w:color w:val="000000"/>
          <w:sz w:val="18"/>
          <w:szCs w:val="18"/>
        </w:rPr>
        <w:t xml:space="preserve"> </w:t>
      </w:r>
      <w:r w:rsidRPr="00D0268A">
        <w:rPr>
          <w:rFonts w:cs="Arial"/>
          <w:i w:val="0"/>
          <w:color w:val="000000"/>
          <w:sz w:val="18"/>
          <w:szCs w:val="18"/>
        </w:rPr>
        <w:t>que afectarían la solvencia de la proposición;</w:t>
      </w:r>
      <w:r w:rsidR="00EC709A" w:rsidRPr="00D0268A">
        <w:rPr>
          <w:rFonts w:cs="Arial"/>
          <w:i w:val="0"/>
          <w:color w:val="000000"/>
          <w:sz w:val="18"/>
          <w:szCs w:val="18"/>
        </w:rPr>
        <w:t xml:space="preserve"> </w:t>
      </w:r>
    </w:p>
    <w:p w:rsidR="005951FD" w:rsidRPr="005951FD" w:rsidRDefault="005951FD" w:rsidP="005951FD">
      <w:pPr>
        <w:widowControl/>
        <w:ind w:left="888"/>
        <w:jc w:val="both"/>
        <w:rPr>
          <w:rFonts w:cs="Arial"/>
          <w:i w:val="0"/>
          <w:color w:val="000000"/>
          <w:sz w:val="14"/>
          <w:szCs w:val="14"/>
        </w:rPr>
      </w:pPr>
    </w:p>
    <w:p w:rsidR="00EC709A" w:rsidRPr="00D0268A" w:rsidRDefault="00122023" w:rsidP="00AF71F8">
      <w:pPr>
        <w:widowControl/>
        <w:numPr>
          <w:ilvl w:val="0"/>
          <w:numId w:val="12"/>
        </w:numPr>
        <w:jc w:val="both"/>
        <w:rPr>
          <w:rFonts w:cs="Arial"/>
          <w:i w:val="0"/>
          <w:color w:val="000000"/>
          <w:sz w:val="18"/>
          <w:szCs w:val="18"/>
        </w:rPr>
      </w:pPr>
      <w:r w:rsidRPr="00D0268A">
        <w:rPr>
          <w:rFonts w:cs="Arial"/>
          <w:i w:val="0"/>
          <w:color w:val="000000"/>
          <w:sz w:val="18"/>
          <w:szCs w:val="18"/>
        </w:rPr>
        <w:lastRenderedPageBreak/>
        <w:t>Se acredite fehacientemente con la documentación idónea que la información o documentación proporcionada por los licitantes es falsa;</w:t>
      </w:r>
      <w:r w:rsidR="00EC709A" w:rsidRPr="00D0268A">
        <w:rPr>
          <w:rFonts w:cs="Arial"/>
          <w:i w:val="0"/>
          <w:color w:val="000000"/>
          <w:sz w:val="18"/>
          <w:szCs w:val="18"/>
        </w:rPr>
        <w:t xml:space="preserve"> </w:t>
      </w:r>
    </w:p>
    <w:p w:rsidR="00EC709A" w:rsidRPr="005951FD" w:rsidRDefault="00EC709A" w:rsidP="00EC709A">
      <w:pPr>
        <w:pStyle w:val="Prrafodelista"/>
        <w:rPr>
          <w:rFonts w:cs="Arial"/>
          <w:i w:val="0"/>
          <w:color w:val="000000"/>
          <w:sz w:val="14"/>
          <w:szCs w:val="14"/>
        </w:rPr>
      </w:pPr>
    </w:p>
    <w:p w:rsidR="00387FC8" w:rsidRDefault="00EC709A" w:rsidP="00340AA2">
      <w:pPr>
        <w:widowControl/>
        <w:numPr>
          <w:ilvl w:val="0"/>
          <w:numId w:val="12"/>
        </w:numPr>
        <w:jc w:val="both"/>
        <w:rPr>
          <w:rFonts w:cs="Arial"/>
          <w:i w:val="0"/>
          <w:color w:val="000000"/>
          <w:sz w:val="18"/>
          <w:szCs w:val="18"/>
        </w:rPr>
      </w:pPr>
      <w:r w:rsidRPr="00FD41DA">
        <w:rPr>
          <w:rFonts w:cs="Arial"/>
          <w:i w:val="0"/>
          <w:color w:val="000000"/>
          <w:sz w:val="18"/>
          <w:szCs w:val="18"/>
        </w:rPr>
        <w:t xml:space="preserve"> La ubicación del licitante en alguno de los supuestos señalados en los artículos </w:t>
      </w:r>
      <w:r w:rsidR="00340AA2">
        <w:rPr>
          <w:rFonts w:cs="Arial"/>
          <w:i w:val="0"/>
          <w:color w:val="000000"/>
          <w:sz w:val="18"/>
          <w:szCs w:val="18"/>
        </w:rPr>
        <w:t>52</w:t>
      </w:r>
      <w:r w:rsidRPr="00FD41DA">
        <w:rPr>
          <w:rFonts w:cs="Arial"/>
          <w:i w:val="0"/>
          <w:color w:val="000000"/>
          <w:sz w:val="18"/>
          <w:szCs w:val="18"/>
        </w:rPr>
        <w:t xml:space="preserve"> de la </w:t>
      </w:r>
      <w:r w:rsidR="00340AA2" w:rsidRPr="00340AA2">
        <w:rPr>
          <w:rFonts w:cs="Arial"/>
          <w:i w:val="0"/>
          <w:color w:val="000000"/>
          <w:sz w:val="18"/>
          <w:szCs w:val="18"/>
        </w:rPr>
        <w:t>Ley de Obras Públicas y Servicios Relacionados para el Estado y los Municipios de Zacatecas.</w:t>
      </w:r>
    </w:p>
    <w:p w:rsidR="00FD41DA" w:rsidRPr="005951FD" w:rsidRDefault="00FD41DA" w:rsidP="00FD41DA">
      <w:pPr>
        <w:widowControl/>
        <w:jc w:val="both"/>
        <w:rPr>
          <w:rFonts w:cs="Arial"/>
          <w:i w:val="0"/>
          <w:color w:val="000000"/>
          <w:sz w:val="14"/>
          <w:szCs w:val="14"/>
        </w:rPr>
      </w:pPr>
    </w:p>
    <w:p w:rsidR="00CC3861" w:rsidRPr="00D0268A" w:rsidRDefault="00EC709A" w:rsidP="00AF71F8">
      <w:pPr>
        <w:widowControl/>
        <w:numPr>
          <w:ilvl w:val="0"/>
          <w:numId w:val="12"/>
        </w:numPr>
        <w:jc w:val="both"/>
        <w:rPr>
          <w:rFonts w:cs="Arial"/>
          <w:i w:val="0"/>
          <w:color w:val="000000"/>
          <w:sz w:val="18"/>
          <w:szCs w:val="18"/>
        </w:rPr>
      </w:pPr>
      <w:r w:rsidRPr="00D0268A">
        <w:rPr>
          <w:rFonts w:cs="Arial"/>
          <w:i w:val="0"/>
          <w:color w:val="000000"/>
          <w:sz w:val="18"/>
          <w:szCs w:val="18"/>
        </w:rPr>
        <w:t xml:space="preserve"> La comprobación de que algún licitante ha acordado con otro u otros elevar el costo de los trabajos o cualquier otro acuerdo que tenga como fin obtener una ventaja sobre los demás licitantes.</w:t>
      </w:r>
    </w:p>
    <w:p w:rsidR="00CC3861" w:rsidRPr="005951FD" w:rsidRDefault="00CC3861" w:rsidP="00CC3861">
      <w:pPr>
        <w:pStyle w:val="Prrafodelista"/>
        <w:rPr>
          <w:rFonts w:cs="Arial"/>
          <w:i w:val="0"/>
          <w:color w:val="000000"/>
          <w:sz w:val="14"/>
          <w:szCs w:val="14"/>
        </w:rPr>
      </w:pPr>
    </w:p>
    <w:p w:rsidR="00EC709A" w:rsidRPr="00D0268A" w:rsidRDefault="00EC709A" w:rsidP="00AF71F8">
      <w:pPr>
        <w:widowControl/>
        <w:numPr>
          <w:ilvl w:val="0"/>
          <w:numId w:val="12"/>
        </w:numPr>
        <w:jc w:val="both"/>
        <w:rPr>
          <w:rFonts w:cs="Arial"/>
          <w:i w:val="0"/>
          <w:color w:val="000000"/>
          <w:sz w:val="18"/>
          <w:szCs w:val="18"/>
        </w:rPr>
      </w:pPr>
      <w:r w:rsidRPr="00D0268A">
        <w:rPr>
          <w:rFonts w:cs="Arial"/>
          <w:i w:val="0"/>
          <w:color w:val="000000"/>
          <w:sz w:val="18"/>
          <w:szCs w:val="18"/>
        </w:rPr>
        <w:t>Cuando el licitante, en su catálogo de conceptos, omita alguno o algunos de los</w:t>
      </w:r>
      <w:r w:rsidR="00CC3861" w:rsidRPr="00D0268A">
        <w:rPr>
          <w:rFonts w:cs="Arial"/>
          <w:i w:val="0"/>
          <w:color w:val="000000"/>
          <w:sz w:val="18"/>
          <w:szCs w:val="18"/>
        </w:rPr>
        <w:t xml:space="preserve"> precios unitarios.</w:t>
      </w:r>
    </w:p>
    <w:p w:rsidR="00EC709A" w:rsidRPr="005951FD" w:rsidRDefault="00EC709A" w:rsidP="00EC709A">
      <w:pPr>
        <w:pStyle w:val="Prrafodelista"/>
        <w:rPr>
          <w:rFonts w:cs="Arial"/>
          <w:i w:val="0"/>
          <w:color w:val="000000"/>
          <w:sz w:val="14"/>
          <w:szCs w:val="14"/>
        </w:rPr>
      </w:pPr>
    </w:p>
    <w:p w:rsidR="00EC709A" w:rsidRDefault="00EC709A" w:rsidP="00AF71F8">
      <w:pPr>
        <w:widowControl/>
        <w:numPr>
          <w:ilvl w:val="0"/>
          <w:numId w:val="12"/>
        </w:numPr>
        <w:jc w:val="both"/>
        <w:rPr>
          <w:rFonts w:cs="Arial"/>
          <w:i w:val="0"/>
          <w:color w:val="000000"/>
          <w:sz w:val="18"/>
          <w:szCs w:val="18"/>
        </w:rPr>
      </w:pPr>
      <w:r w:rsidRPr="00D0268A">
        <w:rPr>
          <w:rFonts w:cs="Arial"/>
          <w:i w:val="0"/>
          <w:color w:val="000000"/>
          <w:sz w:val="18"/>
          <w:szCs w:val="18"/>
        </w:rPr>
        <w:t>Cuando el licitante, en su documentación, no señale el indicador económico utilizado en el análisis del costo por financiamiento.</w:t>
      </w:r>
    </w:p>
    <w:p w:rsidR="0076192F" w:rsidRPr="005951FD" w:rsidRDefault="0076192F" w:rsidP="0076192F">
      <w:pPr>
        <w:pStyle w:val="Prrafodelista"/>
        <w:rPr>
          <w:rFonts w:cs="Arial"/>
          <w:i w:val="0"/>
          <w:color w:val="000000"/>
          <w:sz w:val="14"/>
          <w:szCs w:val="14"/>
        </w:rPr>
      </w:pPr>
    </w:p>
    <w:p w:rsidR="0076192F" w:rsidRDefault="0076192F" w:rsidP="0076192F">
      <w:pPr>
        <w:widowControl/>
        <w:numPr>
          <w:ilvl w:val="0"/>
          <w:numId w:val="12"/>
        </w:numPr>
        <w:jc w:val="both"/>
        <w:rPr>
          <w:rFonts w:cs="Arial"/>
          <w:i w:val="0"/>
          <w:color w:val="000000"/>
          <w:sz w:val="18"/>
          <w:szCs w:val="18"/>
        </w:rPr>
      </w:pPr>
      <w:r w:rsidRPr="00D0268A">
        <w:rPr>
          <w:rFonts w:cs="Arial"/>
          <w:i w:val="0"/>
          <w:color w:val="000000"/>
          <w:sz w:val="18"/>
          <w:szCs w:val="18"/>
        </w:rPr>
        <w:t xml:space="preserve">Cuando el licitante, en su documentación, no </w:t>
      </w:r>
      <w:r>
        <w:rPr>
          <w:rFonts w:cs="Arial"/>
          <w:i w:val="0"/>
          <w:color w:val="000000"/>
          <w:sz w:val="18"/>
          <w:szCs w:val="18"/>
        </w:rPr>
        <w:t>señale y compruebe el domicilio fiscal en el Estado de Zacatecas</w:t>
      </w:r>
      <w:r w:rsidRPr="00D0268A">
        <w:rPr>
          <w:rFonts w:cs="Arial"/>
          <w:i w:val="0"/>
          <w:color w:val="000000"/>
          <w:sz w:val="18"/>
          <w:szCs w:val="18"/>
        </w:rPr>
        <w:t>.</w:t>
      </w:r>
    </w:p>
    <w:p w:rsidR="0076192F" w:rsidRPr="005951FD" w:rsidRDefault="0076192F" w:rsidP="0076192F">
      <w:pPr>
        <w:widowControl/>
        <w:ind w:left="888"/>
        <w:jc w:val="both"/>
        <w:rPr>
          <w:rFonts w:cs="Arial"/>
          <w:i w:val="0"/>
          <w:color w:val="000000"/>
          <w:sz w:val="14"/>
          <w:szCs w:val="14"/>
        </w:rPr>
      </w:pPr>
    </w:p>
    <w:p w:rsidR="00EC709A" w:rsidRPr="00D0268A" w:rsidRDefault="00EC709A" w:rsidP="00AF71F8">
      <w:pPr>
        <w:widowControl/>
        <w:numPr>
          <w:ilvl w:val="0"/>
          <w:numId w:val="12"/>
        </w:numPr>
        <w:jc w:val="both"/>
        <w:rPr>
          <w:rFonts w:cs="Arial"/>
          <w:i w:val="0"/>
          <w:color w:val="000000"/>
          <w:sz w:val="18"/>
          <w:szCs w:val="18"/>
        </w:rPr>
      </w:pPr>
      <w:r w:rsidRPr="00D0268A">
        <w:rPr>
          <w:rFonts w:cs="Arial"/>
          <w:i w:val="0"/>
          <w:color w:val="000000"/>
          <w:sz w:val="18"/>
          <w:szCs w:val="18"/>
        </w:rPr>
        <w:t>Cuando el licitante, en su análisis del costo por financiamiento no incida la amortización del o los anticipos otorgados, si es el caso.</w:t>
      </w:r>
    </w:p>
    <w:p w:rsidR="00EC709A" w:rsidRPr="005951FD" w:rsidRDefault="00EC709A" w:rsidP="00EC709A">
      <w:pPr>
        <w:pStyle w:val="Prrafodelista"/>
        <w:rPr>
          <w:rFonts w:cs="Arial"/>
          <w:i w:val="0"/>
          <w:color w:val="000000"/>
          <w:sz w:val="14"/>
          <w:szCs w:val="14"/>
        </w:rPr>
      </w:pPr>
    </w:p>
    <w:p w:rsidR="00EC709A" w:rsidRPr="00D0268A" w:rsidRDefault="00EC709A" w:rsidP="00AF71F8">
      <w:pPr>
        <w:widowControl/>
        <w:numPr>
          <w:ilvl w:val="0"/>
          <w:numId w:val="12"/>
        </w:numPr>
        <w:jc w:val="both"/>
        <w:rPr>
          <w:rFonts w:cs="Arial"/>
          <w:i w:val="0"/>
          <w:color w:val="000000"/>
          <w:sz w:val="18"/>
          <w:szCs w:val="18"/>
        </w:rPr>
      </w:pPr>
      <w:r w:rsidRPr="00D0268A">
        <w:rPr>
          <w:rFonts w:cs="Arial"/>
          <w:i w:val="0"/>
          <w:color w:val="000000"/>
          <w:sz w:val="18"/>
          <w:szCs w:val="18"/>
        </w:rPr>
        <w:t xml:space="preserve">Cuando en la parte económica se incluyan los cargos por concepto de asociación a cámaras industriales o comerciales de la construcción. </w:t>
      </w:r>
      <w:proofErr w:type="spellStart"/>
      <w:r w:rsidR="00FF6A19">
        <w:rPr>
          <w:rFonts w:cs="Arial"/>
          <w:i w:val="0"/>
          <w:color w:val="000000"/>
          <w:sz w:val="18"/>
          <w:szCs w:val="18"/>
        </w:rPr>
        <w:t>Asi</w:t>
      </w:r>
      <w:proofErr w:type="spellEnd"/>
      <w:r w:rsidR="00FF6A19">
        <w:rPr>
          <w:rFonts w:cs="Arial"/>
          <w:i w:val="0"/>
          <w:color w:val="000000"/>
          <w:sz w:val="18"/>
          <w:szCs w:val="18"/>
        </w:rPr>
        <w:t xml:space="preserve"> como considerar los cargos adicionales del 5 al millar.</w:t>
      </w:r>
    </w:p>
    <w:p w:rsidR="00EC709A" w:rsidRPr="005951FD" w:rsidRDefault="00EC709A" w:rsidP="00EC709A">
      <w:pPr>
        <w:pStyle w:val="Prrafodelista"/>
        <w:rPr>
          <w:rFonts w:cs="Arial"/>
          <w:i w:val="0"/>
          <w:color w:val="000000"/>
          <w:sz w:val="14"/>
          <w:szCs w:val="14"/>
        </w:rPr>
      </w:pPr>
    </w:p>
    <w:p w:rsidR="00EC709A" w:rsidRPr="00D0268A" w:rsidRDefault="00EC709A" w:rsidP="00AF71F8">
      <w:pPr>
        <w:widowControl/>
        <w:numPr>
          <w:ilvl w:val="0"/>
          <w:numId w:val="12"/>
        </w:numPr>
        <w:jc w:val="both"/>
        <w:rPr>
          <w:rFonts w:cs="Arial"/>
          <w:i w:val="0"/>
          <w:color w:val="000000"/>
          <w:sz w:val="18"/>
          <w:szCs w:val="18"/>
        </w:rPr>
      </w:pPr>
      <w:r w:rsidRPr="00D0268A">
        <w:rPr>
          <w:rFonts w:cs="Arial"/>
          <w:i w:val="0"/>
          <w:color w:val="000000"/>
          <w:sz w:val="18"/>
          <w:szCs w:val="18"/>
        </w:rPr>
        <w:t>Cuando el licitante en su documentación no señale el indicador económico especifico de la tasa de interés utilizada en el cálculo del costo por inversión integrante de los análisis de los costos horarios.</w:t>
      </w:r>
    </w:p>
    <w:p w:rsidR="00EC709A" w:rsidRPr="005951FD" w:rsidRDefault="00EC709A" w:rsidP="00EC709A">
      <w:pPr>
        <w:pStyle w:val="Prrafodelista"/>
        <w:rPr>
          <w:rFonts w:cs="Arial"/>
          <w:i w:val="0"/>
          <w:color w:val="000000"/>
          <w:sz w:val="14"/>
          <w:szCs w:val="14"/>
        </w:rPr>
      </w:pPr>
    </w:p>
    <w:p w:rsidR="002557D9" w:rsidRPr="00D0268A" w:rsidRDefault="00EC709A" w:rsidP="00AF71F8">
      <w:pPr>
        <w:widowControl/>
        <w:numPr>
          <w:ilvl w:val="0"/>
          <w:numId w:val="12"/>
        </w:numPr>
        <w:jc w:val="both"/>
        <w:rPr>
          <w:rFonts w:cs="Arial"/>
          <w:i w:val="0"/>
          <w:color w:val="000000"/>
          <w:sz w:val="18"/>
          <w:szCs w:val="18"/>
        </w:rPr>
      </w:pPr>
      <w:r w:rsidRPr="00D0268A">
        <w:rPr>
          <w:rFonts w:cs="Arial"/>
          <w:i w:val="0"/>
          <w:color w:val="000000"/>
          <w:sz w:val="18"/>
          <w:szCs w:val="18"/>
        </w:rPr>
        <w:t xml:space="preserve">La falta de presentación de los escritos o manifestaciones bajo protesta de decir verdad a que se refiere el artículo </w:t>
      </w:r>
      <w:r w:rsidR="00FF6A19">
        <w:rPr>
          <w:rFonts w:cs="Arial"/>
          <w:i w:val="0"/>
          <w:color w:val="000000"/>
          <w:sz w:val="18"/>
          <w:szCs w:val="18"/>
        </w:rPr>
        <w:t>23</w:t>
      </w:r>
      <w:r w:rsidRPr="00D0268A">
        <w:rPr>
          <w:rFonts w:cs="Arial"/>
          <w:i w:val="0"/>
          <w:color w:val="000000"/>
          <w:sz w:val="18"/>
          <w:szCs w:val="18"/>
        </w:rPr>
        <w:t xml:space="preserve"> del Reglamento de la Ley de Obras Públicas y Servicios Relacionados con las Mismas</w:t>
      </w:r>
      <w:r w:rsidR="00FF6A19">
        <w:rPr>
          <w:rFonts w:cs="Arial"/>
          <w:i w:val="0"/>
          <w:color w:val="000000"/>
          <w:sz w:val="18"/>
          <w:szCs w:val="18"/>
        </w:rPr>
        <w:t xml:space="preserve"> para el Estado de Zacatecas</w:t>
      </w:r>
      <w:r w:rsidRPr="00D0268A">
        <w:rPr>
          <w:rFonts w:cs="Arial"/>
          <w:i w:val="0"/>
          <w:color w:val="000000"/>
          <w:sz w:val="18"/>
          <w:szCs w:val="18"/>
        </w:rPr>
        <w:t xml:space="preserve">. </w:t>
      </w:r>
    </w:p>
    <w:p w:rsidR="002557D9" w:rsidRPr="005951FD" w:rsidRDefault="002557D9" w:rsidP="002557D9">
      <w:pPr>
        <w:pStyle w:val="Prrafodelista"/>
        <w:rPr>
          <w:rFonts w:cs="Arial"/>
          <w:i w:val="0"/>
          <w:color w:val="000000"/>
          <w:sz w:val="14"/>
          <w:szCs w:val="14"/>
        </w:rPr>
      </w:pPr>
    </w:p>
    <w:p w:rsidR="002557D9" w:rsidRPr="00FF6A19" w:rsidRDefault="00EC709A" w:rsidP="00AF71F8">
      <w:pPr>
        <w:widowControl/>
        <w:numPr>
          <w:ilvl w:val="0"/>
          <w:numId w:val="12"/>
        </w:numPr>
        <w:jc w:val="both"/>
        <w:rPr>
          <w:rFonts w:cs="Arial"/>
          <w:i w:val="0"/>
          <w:color w:val="000000"/>
          <w:sz w:val="18"/>
          <w:szCs w:val="18"/>
        </w:rPr>
      </w:pPr>
      <w:r w:rsidRPr="00D0268A">
        <w:rPr>
          <w:rFonts w:cs="Arial"/>
          <w:i w:val="0"/>
          <w:color w:val="000000"/>
          <w:sz w:val="18"/>
          <w:szCs w:val="18"/>
        </w:rPr>
        <w:t xml:space="preserve">Omitir firmar autógrafamente el catálogo de conceptos </w:t>
      </w:r>
      <w:r w:rsidRPr="00D0268A">
        <w:rPr>
          <w:rFonts w:cs="Arial"/>
          <w:i w:val="0"/>
          <w:sz w:val="18"/>
          <w:szCs w:val="18"/>
        </w:rPr>
        <w:t xml:space="preserve">y el programa general de ejecución de los trabajos que deben ser firmados en cada una de sus hojas, conforme a lo indicado en el </w:t>
      </w:r>
      <w:r w:rsidR="009F220B" w:rsidRPr="00D0268A">
        <w:rPr>
          <w:rFonts w:cs="Arial"/>
          <w:i w:val="0"/>
          <w:sz w:val="18"/>
          <w:szCs w:val="18"/>
        </w:rPr>
        <w:t>numeral</w:t>
      </w:r>
      <w:r w:rsidR="00BE6B0C" w:rsidRPr="00D0268A">
        <w:rPr>
          <w:rFonts w:cs="Arial"/>
          <w:i w:val="0"/>
          <w:sz w:val="18"/>
          <w:szCs w:val="18"/>
        </w:rPr>
        <w:t xml:space="preserve"> 4.14 de estas bases</w:t>
      </w:r>
      <w:r w:rsidRPr="00D0268A">
        <w:rPr>
          <w:rFonts w:cs="Arial"/>
          <w:i w:val="0"/>
          <w:sz w:val="18"/>
          <w:szCs w:val="18"/>
        </w:rPr>
        <w:t xml:space="preserve"> </w:t>
      </w:r>
    </w:p>
    <w:p w:rsidR="00FF6A19" w:rsidRDefault="00FF6A19" w:rsidP="00FF6A19">
      <w:pPr>
        <w:pStyle w:val="Prrafodelista"/>
        <w:rPr>
          <w:rFonts w:cs="Arial"/>
          <w:i w:val="0"/>
          <w:color w:val="000000"/>
          <w:sz w:val="18"/>
          <w:szCs w:val="18"/>
        </w:rPr>
      </w:pPr>
    </w:p>
    <w:p w:rsidR="00FF6A19" w:rsidRPr="00FF6A19" w:rsidRDefault="00FF6A19" w:rsidP="00FF6A19">
      <w:pPr>
        <w:pStyle w:val="Prrafodelista"/>
        <w:numPr>
          <w:ilvl w:val="0"/>
          <w:numId w:val="12"/>
        </w:numPr>
        <w:jc w:val="both"/>
        <w:rPr>
          <w:rFonts w:cs="Arial"/>
          <w:i w:val="0"/>
          <w:color w:val="000000"/>
          <w:sz w:val="18"/>
          <w:szCs w:val="18"/>
        </w:rPr>
      </w:pPr>
      <w:r w:rsidRPr="00FF6A19">
        <w:rPr>
          <w:rFonts w:cs="Arial"/>
          <w:i w:val="0"/>
          <w:color w:val="000000"/>
          <w:sz w:val="18"/>
          <w:szCs w:val="18"/>
        </w:rPr>
        <w:t>Cuando el licitante no integre copia del documento expedido por parte del sistema de administración tributaria (</w:t>
      </w:r>
      <w:r>
        <w:rPr>
          <w:rFonts w:cs="Arial"/>
          <w:i w:val="0"/>
          <w:color w:val="000000"/>
          <w:sz w:val="18"/>
          <w:szCs w:val="18"/>
        </w:rPr>
        <w:t>SAT</w:t>
      </w:r>
      <w:r w:rsidRPr="00FF6A19">
        <w:rPr>
          <w:rFonts w:cs="Arial"/>
          <w:i w:val="0"/>
          <w:color w:val="000000"/>
          <w:sz w:val="18"/>
          <w:szCs w:val="18"/>
        </w:rPr>
        <w:t>) de la secretaría de hacienda y crédito público (</w:t>
      </w:r>
      <w:proofErr w:type="spellStart"/>
      <w:r w:rsidRPr="00FF6A19">
        <w:rPr>
          <w:rFonts w:cs="Arial"/>
          <w:i w:val="0"/>
          <w:color w:val="000000"/>
          <w:sz w:val="18"/>
          <w:szCs w:val="18"/>
        </w:rPr>
        <w:t>shcp</w:t>
      </w:r>
      <w:proofErr w:type="spellEnd"/>
      <w:r w:rsidRPr="00FF6A19">
        <w:rPr>
          <w:rFonts w:cs="Arial"/>
          <w:i w:val="0"/>
          <w:color w:val="000000"/>
          <w:sz w:val="18"/>
          <w:szCs w:val="18"/>
        </w:rPr>
        <w:t>) de la opinión positiva vigente, sobre el cumplimiento de las obligaciones fiscales del suscrito para ambos casos, de acuerdo con el artículo 32 – d del código fiscal de la federación.</w:t>
      </w:r>
    </w:p>
    <w:p w:rsidR="002557D9" w:rsidRPr="005951FD" w:rsidRDefault="002557D9" w:rsidP="002557D9">
      <w:pPr>
        <w:pStyle w:val="Prrafodelista"/>
        <w:rPr>
          <w:rFonts w:cs="Arial"/>
          <w:i w:val="0"/>
          <w:sz w:val="14"/>
          <w:szCs w:val="14"/>
        </w:rPr>
      </w:pPr>
    </w:p>
    <w:p w:rsidR="00706A39" w:rsidRPr="00340AA2" w:rsidRDefault="00706A39" w:rsidP="00AF71F8">
      <w:pPr>
        <w:widowControl/>
        <w:numPr>
          <w:ilvl w:val="0"/>
          <w:numId w:val="12"/>
        </w:numPr>
        <w:jc w:val="both"/>
        <w:rPr>
          <w:rFonts w:cs="Arial"/>
          <w:i w:val="0"/>
          <w:color w:val="000000"/>
          <w:sz w:val="18"/>
          <w:szCs w:val="18"/>
        </w:rPr>
      </w:pPr>
      <w:r w:rsidRPr="00D0268A">
        <w:rPr>
          <w:rFonts w:cs="Arial"/>
          <w:i w:val="0"/>
          <w:sz w:val="18"/>
          <w:szCs w:val="18"/>
        </w:rPr>
        <w:t>Cuando los tabuladores de sueldos no sean acordes a los requisitos de</w:t>
      </w:r>
      <w:r w:rsidR="00F34886" w:rsidRPr="00D0268A">
        <w:rPr>
          <w:rFonts w:cs="Arial"/>
          <w:i w:val="0"/>
          <w:sz w:val="18"/>
          <w:szCs w:val="18"/>
        </w:rPr>
        <w:t xml:space="preserve"> </w:t>
      </w:r>
      <w:r w:rsidR="00BE6B0C" w:rsidRPr="00D0268A">
        <w:rPr>
          <w:rFonts w:cs="Arial"/>
          <w:i w:val="0"/>
          <w:sz w:val="18"/>
          <w:szCs w:val="18"/>
        </w:rPr>
        <w:t>estas bases</w:t>
      </w:r>
      <w:r w:rsidR="00161BC5" w:rsidRPr="00D0268A">
        <w:rPr>
          <w:rFonts w:cs="Arial"/>
          <w:i w:val="0"/>
          <w:sz w:val="18"/>
          <w:szCs w:val="18"/>
        </w:rPr>
        <w:t>; y</w:t>
      </w:r>
    </w:p>
    <w:p w:rsidR="00340AA2" w:rsidRPr="005951FD" w:rsidRDefault="00340AA2" w:rsidP="00340AA2">
      <w:pPr>
        <w:pStyle w:val="Prrafodelista"/>
        <w:rPr>
          <w:rFonts w:cs="Arial"/>
          <w:i w:val="0"/>
          <w:color w:val="000000"/>
          <w:sz w:val="14"/>
          <w:szCs w:val="14"/>
        </w:rPr>
      </w:pPr>
    </w:p>
    <w:p w:rsidR="00340AA2" w:rsidRPr="00340AA2" w:rsidRDefault="00340AA2" w:rsidP="00340AA2">
      <w:pPr>
        <w:widowControl/>
        <w:numPr>
          <w:ilvl w:val="0"/>
          <w:numId w:val="12"/>
        </w:numPr>
        <w:jc w:val="both"/>
        <w:rPr>
          <w:rFonts w:cs="Arial"/>
          <w:i w:val="0"/>
          <w:sz w:val="18"/>
          <w:szCs w:val="18"/>
        </w:rPr>
      </w:pPr>
      <w:r w:rsidRPr="00D0268A">
        <w:rPr>
          <w:rFonts w:cs="Arial"/>
          <w:i w:val="0"/>
          <w:sz w:val="18"/>
          <w:szCs w:val="18"/>
        </w:rPr>
        <w:t xml:space="preserve">Cuando </w:t>
      </w:r>
      <w:r>
        <w:rPr>
          <w:rFonts w:cs="Arial"/>
          <w:i w:val="0"/>
          <w:sz w:val="18"/>
          <w:szCs w:val="18"/>
        </w:rPr>
        <w:t>l</w:t>
      </w:r>
      <w:r w:rsidRPr="00340AA2">
        <w:rPr>
          <w:rFonts w:cs="Arial"/>
          <w:i w:val="0"/>
          <w:sz w:val="18"/>
          <w:szCs w:val="18"/>
        </w:rPr>
        <w:t>os precios básicos de adquisición de los materiales considerados en los análisis</w:t>
      </w:r>
      <w:r>
        <w:rPr>
          <w:rFonts w:cs="Arial"/>
          <w:i w:val="0"/>
          <w:sz w:val="18"/>
          <w:szCs w:val="18"/>
        </w:rPr>
        <w:t xml:space="preserve"> </w:t>
      </w:r>
      <w:r w:rsidRPr="00340AA2">
        <w:rPr>
          <w:rFonts w:cs="Arial"/>
          <w:i w:val="0"/>
          <w:sz w:val="18"/>
          <w:szCs w:val="18"/>
        </w:rPr>
        <w:t xml:space="preserve">correspondientes, </w:t>
      </w:r>
      <w:r w:rsidRPr="00340AA2">
        <w:rPr>
          <w:rFonts w:cs="Arial"/>
          <w:b/>
          <w:i w:val="0"/>
          <w:sz w:val="18"/>
          <w:szCs w:val="18"/>
        </w:rPr>
        <w:t>no</w:t>
      </w:r>
      <w:r>
        <w:rPr>
          <w:rFonts w:cs="Arial"/>
          <w:i w:val="0"/>
          <w:sz w:val="18"/>
          <w:szCs w:val="18"/>
        </w:rPr>
        <w:t xml:space="preserve"> </w:t>
      </w:r>
      <w:r w:rsidRPr="00340AA2">
        <w:rPr>
          <w:rFonts w:cs="Arial"/>
          <w:i w:val="0"/>
          <w:sz w:val="18"/>
          <w:szCs w:val="18"/>
        </w:rPr>
        <w:t>se encuentren dentro de los parámetros de precios vigentes en el mercado</w:t>
      </w:r>
    </w:p>
    <w:p w:rsidR="00611BA0" w:rsidRPr="005951FD" w:rsidRDefault="00611BA0" w:rsidP="00611BA0">
      <w:pPr>
        <w:pStyle w:val="Prrafodelista"/>
        <w:rPr>
          <w:rFonts w:cs="Arial"/>
          <w:i w:val="0"/>
          <w:color w:val="000000"/>
          <w:sz w:val="14"/>
          <w:szCs w:val="14"/>
        </w:rPr>
      </w:pPr>
    </w:p>
    <w:p w:rsidR="00611BA0" w:rsidRPr="00D0268A" w:rsidRDefault="00611BA0" w:rsidP="00611BA0">
      <w:pPr>
        <w:widowControl/>
        <w:numPr>
          <w:ilvl w:val="0"/>
          <w:numId w:val="12"/>
        </w:numPr>
        <w:jc w:val="both"/>
        <w:rPr>
          <w:rFonts w:cs="Arial"/>
          <w:i w:val="0"/>
          <w:color w:val="000000"/>
          <w:sz w:val="18"/>
          <w:szCs w:val="18"/>
        </w:rPr>
      </w:pPr>
      <w:r w:rsidRPr="00611BA0">
        <w:rPr>
          <w:rFonts w:cs="Arial"/>
          <w:i w:val="0"/>
          <w:color w:val="000000"/>
          <w:sz w:val="18"/>
          <w:szCs w:val="18"/>
        </w:rPr>
        <w:t>Cuando la propuesta presentada rebase el presupuesto base establecido para llevar a cabo los trabajos.</w:t>
      </w:r>
    </w:p>
    <w:p w:rsidR="00094C46" w:rsidRDefault="00094C46" w:rsidP="00094C46">
      <w:pPr>
        <w:pStyle w:val="Prrafodelista"/>
        <w:rPr>
          <w:rFonts w:cs="Arial"/>
          <w:i w:val="0"/>
          <w:color w:val="000000"/>
          <w:sz w:val="18"/>
          <w:szCs w:val="18"/>
        </w:rPr>
      </w:pPr>
    </w:p>
    <w:p w:rsidR="00E87998" w:rsidRPr="00D0268A" w:rsidRDefault="00E87998" w:rsidP="00E87998">
      <w:pPr>
        <w:ind w:left="720" w:hanging="720"/>
        <w:jc w:val="both"/>
        <w:rPr>
          <w:rFonts w:cs="Arial"/>
          <w:i w:val="0"/>
          <w:sz w:val="18"/>
          <w:szCs w:val="18"/>
        </w:rPr>
      </w:pPr>
      <w:r w:rsidRPr="00D0268A">
        <w:rPr>
          <w:rFonts w:cs="Arial"/>
          <w:b/>
          <w:i w:val="0"/>
          <w:sz w:val="18"/>
          <w:szCs w:val="18"/>
        </w:rPr>
        <w:t>5.4</w:t>
      </w:r>
      <w:r w:rsidRPr="00D0268A">
        <w:rPr>
          <w:rFonts w:cs="Arial"/>
          <w:b/>
          <w:i w:val="0"/>
          <w:sz w:val="18"/>
          <w:szCs w:val="18"/>
        </w:rPr>
        <w:tab/>
        <w:t>CRITERIOS PARA LA EVALUACIÓN DE LAS PROPOSICIONES.</w:t>
      </w:r>
    </w:p>
    <w:p w:rsidR="00E87998" w:rsidRPr="005951FD" w:rsidRDefault="00E87998" w:rsidP="00E87998">
      <w:pPr>
        <w:jc w:val="both"/>
        <w:rPr>
          <w:rFonts w:cs="Arial"/>
          <w:i w:val="0"/>
          <w:sz w:val="14"/>
          <w:szCs w:val="14"/>
        </w:rPr>
      </w:pPr>
    </w:p>
    <w:p w:rsidR="00E87998" w:rsidRPr="00D0268A" w:rsidRDefault="00F432F8" w:rsidP="00E87998">
      <w:pPr>
        <w:jc w:val="both"/>
        <w:rPr>
          <w:rFonts w:cs="Arial"/>
          <w:i w:val="0"/>
          <w:color w:val="000000"/>
          <w:sz w:val="18"/>
          <w:szCs w:val="18"/>
        </w:rPr>
      </w:pPr>
      <w:r>
        <w:rPr>
          <w:rFonts w:cs="Arial"/>
          <w:i w:val="0"/>
          <w:sz w:val="18"/>
          <w:szCs w:val="18"/>
        </w:rPr>
        <w:t>El M</w:t>
      </w:r>
      <w:r w:rsidR="00FD5868">
        <w:rPr>
          <w:rFonts w:cs="Arial"/>
          <w:i w:val="0"/>
          <w:sz w:val="18"/>
          <w:szCs w:val="18"/>
        </w:rPr>
        <w:t xml:space="preserve">unicipio de </w:t>
      </w:r>
      <w:r w:rsidR="00E0574C">
        <w:rPr>
          <w:rFonts w:cs="Arial"/>
          <w:i w:val="0"/>
          <w:sz w:val="18"/>
          <w:szCs w:val="18"/>
        </w:rPr>
        <w:t>Guadalupe</w:t>
      </w:r>
      <w:r w:rsidRPr="00F432F8">
        <w:rPr>
          <w:rFonts w:cs="Arial"/>
          <w:i w:val="0"/>
          <w:sz w:val="18"/>
          <w:szCs w:val="18"/>
        </w:rPr>
        <w:t xml:space="preserve">, </w:t>
      </w:r>
      <w:proofErr w:type="spellStart"/>
      <w:r w:rsidRPr="00F432F8">
        <w:rPr>
          <w:rFonts w:cs="Arial"/>
          <w:i w:val="0"/>
          <w:sz w:val="18"/>
          <w:szCs w:val="18"/>
        </w:rPr>
        <w:t>Zac</w:t>
      </w:r>
      <w:proofErr w:type="spellEnd"/>
      <w:r w:rsidRPr="00F432F8">
        <w:rPr>
          <w:rFonts w:cs="Arial"/>
          <w:i w:val="0"/>
          <w:sz w:val="18"/>
          <w:szCs w:val="18"/>
        </w:rPr>
        <w:t>.,</w:t>
      </w:r>
      <w:r w:rsidR="00E87998" w:rsidRPr="00D0268A">
        <w:rPr>
          <w:rFonts w:cs="Arial"/>
          <w:i w:val="0"/>
          <w:sz w:val="18"/>
          <w:szCs w:val="18"/>
        </w:rPr>
        <w:t xml:space="preserve"> </w:t>
      </w:r>
      <w:r w:rsidR="00BB5D22" w:rsidRPr="00BB5D22">
        <w:rPr>
          <w:rFonts w:cs="Arial"/>
          <w:i w:val="0"/>
          <w:sz w:val="18"/>
          <w:szCs w:val="18"/>
        </w:rPr>
        <w:t xml:space="preserve">para hacer el estudio, análisis y evaluación de las proposiciones, se apegará a lo dispuesto en el artículo </w:t>
      </w:r>
      <w:r w:rsidR="00340AA2" w:rsidRPr="00340AA2">
        <w:rPr>
          <w:rFonts w:cs="Arial"/>
          <w:i w:val="0"/>
          <w:sz w:val="18"/>
          <w:szCs w:val="18"/>
        </w:rPr>
        <w:t>74 de la Ley de Obras Públicas y Servicios Relacionados para el Estado y los Municipios de Zacatecas</w:t>
      </w:r>
      <w:r w:rsidR="00BB5D22" w:rsidRPr="00BB5D22">
        <w:rPr>
          <w:rFonts w:cs="Arial"/>
          <w:i w:val="0"/>
          <w:sz w:val="18"/>
          <w:szCs w:val="18"/>
        </w:rPr>
        <w:t xml:space="preserve"> y en los artículos 38, 39, 41, 42 de su Reglamento, considerando que los recursos propuestos por el licitante sean los necesarios para ejecutar satisfactoriamente, conforme al programa general de ejecución de los trabajos, las cantidades de trabajo establecidas y que el análisis, calculo e integración de los precios unitarios sean acordes con las condiciones de costos vigentes a efecto de que se tengan los elementos necesarios para determinar la solvencia de las condiciones legales, técnicas, financieras y administrativas requeridas en esta convocatoria a licitación.</w:t>
      </w:r>
    </w:p>
    <w:p w:rsidR="00E87998" w:rsidRDefault="00E87998" w:rsidP="00E87998">
      <w:pPr>
        <w:jc w:val="both"/>
        <w:rPr>
          <w:i w:val="0"/>
          <w:sz w:val="18"/>
          <w:szCs w:val="18"/>
        </w:rPr>
      </w:pPr>
      <w:r w:rsidRPr="00D0268A">
        <w:rPr>
          <w:i w:val="0"/>
          <w:sz w:val="18"/>
          <w:szCs w:val="18"/>
        </w:rPr>
        <w:t xml:space="preserve">Las proposiciones se evaluarán en dos formas: una cuantitativa, donde para la recepción de las mismas sólo bastará verificar la presentación de los documentos, sin entrar a la revisión de su contenido; y otra cualitativa, donde se realizará el estudio detallado de las proposiciones presentadas, a efecto de que </w:t>
      </w:r>
      <w:r w:rsidR="00FD5868">
        <w:rPr>
          <w:i w:val="0"/>
          <w:sz w:val="18"/>
          <w:szCs w:val="18"/>
        </w:rPr>
        <w:t xml:space="preserve">el </w:t>
      </w:r>
      <w:r w:rsidR="00BB5D22">
        <w:rPr>
          <w:i w:val="0"/>
          <w:sz w:val="18"/>
          <w:szCs w:val="18"/>
        </w:rPr>
        <w:t>M</w:t>
      </w:r>
      <w:r w:rsidR="00FD5868">
        <w:rPr>
          <w:i w:val="0"/>
          <w:sz w:val="18"/>
          <w:szCs w:val="18"/>
        </w:rPr>
        <w:t xml:space="preserve">unicipio de </w:t>
      </w:r>
      <w:r w:rsidR="00E0574C">
        <w:rPr>
          <w:i w:val="0"/>
          <w:sz w:val="18"/>
          <w:szCs w:val="18"/>
        </w:rPr>
        <w:t>Guadalupe</w:t>
      </w:r>
      <w:r w:rsidR="00F432F8" w:rsidRPr="00F432F8">
        <w:rPr>
          <w:i w:val="0"/>
          <w:sz w:val="18"/>
          <w:szCs w:val="18"/>
        </w:rPr>
        <w:t xml:space="preserve">, </w:t>
      </w:r>
      <w:proofErr w:type="spellStart"/>
      <w:r w:rsidR="00F432F8" w:rsidRPr="00F432F8">
        <w:rPr>
          <w:i w:val="0"/>
          <w:sz w:val="18"/>
          <w:szCs w:val="18"/>
        </w:rPr>
        <w:t>Zac</w:t>
      </w:r>
      <w:proofErr w:type="spellEnd"/>
      <w:r w:rsidR="00F432F8" w:rsidRPr="00F432F8">
        <w:rPr>
          <w:i w:val="0"/>
          <w:sz w:val="18"/>
          <w:szCs w:val="18"/>
        </w:rPr>
        <w:t>.</w:t>
      </w:r>
      <w:r w:rsidR="005951FD" w:rsidRPr="00F432F8">
        <w:rPr>
          <w:i w:val="0"/>
          <w:sz w:val="18"/>
          <w:szCs w:val="18"/>
        </w:rPr>
        <w:t xml:space="preserve">, </w:t>
      </w:r>
      <w:r w:rsidR="005951FD" w:rsidRPr="00D0268A">
        <w:rPr>
          <w:i w:val="0"/>
          <w:sz w:val="18"/>
          <w:szCs w:val="18"/>
        </w:rPr>
        <w:t>tenga</w:t>
      </w:r>
      <w:r w:rsidRPr="00D0268A">
        <w:rPr>
          <w:i w:val="0"/>
          <w:sz w:val="18"/>
          <w:szCs w:val="18"/>
        </w:rPr>
        <w:t xml:space="preserve"> los elementos necesarios para determinar la solvencia de las condiciones legales, técnicas y económicas requeridas</w:t>
      </w:r>
      <w:r w:rsidR="00BB5D22">
        <w:rPr>
          <w:i w:val="0"/>
          <w:sz w:val="18"/>
          <w:szCs w:val="18"/>
        </w:rPr>
        <w:t>.</w:t>
      </w:r>
    </w:p>
    <w:p w:rsidR="00E87998" w:rsidRPr="00D0268A" w:rsidRDefault="00E87998" w:rsidP="00A5444E">
      <w:pPr>
        <w:jc w:val="right"/>
        <w:rPr>
          <w:rFonts w:cs="Arial"/>
          <w:i w:val="0"/>
          <w:sz w:val="18"/>
          <w:szCs w:val="18"/>
        </w:rPr>
      </w:pPr>
    </w:p>
    <w:p w:rsidR="00CD2B73" w:rsidRPr="00D0268A" w:rsidRDefault="00CD2B73" w:rsidP="006C2D91">
      <w:pPr>
        <w:jc w:val="both"/>
        <w:rPr>
          <w:rFonts w:cs="Arial"/>
          <w:i w:val="0"/>
          <w:color w:val="000000"/>
          <w:sz w:val="18"/>
          <w:szCs w:val="18"/>
        </w:rPr>
      </w:pPr>
      <w:r w:rsidRPr="00D0268A">
        <w:rPr>
          <w:rFonts w:cs="Arial"/>
          <w:b/>
          <w:i w:val="0"/>
          <w:color w:val="000000"/>
          <w:sz w:val="18"/>
          <w:szCs w:val="18"/>
        </w:rPr>
        <w:t>L</w:t>
      </w:r>
      <w:r w:rsidR="006C2D91" w:rsidRPr="00D0268A">
        <w:rPr>
          <w:rFonts w:cs="Arial"/>
          <w:b/>
          <w:i w:val="0"/>
          <w:color w:val="000000"/>
          <w:sz w:val="18"/>
          <w:szCs w:val="18"/>
        </w:rPr>
        <w:t>a evaluación de las proposiciones</w:t>
      </w:r>
      <w:r w:rsidRPr="00D0268A">
        <w:rPr>
          <w:rFonts w:cs="Arial"/>
          <w:b/>
          <w:i w:val="0"/>
          <w:color w:val="000000"/>
          <w:sz w:val="18"/>
          <w:szCs w:val="18"/>
        </w:rPr>
        <w:t xml:space="preserve"> se llevará a cabo </w:t>
      </w:r>
      <w:r w:rsidR="006C2D91" w:rsidRPr="00D0268A">
        <w:rPr>
          <w:rFonts w:cs="Arial"/>
          <w:b/>
          <w:i w:val="0"/>
          <w:color w:val="000000"/>
          <w:sz w:val="18"/>
          <w:szCs w:val="18"/>
        </w:rPr>
        <w:t xml:space="preserve">mediante el mecanismo de evaluación </w:t>
      </w:r>
      <w:r w:rsidR="00BB5D22">
        <w:rPr>
          <w:rFonts w:cs="Arial"/>
          <w:b/>
          <w:i w:val="0"/>
          <w:color w:val="000000"/>
          <w:sz w:val="18"/>
          <w:szCs w:val="18"/>
        </w:rPr>
        <w:t xml:space="preserve">por </w:t>
      </w:r>
      <w:r w:rsidR="00E0574C" w:rsidRPr="00E0574C">
        <w:rPr>
          <w:rFonts w:cs="Arial"/>
          <w:b/>
          <w:i w:val="0"/>
          <w:color w:val="000000"/>
          <w:sz w:val="18"/>
          <w:szCs w:val="18"/>
        </w:rPr>
        <w:t>binario</w:t>
      </w:r>
      <w:r w:rsidR="006C2D91" w:rsidRPr="00D0268A">
        <w:rPr>
          <w:rFonts w:cs="Arial"/>
          <w:i w:val="0"/>
          <w:color w:val="000000"/>
          <w:sz w:val="18"/>
          <w:szCs w:val="18"/>
        </w:rPr>
        <w:t xml:space="preserve">, </w:t>
      </w:r>
      <w:r w:rsidRPr="00D0268A">
        <w:rPr>
          <w:rFonts w:cs="Arial"/>
          <w:i w:val="0"/>
          <w:color w:val="000000"/>
          <w:sz w:val="18"/>
          <w:szCs w:val="18"/>
        </w:rPr>
        <w:t xml:space="preserve">referido este en </w:t>
      </w:r>
      <w:r w:rsidR="006C2D91" w:rsidRPr="00D0268A">
        <w:rPr>
          <w:rFonts w:cs="Arial"/>
          <w:i w:val="0"/>
          <w:color w:val="000000"/>
          <w:sz w:val="18"/>
          <w:szCs w:val="18"/>
        </w:rPr>
        <w:t xml:space="preserve">el </w:t>
      </w:r>
      <w:r w:rsidR="00BB5D22" w:rsidRPr="00BB5D22">
        <w:rPr>
          <w:rFonts w:cs="Arial"/>
          <w:i w:val="0"/>
          <w:color w:val="000000"/>
          <w:sz w:val="18"/>
          <w:szCs w:val="18"/>
        </w:rPr>
        <w:t xml:space="preserve">artículo </w:t>
      </w:r>
      <w:r w:rsidR="00340AA2" w:rsidRPr="00340AA2">
        <w:rPr>
          <w:rFonts w:cs="Arial"/>
          <w:i w:val="0"/>
          <w:color w:val="000000"/>
          <w:sz w:val="18"/>
          <w:szCs w:val="18"/>
        </w:rPr>
        <w:t>74 de la Ley de Obras Públicas y Servicios Relacionados para el Estado y los Municipios de Zacatecas</w:t>
      </w:r>
      <w:r w:rsidR="00BB5D22" w:rsidRPr="00BB5D22">
        <w:rPr>
          <w:rFonts w:cs="Arial"/>
          <w:i w:val="0"/>
          <w:color w:val="000000"/>
          <w:sz w:val="18"/>
          <w:szCs w:val="18"/>
        </w:rPr>
        <w:t>.</w:t>
      </w:r>
    </w:p>
    <w:p w:rsidR="00CD2B73" w:rsidRPr="005951FD" w:rsidRDefault="00CD2B73" w:rsidP="00EA4FD7">
      <w:pPr>
        <w:jc w:val="both"/>
        <w:rPr>
          <w:rFonts w:cs="Arial"/>
          <w:i w:val="0"/>
          <w:color w:val="000000"/>
          <w:sz w:val="14"/>
          <w:szCs w:val="14"/>
        </w:rPr>
      </w:pPr>
    </w:p>
    <w:p w:rsidR="006C2D91" w:rsidRPr="00E0574C" w:rsidRDefault="00E0574C" w:rsidP="00EA4FD7">
      <w:pPr>
        <w:pStyle w:val="Texto0"/>
        <w:spacing w:after="0" w:line="240" w:lineRule="auto"/>
        <w:ind w:firstLine="0"/>
        <w:rPr>
          <w:i w:val="0"/>
          <w:lang w:val="es-ES_tradnl"/>
        </w:rPr>
      </w:pPr>
      <w:r w:rsidRPr="00E0574C">
        <w:rPr>
          <w:i w:val="0"/>
          <w:lang w:val="es-ES_tradnl"/>
        </w:rPr>
        <w:t>En cumplimiento el artículo 38 y 39, 41, 42 del Reglamento de la Ley de Obras Públicas y Servicios Relacionados con las Mismas para el Estado de Zacatecas, para la evaluación técnica y económica de las proposiciones mediante el mecanismo de evaluación binario se verificarán, entre otros, los siguientes aspectos:</w:t>
      </w:r>
    </w:p>
    <w:p w:rsidR="00E0574C" w:rsidRPr="005951FD" w:rsidRDefault="00E0574C" w:rsidP="00EA4FD7">
      <w:pPr>
        <w:pStyle w:val="Texto0"/>
        <w:spacing w:after="0" w:line="240" w:lineRule="auto"/>
        <w:ind w:firstLine="0"/>
        <w:rPr>
          <w:i w:val="0"/>
          <w:sz w:val="14"/>
          <w:szCs w:val="14"/>
          <w:lang w:val="es-ES_tradnl"/>
        </w:rPr>
      </w:pPr>
    </w:p>
    <w:p w:rsidR="00E0574C" w:rsidRPr="00E0574C" w:rsidRDefault="00E0574C" w:rsidP="00E0574C">
      <w:pPr>
        <w:ind w:left="284" w:hanging="284"/>
        <w:jc w:val="both"/>
        <w:rPr>
          <w:rFonts w:cs="Arial"/>
          <w:color w:val="000000"/>
          <w:sz w:val="18"/>
          <w:szCs w:val="18"/>
        </w:rPr>
      </w:pPr>
      <w:r w:rsidRPr="00E0574C">
        <w:rPr>
          <w:rFonts w:cs="Arial"/>
          <w:b/>
          <w:color w:val="000000"/>
          <w:sz w:val="18"/>
          <w:szCs w:val="18"/>
        </w:rPr>
        <w:t>I.</w:t>
      </w:r>
      <w:r w:rsidRPr="00E0574C">
        <w:rPr>
          <w:rFonts w:cs="Arial"/>
          <w:b/>
          <w:color w:val="000000"/>
          <w:sz w:val="18"/>
          <w:szCs w:val="18"/>
        </w:rPr>
        <w:tab/>
      </w:r>
      <w:r w:rsidRPr="00E0574C">
        <w:rPr>
          <w:rFonts w:cs="Arial"/>
          <w:color w:val="000000"/>
          <w:sz w:val="18"/>
          <w:szCs w:val="18"/>
        </w:rPr>
        <w:t>Que cada documento contenga toda la información solicitada;</w:t>
      </w:r>
    </w:p>
    <w:p w:rsidR="00E0574C" w:rsidRPr="005951FD" w:rsidRDefault="00E0574C" w:rsidP="00E0574C">
      <w:pPr>
        <w:ind w:left="567" w:hanging="567"/>
        <w:jc w:val="both"/>
        <w:rPr>
          <w:rFonts w:cs="Arial"/>
          <w:color w:val="000000"/>
          <w:sz w:val="12"/>
          <w:szCs w:val="12"/>
        </w:rPr>
      </w:pPr>
    </w:p>
    <w:p w:rsidR="00E0574C" w:rsidRPr="00E0574C" w:rsidRDefault="00E0574C" w:rsidP="00E0574C">
      <w:pPr>
        <w:ind w:left="284" w:hanging="284"/>
        <w:jc w:val="both"/>
        <w:rPr>
          <w:rFonts w:cs="Arial"/>
          <w:color w:val="000000"/>
          <w:sz w:val="18"/>
          <w:szCs w:val="18"/>
        </w:rPr>
      </w:pPr>
      <w:r w:rsidRPr="00E0574C">
        <w:rPr>
          <w:rFonts w:cs="Arial"/>
          <w:b/>
          <w:color w:val="000000"/>
          <w:sz w:val="18"/>
          <w:szCs w:val="18"/>
        </w:rPr>
        <w:t>II.</w:t>
      </w:r>
      <w:r w:rsidRPr="00E0574C">
        <w:rPr>
          <w:rFonts w:cs="Arial"/>
          <w:b/>
          <w:color w:val="000000"/>
          <w:sz w:val="18"/>
          <w:szCs w:val="18"/>
        </w:rPr>
        <w:tab/>
      </w:r>
      <w:r w:rsidRPr="00E0574C">
        <w:rPr>
          <w:rFonts w:cs="Arial"/>
          <w:color w:val="000000"/>
          <w:sz w:val="18"/>
          <w:szCs w:val="18"/>
        </w:rPr>
        <w:t>Que los profesionales técnicos que se encargarán de la dirección de los trabajos, cuenten con la experiencia y capacidad necesaria para llevar la adecuada administración de los mismos.</w:t>
      </w:r>
    </w:p>
    <w:p w:rsidR="00E0574C" w:rsidRPr="005951FD" w:rsidRDefault="00E0574C" w:rsidP="00E0574C">
      <w:pPr>
        <w:ind w:left="284" w:hanging="284"/>
        <w:jc w:val="both"/>
        <w:rPr>
          <w:rFonts w:cs="Arial"/>
          <w:color w:val="000000"/>
          <w:sz w:val="12"/>
          <w:szCs w:val="12"/>
        </w:rPr>
      </w:pPr>
    </w:p>
    <w:p w:rsidR="00E0574C" w:rsidRPr="00E0574C" w:rsidRDefault="00E0574C" w:rsidP="00E0574C">
      <w:pPr>
        <w:ind w:left="284"/>
        <w:jc w:val="both"/>
        <w:rPr>
          <w:rFonts w:cs="Arial"/>
          <w:color w:val="000000"/>
          <w:sz w:val="18"/>
          <w:szCs w:val="18"/>
        </w:rPr>
      </w:pPr>
      <w:r w:rsidRPr="00E0574C">
        <w:rPr>
          <w:rFonts w:cs="Arial"/>
          <w:color w:val="000000"/>
          <w:sz w:val="18"/>
          <w:szCs w:val="18"/>
        </w:rPr>
        <w:t>En los aspectos referentes a la experiencia y capacidad técnica que deben cumplir los licitantes se considerarán, entre otros, el grado académico de preparación profesional, la experiencia laboral específica en obras similares y la capacidad técnica de las personas físicas que estarán relacionados con la ejecución de los trabajos;</w:t>
      </w:r>
    </w:p>
    <w:p w:rsidR="00E0574C" w:rsidRPr="005951FD" w:rsidRDefault="00E0574C" w:rsidP="00E0574C">
      <w:pPr>
        <w:ind w:left="567" w:hanging="567"/>
        <w:jc w:val="both"/>
        <w:rPr>
          <w:rFonts w:cs="Arial"/>
          <w:color w:val="000000"/>
          <w:sz w:val="12"/>
          <w:szCs w:val="12"/>
        </w:rPr>
      </w:pPr>
    </w:p>
    <w:p w:rsidR="00E0574C" w:rsidRPr="00E0574C" w:rsidRDefault="00E0574C" w:rsidP="00E0574C">
      <w:pPr>
        <w:ind w:left="284" w:hanging="284"/>
        <w:jc w:val="both"/>
        <w:rPr>
          <w:rFonts w:cs="Arial"/>
          <w:color w:val="000000"/>
          <w:sz w:val="18"/>
          <w:szCs w:val="18"/>
        </w:rPr>
      </w:pPr>
      <w:r w:rsidRPr="00E0574C">
        <w:rPr>
          <w:rFonts w:cs="Arial"/>
          <w:b/>
          <w:color w:val="000000"/>
          <w:sz w:val="18"/>
          <w:szCs w:val="18"/>
        </w:rPr>
        <w:t>III.</w:t>
      </w:r>
      <w:r w:rsidRPr="00E0574C">
        <w:rPr>
          <w:rFonts w:cs="Arial"/>
          <w:b/>
          <w:color w:val="000000"/>
          <w:sz w:val="18"/>
          <w:szCs w:val="18"/>
        </w:rPr>
        <w:tab/>
      </w:r>
      <w:r w:rsidRPr="00E0574C">
        <w:rPr>
          <w:rFonts w:cs="Arial"/>
          <w:color w:val="000000"/>
          <w:sz w:val="18"/>
          <w:szCs w:val="18"/>
        </w:rPr>
        <w:t>Que los licitantes cuenten con la maquinaria y equipo de construcción adecuado, suficiente y necesario, sea o no propio, para desarrollar los trabajos que se convocan;</w:t>
      </w:r>
    </w:p>
    <w:p w:rsidR="00E0574C" w:rsidRPr="005951FD" w:rsidRDefault="00E0574C" w:rsidP="00E0574C">
      <w:pPr>
        <w:ind w:left="567" w:hanging="567"/>
        <w:jc w:val="both"/>
        <w:rPr>
          <w:rFonts w:cs="Arial"/>
          <w:color w:val="000000"/>
          <w:sz w:val="12"/>
          <w:szCs w:val="12"/>
        </w:rPr>
      </w:pPr>
    </w:p>
    <w:p w:rsidR="00E0574C" w:rsidRPr="00E0574C" w:rsidRDefault="00E0574C" w:rsidP="00E0574C">
      <w:pPr>
        <w:ind w:left="284" w:hanging="284"/>
        <w:jc w:val="both"/>
        <w:rPr>
          <w:rFonts w:cs="Arial"/>
          <w:color w:val="000000"/>
          <w:sz w:val="18"/>
          <w:szCs w:val="18"/>
        </w:rPr>
      </w:pPr>
      <w:r w:rsidRPr="00E0574C">
        <w:rPr>
          <w:rFonts w:cs="Arial"/>
          <w:b/>
          <w:color w:val="000000"/>
          <w:sz w:val="18"/>
          <w:szCs w:val="18"/>
        </w:rPr>
        <w:t>IV.</w:t>
      </w:r>
      <w:r w:rsidRPr="00E0574C">
        <w:rPr>
          <w:rFonts w:cs="Arial"/>
          <w:b/>
          <w:color w:val="000000"/>
          <w:sz w:val="18"/>
          <w:szCs w:val="18"/>
        </w:rPr>
        <w:tab/>
      </w:r>
      <w:r w:rsidRPr="00E0574C">
        <w:rPr>
          <w:rFonts w:cs="Arial"/>
          <w:color w:val="000000"/>
          <w:sz w:val="18"/>
          <w:szCs w:val="18"/>
        </w:rPr>
        <w:t>Que la planeación integral propuesta por el licitante para el desarrollo y organización de los trabajos, sea congruente con las características, complejidad y magnitud de los mismos;</w:t>
      </w:r>
    </w:p>
    <w:p w:rsidR="00E0574C" w:rsidRPr="005951FD" w:rsidRDefault="00E0574C" w:rsidP="00E0574C">
      <w:pPr>
        <w:ind w:left="284" w:hanging="284"/>
        <w:jc w:val="both"/>
        <w:rPr>
          <w:rFonts w:cs="Arial"/>
          <w:b/>
          <w:color w:val="000000"/>
          <w:sz w:val="12"/>
          <w:szCs w:val="12"/>
        </w:rPr>
      </w:pPr>
    </w:p>
    <w:p w:rsidR="00E0574C" w:rsidRPr="00E0574C" w:rsidRDefault="00E0574C" w:rsidP="00E0574C">
      <w:pPr>
        <w:ind w:left="284" w:hanging="284"/>
        <w:jc w:val="both"/>
        <w:rPr>
          <w:rFonts w:cs="Arial"/>
          <w:color w:val="000000"/>
          <w:sz w:val="18"/>
          <w:szCs w:val="18"/>
        </w:rPr>
      </w:pPr>
      <w:r w:rsidRPr="00E0574C">
        <w:rPr>
          <w:rFonts w:cs="Arial"/>
          <w:b/>
          <w:color w:val="000000"/>
          <w:sz w:val="18"/>
          <w:szCs w:val="18"/>
        </w:rPr>
        <w:t>V.</w:t>
      </w:r>
      <w:r w:rsidRPr="00E0574C">
        <w:rPr>
          <w:rFonts w:cs="Arial"/>
          <w:color w:val="000000"/>
          <w:sz w:val="18"/>
          <w:szCs w:val="18"/>
        </w:rPr>
        <w:tab/>
        <w:t>Que el procedimiento constructivo descrito por el licitante demuestre que éste conoce los trabajos a realizar y que tiene la capacidad y la experiencia para ejecutarlos satisfactoriamente; dicho procedimiento debe ser acorde con el programa general de ejecución de los trabajos considerado en su proposición;</w:t>
      </w:r>
    </w:p>
    <w:p w:rsidR="00E0574C" w:rsidRPr="005951FD" w:rsidRDefault="00E0574C" w:rsidP="00E0574C">
      <w:pPr>
        <w:ind w:left="567" w:hanging="567"/>
        <w:jc w:val="both"/>
        <w:rPr>
          <w:rFonts w:cs="Arial"/>
          <w:color w:val="000000"/>
          <w:sz w:val="12"/>
          <w:szCs w:val="12"/>
        </w:rPr>
      </w:pPr>
    </w:p>
    <w:p w:rsidR="00E0574C" w:rsidRPr="00E0574C" w:rsidRDefault="00E0574C" w:rsidP="00E0574C">
      <w:pPr>
        <w:ind w:left="426" w:hanging="426"/>
        <w:jc w:val="both"/>
        <w:rPr>
          <w:rFonts w:cs="Arial"/>
          <w:color w:val="000000"/>
          <w:sz w:val="18"/>
          <w:szCs w:val="18"/>
        </w:rPr>
      </w:pPr>
      <w:r w:rsidRPr="00E0574C">
        <w:rPr>
          <w:rFonts w:cs="Arial"/>
          <w:b/>
          <w:color w:val="000000"/>
          <w:sz w:val="18"/>
          <w:szCs w:val="18"/>
        </w:rPr>
        <w:t>VI.</w:t>
      </w:r>
      <w:r w:rsidRPr="00E0574C">
        <w:rPr>
          <w:rFonts w:cs="Arial"/>
          <w:color w:val="000000"/>
          <w:sz w:val="18"/>
          <w:szCs w:val="18"/>
        </w:rPr>
        <w:tab/>
        <w:t>Se verificará en los estados financieros de los licitantes, entre otros, los siguientes aspectos:</w:t>
      </w:r>
    </w:p>
    <w:p w:rsidR="00E0574C" w:rsidRPr="005951FD" w:rsidRDefault="00E0574C" w:rsidP="00E0574C">
      <w:pPr>
        <w:ind w:left="567" w:hanging="567"/>
        <w:jc w:val="both"/>
        <w:rPr>
          <w:rFonts w:cs="Arial"/>
          <w:color w:val="000000"/>
          <w:sz w:val="10"/>
          <w:szCs w:val="10"/>
        </w:rPr>
      </w:pPr>
    </w:p>
    <w:p w:rsidR="00E0574C" w:rsidRDefault="00E0574C" w:rsidP="00E0574C">
      <w:pPr>
        <w:ind w:left="709" w:hanging="284"/>
        <w:jc w:val="both"/>
        <w:rPr>
          <w:rFonts w:cs="Arial"/>
          <w:color w:val="000000"/>
          <w:sz w:val="18"/>
          <w:szCs w:val="18"/>
        </w:rPr>
      </w:pPr>
      <w:r w:rsidRPr="00E0574C">
        <w:rPr>
          <w:rFonts w:cs="Arial"/>
          <w:b/>
          <w:color w:val="000000"/>
          <w:sz w:val="18"/>
          <w:szCs w:val="18"/>
        </w:rPr>
        <w:t>a)</w:t>
      </w:r>
      <w:r w:rsidRPr="00E0574C">
        <w:rPr>
          <w:rFonts w:cs="Arial"/>
          <w:b/>
          <w:color w:val="000000"/>
          <w:sz w:val="18"/>
          <w:szCs w:val="18"/>
        </w:rPr>
        <w:tab/>
      </w:r>
      <w:r w:rsidRPr="00E0574C">
        <w:rPr>
          <w:rFonts w:cs="Arial"/>
          <w:color w:val="000000"/>
          <w:sz w:val="18"/>
          <w:szCs w:val="18"/>
        </w:rPr>
        <w:t>Que el capital de trabajo del licitante cubra el financiamiento de los trabajos a realizar en los dos primeros meses de ejecución de los trabajos, de acuerdo a las cantidades y plazos considerados en su análisis financiero presentado;</w:t>
      </w:r>
    </w:p>
    <w:p w:rsidR="005951FD" w:rsidRPr="005951FD" w:rsidRDefault="005951FD" w:rsidP="00E0574C">
      <w:pPr>
        <w:ind w:left="709" w:hanging="284"/>
        <w:jc w:val="both"/>
        <w:rPr>
          <w:rFonts w:cs="Arial"/>
          <w:color w:val="000000"/>
          <w:sz w:val="10"/>
          <w:szCs w:val="10"/>
        </w:rPr>
      </w:pPr>
    </w:p>
    <w:p w:rsidR="00E0574C" w:rsidRDefault="00E0574C" w:rsidP="00E0574C">
      <w:pPr>
        <w:ind w:left="709" w:hanging="284"/>
        <w:jc w:val="both"/>
        <w:rPr>
          <w:rFonts w:cs="Arial"/>
          <w:color w:val="000000"/>
          <w:sz w:val="18"/>
          <w:szCs w:val="18"/>
        </w:rPr>
      </w:pPr>
      <w:r w:rsidRPr="00E0574C">
        <w:rPr>
          <w:rFonts w:cs="Arial"/>
          <w:b/>
          <w:color w:val="000000"/>
          <w:sz w:val="18"/>
          <w:szCs w:val="18"/>
        </w:rPr>
        <w:t>b)</w:t>
      </w:r>
      <w:r w:rsidRPr="00E0574C">
        <w:rPr>
          <w:rFonts w:cs="Arial"/>
          <w:b/>
          <w:color w:val="000000"/>
          <w:sz w:val="18"/>
          <w:szCs w:val="18"/>
        </w:rPr>
        <w:tab/>
      </w:r>
      <w:r w:rsidRPr="00E0574C">
        <w:rPr>
          <w:rFonts w:cs="Arial"/>
          <w:color w:val="000000"/>
          <w:sz w:val="18"/>
          <w:szCs w:val="18"/>
        </w:rPr>
        <w:t>Que el licitante tenga capacidad para pagar sus obligaciones; y</w:t>
      </w:r>
    </w:p>
    <w:p w:rsidR="005951FD" w:rsidRPr="005951FD" w:rsidRDefault="005951FD" w:rsidP="00E0574C">
      <w:pPr>
        <w:ind w:left="709" w:hanging="284"/>
        <w:jc w:val="both"/>
        <w:rPr>
          <w:rFonts w:cs="Arial"/>
          <w:color w:val="000000"/>
          <w:sz w:val="10"/>
          <w:szCs w:val="10"/>
        </w:rPr>
      </w:pPr>
    </w:p>
    <w:p w:rsidR="00E0574C" w:rsidRPr="00E0574C" w:rsidRDefault="00E0574C" w:rsidP="00E0574C">
      <w:pPr>
        <w:ind w:left="709" w:hanging="284"/>
        <w:jc w:val="both"/>
        <w:rPr>
          <w:rFonts w:cs="Arial"/>
          <w:color w:val="000000"/>
          <w:sz w:val="18"/>
          <w:szCs w:val="18"/>
        </w:rPr>
      </w:pPr>
      <w:r w:rsidRPr="00E0574C">
        <w:rPr>
          <w:rFonts w:cs="Arial"/>
          <w:b/>
          <w:color w:val="000000"/>
          <w:sz w:val="18"/>
          <w:szCs w:val="18"/>
        </w:rPr>
        <w:t>c)</w:t>
      </w:r>
      <w:r w:rsidRPr="00E0574C">
        <w:rPr>
          <w:rFonts w:cs="Arial"/>
          <w:b/>
          <w:color w:val="000000"/>
          <w:sz w:val="18"/>
          <w:szCs w:val="18"/>
        </w:rPr>
        <w:tab/>
      </w:r>
      <w:r w:rsidRPr="00E0574C">
        <w:rPr>
          <w:rFonts w:cs="Arial"/>
          <w:color w:val="000000"/>
          <w:sz w:val="18"/>
          <w:szCs w:val="18"/>
        </w:rPr>
        <w:t>El grado en que el licitante depende del endeudamiento y la rentabilidad de la empresa;</w:t>
      </w:r>
    </w:p>
    <w:p w:rsidR="00E0574C" w:rsidRPr="00E0574C" w:rsidRDefault="00E0574C" w:rsidP="00E0574C">
      <w:pPr>
        <w:ind w:left="426" w:hanging="426"/>
        <w:jc w:val="both"/>
        <w:rPr>
          <w:rFonts w:cs="Arial"/>
          <w:b/>
          <w:color w:val="000000"/>
          <w:sz w:val="18"/>
          <w:szCs w:val="18"/>
        </w:rPr>
      </w:pPr>
    </w:p>
    <w:p w:rsidR="00E0574C" w:rsidRPr="00E0574C" w:rsidRDefault="00E0574C" w:rsidP="00E0574C">
      <w:pPr>
        <w:jc w:val="both"/>
        <w:rPr>
          <w:rFonts w:cs="Arial"/>
          <w:color w:val="000000"/>
          <w:sz w:val="18"/>
          <w:szCs w:val="18"/>
        </w:rPr>
      </w:pPr>
      <w:r w:rsidRPr="00E0574C">
        <w:rPr>
          <w:rFonts w:cs="Arial"/>
          <w:color w:val="000000"/>
          <w:sz w:val="18"/>
          <w:szCs w:val="18"/>
        </w:rPr>
        <w:t xml:space="preserve">Asimismo, en razón de que </w:t>
      </w:r>
      <w:proofErr w:type="gramStart"/>
      <w:r w:rsidRPr="00E0574C">
        <w:rPr>
          <w:rFonts w:cs="Arial"/>
          <w:color w:val="000000"/>
          <w:sz w:val="18"/>
          <w:szCs w:val="18"/>
        </w:rPr>
        <w:t>las condiciones de pago será</w:t>
      </w:r>
      <w:proofErr w:type="gramEnd"/>
      <w:r w:rsidRPr="00E0574C">
        <w:rPr>
          <w:rFonts w:cs="Arial"/>
          <w:color w:val="000000"/>
          <w:sz w:val="18"/>
          <w:szCs w:val="18"/>
        </w:rPr>
        <w:t xml:space="preserve"> sobre la base de precios unitarios, se verificarán además, los siguientes aspectos:</w:t>
      </w:r>
    </w:p>
    <w:p w:rsidR="00E0574C" w:rsidRPr="005951FD" w:rsidRDefault="00E0574C" w:rsidP="00E0574C">
      <w:pPr>
        <w:jc w:val="both"/>
        <w:rPr>
          <w:rFonts w:cs="Arial"/>
          <w:color w:val="000000"/>
          <w:sz w:val="14"/>
          <w:szCs w:val="14"/>
        </w:rPr>
      </w:pPr>
    </w:p>
    <w:p w:rsidR="00E0574C" w:rsidRPr="00E0574C" w:rsidRDefault="00E0574C" w:rsidP="00E0574C">
      <w:pPr>
        <w:tabs>
          <w:tab w:val="left" w:pos="567"/>
        </w:tabs>
        <w:ind w:left="567" w:hanging="567"/>
        <w:rPr>
          <w:rFonts w:cs="Arial"/>
          <w:b/>
          <w:color w:val="000000"/>
          <w:sz w:val="18"/>
          <w:szCs w:val="18"/>
        </w:rPr>
      </w:pPr>
      <w:r w:rsidRPr="00E0574C">
        <w:rPr>
          <w:rFonts w:cs="Arial"/>
          <w:b/>
          <w:color w:val="000000"/>
          <w:sz w:val="18"/>
          <w:szCs w:val="18"/>
        </w:rPr>
        <w:t>I.</w:t>
      </w:r>
      <w:r w:rsidRPr="00E0574C">
        <w:rPr>
          <w:rFonts w:cs="Arial"/>
          <w:b/>
          <w:color w:val="000000"/>
          <w:sz w:val="18"/>
          <w:szCs w:val="18"/>
        </w:rPr>
        <w:tab/>
        <w:t>De los programas:</w:t>
      </w:r>
    </w:p>
    <w:p w:rsidR="00E0574C" w:rsidRPr="005951FD" w:rsidRDefault="00E0574C" w:rsidP="00E0574C">
      <w:pPr>
        <w:tabs>
          <w:tab w:val="left" w:pos="567"/>
        </w:tabs>
        <w:ind w:left="567" w:hanging="567"/>
        <w:jc w:val="both"/>
        <w:rPr>
          <w:rFonts w:cs="Arial"/>
          <w:color w:val="000000"/>
          <w:sz w:val="10"/>
          <w:szCs w:val="10"/>
        </w:rPr>
      </w:pPr>
    </w:p>
    <w:p w:rsidR="00E0574C" w:rsidRPr="00E0574C" w:rsidRDefault="00E0574C" w:rsidP="00E0574C">
      <w:pPr>
        <w:spacing w:after="101" w:line="216" w:lineRule="exact"/>
        <w:ind w:left="851" w:hanging="284"/>
        <w:jc w:val="both"/>
        <w:rPr>
          <w:rFonts w:cs="Arial"/>
          <w:color w:val="000000"/>
          <w:sz w:val="18"/>
          <w:szCs w:val="18"/>
        </w:rPr>
      </w:pPr>
      <w:r w:rsidRPr="00E0574C">
        <w:rPr>
          <w:rFonts w:cs="Arial"/>
          <w:b/>
          <w:color w:val="000000"/>
          <w:sz w:val="18"/>
          <w:szCs w:val="18"/>
        </w:rPr>
        <w:t>a)</w:t>
      </w:r>
      <w:r w:rsidRPr="00E0574C">
        <w:rPr>
          <w:rFonts w:cs="Arial"/>
          <w:b/>
          <w:color w:val="000000"/>
          <w:sz w:val="18"/>
          <w:szCs w:val="18"/>
        </w:rPr>
        <w:tab/>
      </w:r>
      <w:r w:rsidRPr="00E0574C">
        <w:rPr>
          <w:rFonts w:cs="Arial"/>
          <w:color w:val="000000"/>
          <w:sz w:val="18"/>
          <w:szCs w:val="18"/>
        </w:rPr>
        <w:t xml:space="preserve">Que el programa general de ejecución de los trabajos corresponda al plazo establecido por el </w:t>
      </w:r>
      <w:r>
        <w:rPr>
          <w:rFonts w:cs="Arial"/>
          <w:color w:val="000000"/>
          <w:sz w:val="18"/>
          <w:szCs w:val="18"/>
        </w:rPr>
        <w:t xml:space="preserve">Municipio de Guadalupe, </w:t>
      </w:r>
      <w:proofErr w:type="spellStart"/>
      <w:r>
        <w:rPr>
          <w:rFonts w:cs="Arial"/>
          <w:color w:val="000000"/>
          <w:sz w:val="18"/>
          <w:szCs w:val="18"/>
        </w:rPr>
        <w:t>Zac</w:t>
      </w:r>
      <w:proofErr w:type="spellEnd"/>
      <w:r w:rsidR="00BF6B55">
        <w:rPr>
          <w:rFonts w:cs="Arial"/>
          <w:color w:val="000000"/>
          <w:sz w:val="18"/>
          <w:szCs w:val="18"/>
        </w:rPr>
        <w:t>.;</w:t>
      </w:r>
    </w:p>
    <w:p w:rsidR="00E0574C" w:rsidRPr="00E0574C" w:rsidRDefault="00E0574C" w:rsidP="00E0574C">
      <w:pPr>
        <w:spacing w:after="101" w:line="216" w:lineRule="exact"/>
        <w:ind w:left="851" w:hanging="284"/>
        <w:jc w:val="both"/>
        <w:rPr>
          <w:rFonts w:cs="Arial"/>
          <w:color w:val="000000"/>
          <w:sz w:val="18"/>
          <w:szCs w:val="18"/>
        </w:rPr>
      </w:pPr>
      <w:r w:rsidRPr="00E0574C">
        <w:rPr>
          <w:rFonts w:cs="Arial"/>
          <w:b/>
          <w:color w:val="000000"/>
          <w:sz w:val="18"/>
          <w:szCs w:val="18"/>
        </w:rPr>
        <w:t>b)</w:t>
      </w:r>
      <w:r w:rsidRPr="00E0574C">
        <w:rPr>
          <w:rFonts w:cs="Arial"/>
          <w:b/>
          <w:color w:val="000000"/>
          <w:sz w:val="18"/>
          <w:szCs w:val="18"/>
        </w:rPr>
        <w:tab/>
      </w:r>
      <w:r w:rsidRPr="00E0574C">
        <w:rPr>
          <w:rFonts w:cs="Arial"/>
          <w:color w:val="000000"/>
          <w:sz w:val="18"/>
          <w:szCs w:val="18"/>
        </w:rPr>
        <w:t>Que los programas específicos cuantificados y calendarizados de suministros y utilización sean congruentes con el programa calendarizado de ejecución general de los trabajos;</w:t>
      </w:r>
    </w:p>
    <w:p w:rsidR="00E0574C" w:rsidRPr="00E0574C" w:rsidRDefault="00E0574C" w:rsidP="00E0574C">
      <w:pPr>
        <w:spacing w:after="101" w:line="216" w:lineRule="exact"/>
        <w:ind w:left="851" w:hanging="284"/>
        <w:jc w:val="both"/>
        <w:rPr>
          <w:rFonts w:cs="Arial"/>
          <w:color w:val="000000"/>
          <w:sz w:val="18"/>
          <w:szCs w:val="18"/>
        </w:rPr>
      </w:pPr>
      <w:r w:rsidRPr="00E0574C">
        <w:rPr>
          <w:rFonts w:cs="Arial"/>
          <w:b/>
          <w:color w:val="000000"/>
          <w:sz w:val="18"/>
          <w:szCs w:val="18"/>
        </w:rPr>
        <w:t>c)</w:t>
      </w:r>
      <w:r w:rsidRPr="00E0574C">
        <w:rPr>
          <w:rFonts w:cs="Arial"/>
          <w:b/>
          <w:color w:val="000000"/>
          <w:sz w:val="18"/>
          <w:szCs w:val="18"/>
        </w:rPr>
        <w:tab/>
      </w:r>
      <w:r w:rsidRPr="00E0574C">
        <w:rPr>
          <w:rFonts w:cs="Arial"/>
          <w:color w:val="000000"/>
          <w:sz w:val="18"/>
          <w:szCs w:val="18"/>
        </w:rPr>
        <w:t>Que los programas de suministro y utilización de materiales, mano de obra y maquinaria y equipo de construcción sean congruentes con los consumos y rendimientos considerados por el licitante y en el procedimiento constructivo a realizar;</w:t>
      </w:r>
    </w:p>
    <w:p w:rsidR="00E0574C" w:rsidRPr="00E0574C" w:rsidRDefault="00E0574C" w:rsidP="00E0574C">
      <w:pPr>
        <w:spacing w:after="101" w:line="216" w:lineRule="exact"/>
        <w:ind w:left="851" w:hanging="284"/>
        <w:jc w:val="both"/>
        <w:rPr>
          <w:rFonts w:cs="Arial"/>
          <w:color w:val="000000"/>
          <w:sz w:val="18"/>
          <w:szCs w:val="18"/>
        </w:rPr>
      </w:pPr>
      <w:r w:rsidRPr="00E0574C">
        <w:rPr>
          <w:rFonts w:cs="Arial"/>
          <w:b/>
          <w:color w:val="000000"/>
          <w:sz w:val="18"/>
          <w:szCs w:val="18"/>
        </w:rPr>
        <w:t>d)</w:t>
      </w:r>
      <w:r w:rsidRPr="00E0574C">
        <w:rPr>
          <w:rFonts w:cs="Arial"/>
          <w:b/>
          <w:color w:val="000000"/>
          <w:sz w:val="18"/>
          <w:szCs w:val="18"/>
        </w:rPr>
        <w:tab/>
      </w:r>
      <w:r w:rsidRPr="00E0574C">
        <w:rPr>
          <w:rFonts w:cs="Arial"/>
          <w:color w:val="000000"/>
          <w:sz w:val="18"/>
          <w:szCs w:val="18"/>
        </w:rPr>
        <w:t>Que los suministros sean congruentes con el programa de ejecución general, en caso de que se requiera de equipo de instalación permanente, y</w:t>
      </w:r>
    </w:p>
    <w:p w:rsidR="00E0574C" w:rsidRPr="00E0574C" w:rsidRDefault="00E0574C" w:rsidP="00E0574C">
      <w:pPr>
        <w:ind w:left="851" w:hanging="284"/>
        <w:jc w:val="both"/>
        <w:rPr>
          <w:rFonts w:cs="Arial"/>
          <w:color w:val="000000"/>
          <w:sz w:val="18"/>
          <w:szCs w:val="18"/>
        </w:rPr>
      </w:pPr>
      <w:r w:rsidRPr="00E0574C">
        <w:rPr>
          <w:rFonts w:cs="Arial"/>
          <w:b/>
          <w:color w:val="000000"/>
          <w:sz w:val="18"/>
          <w:szCs w:val="18"/>
        </w:rPr>
        <w:t>e)</w:t>
      </w:r>
      <w:r w:rsidRPr="00E0574C">
        <w:rPr>
          <w:rFonts w:cs="Arial"/>
          <w:b/>
          <w:color w:val="000000"/>
          <w:sz w:val="18"/>
          <w:szCs w:val="18"/>
        </w:rPr>
        <w:tab/>
      </w:r>
      <w:r w:rsidRPr="00E0574C">
        <w:rPr>
          <w:rFonts w:cs="Arial"/>
          <w:color w:val="000000"/>
          <w:sz w:val="18"/>
          <w:szCs w:val="18"/>
        </w:rPr>
        <w:t>Que los insumos propuestos por el licitante correspondan a los periodos presentados en los programas;</w:t>
      </w:r>
    </w:p>
    <w:p w:rsidR="00E0574C" w:rsidRPr="005951FD" w:rsidRDefault="00E0574C" w:rsidP="00E0574C">
      <w:pPr>
        <w:jc w:val="both"/>
        <w:rPr>
          <w:rFonts w:cs="Arial"/>
          <w:color w:val="000000"/>
          <w:sz w:val="14"/>
          <w:szCs w:val="14"/>
        </w:rPr>
      </w:pPr>
    </w:p>
    <w:p w:rsidR="00E0574C" w:rsidRPr="00E0574C" w:rsidRDefault="00E0574C" w:rsidP="00E0574C">
      <w:pPr>
        <w:tabs>
          <w:tab w:val="left" w:pos="567"/>
        </w:tabs>
        <w:ind w:left="567" w:hanging="567"/>
        <w:jc w:val="both"/>
        <w:rPr>
          <w:rFonts w:cs="Arial"/>
          <w:b/>
          <w:color w:val="000000"/>
          <w:sz w:val="18"/>
          <w:szCs w:val="18"/>
        </w:rPr>
      </w:pPr>
      <w:r w:rsidRPr="00E0574C">
        <w:rPr>
          <w:rFonts w:cs="Arial"/>
          <w:b/>
          <w:color w:val="000000"/>
          <w:sz w:val="18"/>
          <w:szCs w:val="18"/>
        </w:rPr>
        <w:t>II.</w:t>
      </w:r>
      <w:r w:rsidRPr="00E0574C">
        <w:rPr>
          <w:rFonts w:cs="Arial"/>
          <w:b/>
          <w:color w:val="000000"/>
          <w:sz w:val="18"/>
          <w:szCs w:val="18"/>
        </w:rPr>
        <w:tab/>
        <w:t>De la maquinaria y equipo:</w:t>
      </w:r>
    </w:p>
    <w:p w:rsidR="00E0574C" w:rsidRPr="005951FD" w:rsidRDefault="00E0574C" w:rsidP="00E0574C">
      <w:pPr>
        <w:tabs>
          <w:tab w:val="left" w:pos="567"/>
        </w:tabs>
        <w:ind w:left="567" w:hanging="567"/>
        <w:jc w:val="both"/>
        <w:rPr>
          <w:rFonts w:cs="Arial"/>
          <w:color w:val="000000"/>
          <w:sz w:val="14"/>
          <w:szCs w:val="14"/>
        </w:rPr>
      </w:pPr>
    </w:p>
    <w:p w:rsidR="00E0574C" w:rsidRPr="00E0574C" w:rsidRDefault="00E0574C" w:rsidP="00E0574C">
      <w:pPr>
        <w:spacing w:after="101"/>
        <w:ind w:left="851" w:hanging="284"/>
        <w:jc w:val="both"/>
        <w:rPr>
          <w:rFonts w:cs="Arial"/>
          <w:color w:val="000000"/>
          <w:sz w:val="18"/>
          <w:szCs w:val="18"/>
        </w:rPr>
      </w:pPr>
      <w:r w:rsidRPr="00E0574C">
        <w:rPr>
          <w:rFonts w:cs="Arial"/>
          <w:b/>
          <w:color w:val="000000"/>
          <w:sz w:val="18"/>
          <w:szCs w:val="18"/>
        </w:rPr>
        <w:t>a)</w:t>
      </w:r>
      <w:r w:rsidRPr="00E0574C">
        <w:rPr>
          <w:rFonts w:cs="Arial"/>
          <w:b/>
          <w:color w:val="000000"/>
          <w:sz w:val="18"/>
          <w:szCs w:val="18"/>
        </w:rPr>
        <w:tab/>
      </w:r>
      <w:r w:rsidRPr="00E0574C">
        <w:rPr>
          <w:rFonts w:cs="Arial"/>
          <w:color w:val="000000"/>
          <w:sz w:val="18"/>
          <w:szCs w:val="18"/>
        </w:rPr>
        <w:t>Que la maquinaria y el equipo de construcción sean los adecuados, necesarios y suficientes para ejecutar los trabajos objeto de esta licitación pública, y que los datos coincidan con el listado de maquinaria y equipo presentado por el licitante;</w:t>
      </w:r>
    </w:p>
    <w:p w:rsidR="00E0574C" w:rsidRPr="00E0574C" w:rsidRDefault="00E0574C" w:rsidP="00E0574C">
      <w:pPr>
        <w:spacing w:after="101" w:line="216" w:lineRule="exact"/>
        <w:ind w:left="851" w:hanging="284"/>
        <w:jc w:val="both"/>
        <w:rPr>
          <w:rFonts w:cs="Arial"/>
          <w:color w:val="000000"/>
          <w:sz w:val="18"/>
          <w:szCs w:val="18"/>
        </w:rPr>
      </w:pPr>
      <w:r w:rsidRPr="00E0574C">
        <w:rPr>
          <w:rFonts w:cs="Arial"/>
          <w:b/>
          <w:color w:val="000000"/>
          <w:sz w:val="18"/>
          <w:szCs w:val="18"/>
        </w:rPr>
        <w:t>b)</w:t>
      </w:r>
      <w:r w:rsidRPr="00E0574C">
        <w:rPr>
          <w:rFonts w:cs="Arial"/>
          <w:b/>
          <w:color w:val="000000"/>
          <w:sz w:val="18"/>
          <w:szCs w:val="18"/>
        </w:rPr>
        <w:tab/>
      </w:r>
      <w:r w:rsidRPr="00E0574C">
        <w:rPr>
          <w:rFonts w:cs="Arial"/>
          <w:color w:val="000000"/>
          <w:sz w:val="18"/>
          <w:szCs w:val="18"/>
        </w:rPr>
        <w:t xml:space="preserve">Que las características y capacidad de la maquinaria y equipo de construcción consideradas por el licitante sean las adecuadas para desarrollar el trabajo en las condiciones particulares donde deberá ejecutarse y que sean congruentes con el procedimiento de construcción propuesto por el contratista o con las restricciones técnicas, cuando el </w:t>
      </w:r>
      <w:r>
        <w:rPr>
          <w:rFonts w:cs="Arial"/>
          <w:color w:val="000000"/>
          <w:sz w:val="18"/>
          <w:szCs w:val="18"/>
        </w:rPr>
        <w:t xml:space="preserve">Municipio de Guadalupe, </w:t>
      </w:r>
      <w:proofErr w:type="spellStart"/>
      <w:r>
        <w:rPr>
          <w:rFonts w:cs="Arial"/>
          <w:color w:val="000000"/>
          <w:sz w:val="18"/>
          <w:szCs w:val="18"/>
        </w:rPr>
        <w:t>Zac</w:t>
      </w:r>
      <w:proofErr w:type="spellEnd"/>
      <w:r>
        <w:rPr>
          <w:rFonts w:cs="Arial"/>
          <w:color w:val="000000"/>
          <w:sz w:val="18"/>
          <w:szCs w:val="18"/>
        </w:rPr>
        <w:t>.,</w:t>
      </w:r>
      <w:r w:rsidRPr="00E0574C">
        <w:rPr>
          <w:rFonts w:cs="Arial"/>
          <w:color w:val="000000"/>
          <w:sz w:val="18"/>
          <w:szCs w:val="18"/>
        </w:rPr>
        <w:t xml:space="preserve"> fije un procedimiento, y</w:t>
      </w:r>
    </w:p>
    <w:p w:rsidR="00E0574C" w:rsidRPr="00E0574C" w:rsidRDefault="00E0574C" w:rsidP="00E0574C">
      <w:pPr>
        <w:spacing w:after="101" w:line="216" w:lineRule="exact"/>
        <w:ind w:left="851" w:hanging="284"/>
        <w:jc w:val="both"/>
        <w:rPr>
          <w:rFonts w:cs="Arial"/>
          <w:color w:val="000000"/>
          <w:sz w:val="18"/>
          <w:szCs w:val="18"/>
        </w:rPr>
      </w:pPr>
      <w:r w:rsidRPr="00E0574C">
        <w:rPr>
          <w:rFonts w:cs="Arial"/>
          <w:b/>
          <w:color w:val="000000"/>
          <w:sz w:val="18"/>
          <w:szCs w:val="18"/>
        </w:rPr>
        <w:lastRenderedPageBreak/>
        <w:t>c)</w:t>
      </w:r>
      <w:r w:rsidRPr="00E0574C">
        <w:rPr>
          <w:rFonts w:cs="Arial"/>
          <w:b/>
          <w:color w:val="000000"/>
          <w:sz w:val="18"/>
          <w:szCs w:val="18"/>
        </w:rPr>
        <w:tab/>
      </w:r>
      <w:proofErr w:type="gramStart"/>
      <w:r w:rsidRPr="00E0574C">
        <w:rPr>
          <w:rFonts w:cs="Arial"/>
          <w:color w:val="000000"/>
          <w:sz w:val="18"/>
          <w:szCs w:val="18"/>
        </w:rPr>
        <w:t>Que</w:t>
      </w:r>
      <w:proofErr w:type="gramEnd"/>
      <w:r w:rsidRPr="00E0574C">
        <w:rPr>
          <w:rFonts w:cs="Arial"/>
          <w:color w:val="000000"/>
          <w:sz w:val="18"/>
          <w:szCs w:val="18"/>
        </w:rPr>
        <w:t xml:space="preserve"> en la maquinaria y equipo de construcción, los rendimientos de éstos sean considerados como nuevos, para lo cual se deberán apoyar en los rendimientos que determinen los manuales de los fabricantes respectivos, así como las características ambientales de la zona donde vayan a realizarse los trabajos;</w:t>
      </w:r>
    </w:p>
    <w:p w:rsidR="00E0574C" w:rsidRPr="00E0574C" w:rsidRDefault="00E0574C" w:rsidP="00E0574C">
      <w:pPr>
        <w:ind w:left="284" w:hanging="284"/>
        <w:jc w:val="both"/>
        <w:rPr>
          <w:rFonts w:cs="Arial"/>
          <w:b/>
          <w:color w:val="000000"/>
          <w:sz w:val="18"/>
          <w:szCs w:val="18"/>
        </w:rPr>
      </w:pPr>
      <w:r w:rsidRPr="00E0574C">
        <w:rPr>
          <w:rFonts w:cs="Arial"/>
          <w:b/>
          <w:color w:val="000000"/>
          <w:sz w:val="18"/>
          <w:szCs w:val="18"/>
        </w:rPr>
        <w:t>III.</w:t>
      </w:r>
      <w:r w:rsidRPr="00E0574C">
        <w:rPr>
          <w:rFonts w:cs="Arial"/>
          <w:b/>
          <w:color w:val="000000"/>
          <w:sz w:val="18"/>
          <w:szCs w:val="18"/>
        </w:rPr>
        <w:tab/>
        <w:t>De los materiales:</w:t>
      </w:r>
    </w:p>
    <w:p w:rsidR="00E0574C" w:rsidRPr="005951FD" w:rsidRDefault="00E0574C" w:rsidP="00E0574C">
      <w:pPr>
        <w:tabs>
          <w:tab w:val="left" w:pos="567"/>
        </w:tabs>
        <w:ind w:left="567" w:hanging="567"/>
        <w:jc w:val="both"/>
        <w:rPr>
          <w:rFonts w:cs="Arial"/>
          <w:color w:val="000000"/>
          <w:sz w:val="14"/>
          <w:szCs w:val="14"/>
        </w:rPr>
      </w:pPr>
    </w:p>
    <w:p w:rsidR="00E0574C" w:rsidRPr="00E0574C" w:rsidRDefault="00E0574C" w:rsidP="00E0574C">
      <w:pPr>
        <w:spacing w:after="101"/>
        <w:ind w:left="851" w:hanging="284"/>
        <w:jc w:val="both"/>
        <w:rPr>
          <w:rFonts w:cs="Arial"/>
          <w:color w:val="000000"/>
          <w:sz w:val="18"/>
          <w:szCs w:val="18"/>
        </w:rPr>
      </w:pPr>
      <w:r w:rsidRPr="00E0574C">
        <w:rPr>
          <w:rFonts w:cs="Arial"/>
          <w:b/>
          <w:color w:val="000000"/>
          <w:sz w:val="18"/>
          <w:szCs w:val="18"/>
        </w:rPr>
        <w:t>a)</w:t>
      </w:r>
      <w:r w:rsidRPr="00E0574C">
        <w:rPr>
          <w:rFonts w:cs="Arial"/>
          <w:b/>
          <w:color w:val="000000"/>
          <w:sz w:val="18"/>
          <w:szCs w:val="18"/>
        </w:rPr>
        <w:tab/>
      </w:r>
      <w:proofErr w:type="gramStart"/>
      <w:r w:rsidRPr="00E0574C">
        <w:rPr>
          <w:rFonts w:cs="Arial"/>
          <w:color w:val="000000"/>
          <w:sz w:val="18"/>
          <w:szCs w:val="18"/>
        </w:rPr>
        <w:t>Que</w:t>
      </w:r>
      <w:proofErr w:type="gramEnd"/>
      <w:r w:rsidRPr="00E0574C">
        <w:rPr>
          <w:rFonts w:cs="Arial"/>
          <w:color w:val="000000"/>
          <w:sz w:val="18"/>
          <w:szCs w:val="18"/>
        </w:rPr>
        <w:t xml:space="preserve"> en el consumo del material por unidad de medida, determinado por el licitante para el concepto de trabajo en que intervienen, se consideren los desperdicios, mermas y, en su caso, los usos de acuerdo con la vida útil del material de que se trate, y</w:t>
      </w:r>
    </w:p>
    <w:p w:rsidR="00E0574C" w:rsidRPr="00E0574C" w:rsidRDefault="00E0574C" w:rsidP="00E0574C">
      <w:pPr>
        <w:spacing w:after="101" w:line="216" w:lineRule="exact"/>
        <w:ind w:left="851" w:hanging="284"/>
        <w:jc w:val="both"/>
        <w:rPr>
          <w:rFonts w:cs="Arial"/>
          <w:color w:val="000000"/>
          <w:sz w:val="18"/>
          <w:szCs w:val="18"/>
        </w:rPr>
      </w:pPr>
      <w:r w:rsidRPr="00E0574C">
        <w:rPr>
          <w:rFonts w:cs="Arial"/>
          <w:b/>
          <w:color w:val="000000"/>
          <w:sz w:val="18"/>
          <w:szCs w:val="18"/>
        </w:rPr>
        <w:t>b)</w:t>
      </w:r>
      <w:r w:rsidRPr="00E0574C">
        <w:rPr>
          <w:rFonts w:cs="Arial"/>
          <w:b/>
          <w:color w:val="000000"/>
          <w:sz w:val="18"/>
          <w:szCs w:val="18"/>
        </w:rPr>
        <w:tab/>
      </w:r>
      <w:r w:rsidRPr="00E0574C">
        <w:rPr>
          <w:rFonts w:cs="Arial"/>
          <w:color w:val="000000"/>
          <w:sz w:val="18"/>
          <w:szCs w:val="18"/>
        </w:rPr>
        <w:t>Que las características, especificaciones y calidad de los materiales y equipos de instalación permanente sean las requeridas en las normas de calidad y especificaciones generales y particulares de construcción establecidas esta convocatoria a la licitación pública, y</w:t>
      </w:r>
    </w:p>
    <w:p w:rsidR="00E0574C" w:rsidRPr="00E0574C" w:rsidRDefault="00E0574C" w:rsidP="00E0574C">
      <w:pPr>
        <w:tabs>
          <w:tab w:val="left" w:pos="567"/>
        </w:tabs>
        <w:ind w:left="567" w:hanging="567"/>
        <w:rPr>
          <w:rFonts w:cs="Arial"/>
          <w:b/>
          <w:color w:val="000000"/>
          <w:sz w:val="18"/>
          <w:szCs w:val="18"/>
        </w:rPr>
      </w:pPr>
      <w:r w:rsidRPr="00E0574C">
        <w:rPr>
          <w:rFonts w:cs="Arial"/>
          <w:b/>
          <w:color w:val="000000"/>
          <w:sz w:val="18"/>
          <w:szCs w:val="18"/>
        </w:rPr>
        <w:t>IV.</w:t>
      </w:r>
      <w:r w:rsidRPr="00E0574C">
        <w:rPr>
          <w:rFonts w:cs="Arial"/>
          <w:b/>
          <w:color w:val="000000"/>
          <w:sz w:val="18"/>
          <w:szCs w:val="18"/>
        </w:rPr>
        <w:tab/>
        <w:t>De la mano de obra:</w:t>
      </w:r>
    </w:p>
    <w:p w:rsidR="00E0574C" w:rsidRPr="00E0574C" w:rsidRDefault="00E0574C" w:rsidP="00E0574C">
      <w:pPr>
        <w:jc w:val="both"/>
        <w:rPr>
          <w:rFonts w:cs="Arial"/>
          <w:color w:val="000000"/>
          <w:sz w:val="18"/>
          <w:szCs w:val="18"/>
        </w:rPr>
      </w:pPr>
    </w:p>
    <w:p w:rsidR="005951FD" w:rsidRPr="005951FD" w:rsidRDefault="00E0574C" w:rsidP="00194312">
      <w:pPr>
        <w:pStyle w:val="Prrafodelista"/>
        <w:numPr>
          <w:ilvl w:val="2"/>
          <w:numId w:val="13"/>
        </w:numPr>
        <w:ind w:left="851" w:hanging="284"/>
        <w:jc w:val="both"/>
        <w:rPr>
          <w:rFonts w:cs="Arial"/>
          <w:color w:val="000000"/>
          <w:sz w:val="18"/>
          <w:szCs w:val="18"/>
        </w:rPr>
      </w:pPr>
      <w:r w:rsidRPr="005951FD">
        <w:rPr>
          <w:rFonts w:cs="Arial"/>
          <w:color w:val="000000"/>
          <w:sz w:val="18"/>
          <w:szCs w:val="18"/>
        </w:rPr>
        <w:t>Que el personal administrativo, técnico y de obra sea el adecuado y suficiente para ejecutar los trabajos;</w:t>
      </w:r>
    </w:p>
    <w:p w:rsidR="00194312" w:rsidRPr="00194312" w:rsidRDefault="00194312" w:rsidP="006E66BD">
      <w:pPr>
        <w:spacing w:line="216" w:lineRule="exact"/>
        <w:ind w:left="851" w:hanging="284"/>
        <w:jc w:val="both"/>
        <w:rPr>
          <w:rFonts w:cs="Arial"/>
          <w:b/>
          <w:color w:val="000000"/>
          <w:sz w:val="10"/>
          <w:szCs w:val="10"/>
        </w:rPr>
      </w:pPr>
    </w:p>
    <w:p w:rsidR="00E0574C" w:rsidRPr="00194312" w:rsidRDefault="00E0574C" w:rsidP="00194312">
      <w:pPr>
        <w:pStyle w:val="Prrafodelista"/>
        <w:numPr>
          <w:ilvl w:val="2"/>
          <w:numId w:val="13"/>
        </w:numPr>
        <w:spacing w:line="216" w:lineRule="exact"/>
        <w:ind w:left="851"/>
        <w:jc w:val="both"/>
        <w:rPr>
          <w:rFonts w:cs="Arial"/>
          <w:color w:val="000000"/>
          <w:sz w:val="18"/>
          <w:szCs w:val="18"/>
        </w:rPr>
      </w:pPr>
      <w:r w:rsidRPr="00194312">
        <w:rPr>
          <w:rFonts w:cs="Arial"/>
          <w:color w:val="000000"/>
          <w:sz w:val="18"/>
          <w:szCs w:val="18"/>
        </w:rPr>
        <w:t>Que los rendimientos considerados se encuentren dentro de los márgenes razonables y aceptables de acuerdo con el procedimiento constructivo propuesto por el licitante, tomando en cuenta los rendimientos observados de experiencias anteriores, así como las condiciones ambientales de la zona y las características particulares bajo las cuales deben realizarse los trabajos, y</w:t>
      </w:r>
    </w:p>
    <w:p w:rsidR="00194312" w:rsidRPr="00194312" w:rsidRDefault="00194312" w:rsidP="00194312">
      <w:pPr>
        <w:spacing w:line="216" w:lineRule="exact"/>
        <w:jc w:val="both"/>
        <w:rPr>
          <w:rFonts w:cs="Arial"/>
          <w:color w:val="000000"/>
          <w:sz w:val="10"/>
          <w:szCs w:val="10"/>
        </w:rPr>
      </w:pPr>
    </w:p>
    <w:p w:rsidR="00E0574C" w:rsidRPr="00E0574C" w:rsidRDefault="00E0574C" w:rsidP="00E0574C">
      <w:pPr>
        <w:ind w:left="851" w:hanging="284"/>
        <w:jc w:val="both"/>
        <w:rPr>
          <w:rFonts w:cs="Arial"/>
          <w:color w:val="000000"/>
          <w:sz w:val="18"/>
          <w:szCs w:val="18"/>
        </w:rPr>
      </w:pPr>
      <w:r w:rsidRPr="00E0574C">
        <w:rPr>
          <w:rFonts w:cs="Arial"/>
          <w:b/>
          <w:color w:val="000000"/>
          <w:sz w:val="18"/>
          <w:szCs w:val="18"/>
        </w:rPr>
        <w:t>c)</w:t>
      </w:r>
      <w:r w:rsidRPr="00E0574C">
        <w:rPr>
          <w:rFonts w:cs="Arial"/>
          <w:b/>
          <w:color w:val="000000"/>
          <w:sz w:val="18"/>
          <w:szCs w:val="18"/>
        </w:rPr>
        <w:tab/>
      </w:r>
      <w:r w:rsidRPr="00E0574C">
        <w:rPr>
          <w:rFonts w:cs="Arial"/>
          <w:color w:val="000000"/>
          <w:sz w:val="18"/>
          <w:szCs w:val="18"/>
        </w:rPr>
        <w:t>Que se hayan considerado trabajadores de la especialidad requerida para la ejecución de los conceptos más significativos.</w:t>
      </w:r>
    </w:p>
    <w:p w:rsidR="00E0574C" w:rsidRPr="00E0574C" w:rsidRDefault="00E0574C" w:rsidP="00E0574C">
      <w:pPr>
        <w:ind w:left="720" w:hanging="720"/>
        <w:jc w:val="both"/>
        <w:rPr>
          <w:rFonts w:cs="Arial"/>
          <w:color w:val="000000"/>
          <w:sz w:val="18"/>
          <w:szCs w:val="18"/>
        </w:rPr>
      </w:pPr>
    </w:p>
    <w:p w:rsidR="00E0574C" w:rsidRPr="00E0574C" w:rsidRDefault="00E0574C" w:rsidP="00E0574C">
      <w:pPr>
        <w:jc w:val="both"/>
        <w:rPr>
          <w:rFonts w:cs="Arial"/>
          <w:color w:val="000000"/>
          <w:sz w:val="18"/>
          <w:szCs w:val="18"/>
        </w:rPr>
      </w:pPr>
      <w:r w:rsidRPr="00E0574C">
        <w:rPr>
          <w:rFonts w:cs="Arial"/>
          <w:color w:val="000000"/>
          <w:sz w:val="18"/>
          <w:szCs w:val="18"/>
        </w:rPr>
        <w:t xml:space="preserve">La evaluación económica se hará con base en el promedio estadístico sin considerar para ello el importe de la propuesta más alta ni de la </w:t>
      </w:r>
      <w:proofErr w:type="spellStart"/>
      <w:r w:rsidRPr="00E0574C">
        <w:rPr>
          <w:rFonts w:cs="Arial"/>
          <w:color w:val="000000"/>
          <w:sz w:val="18"/>
          <w:szCs w:val="18"/>
        </w:rPr>
        <w:t>mas</w:t>
      </w:r>
      <w:proofErr w:type="spellEnd"/>
      <w:r w:rsidRPr="00E0574C">
        <w:rPr>
          <w:rFonts w:cs="Arial"/>
          <w:color w:val="000000"/>
          <w:sz w:val="18"/>
          <w:szCs w:val="18"/>
        </w:rPr>
        <w:t xml:space="preserve"> baja, no significando que estas dos propuestas estén descalificadas, únicamente es para determinar un rango solvente por lo que las propuestas que queden fuera de este rango, tanto como para arriba como para abajo, serán consideradas como no solventes.</w:t>
      </w:r>
    </w:p>
    <w:p w:rsidR="00E0574C" w:rsidRPr="00E0574C" w:rsidRDefault="00E0574C" w:rsidP="00E0574C">
      <w:pPr>
        <w:jc w:val="both"/>
        <w:rPr>
          <w:rFonts w:cs="Arial"/>
          <w:color w:val="000000"/>
          <w:sz w:val="18"/>
          <w:szCs w:val="18"/>
        </w:rPr>
      </w:pPr>
    </w:p>
    <w:p w:rsidR="00E0574C" w:rsidRPr="00E0574C" w:rsidRDefault="00E0574C" w:rsidP="00E0574C">
      <w:pPr>
        <w:jc w:val="both"/>
        <w:rPr>
          <w:rFonts w:cs="Arial"/>
          <w:color w:val="000000"/>
          <w:sz w:val="18"/>
          <w:szCs w:val="18"/>
        </w:rPr>
      </w:pPr>
      <w:r w:rsidRPr="00E0574C">
        <w:rPr>
          <w:rFonts w:cs="Arial"/>
          <w:color w:val="000000"/>
          <w:sz w:val="18"/>
          <w:szCs w:val="18"/>
        </w:rPr>
        <w:t>Para la evaluación económica de las proposiciones mediante el mecanismo de evaluación binario se verificarán, entre otros, los siguientes aspectos:</w:t>
      </w:r>
    </w:p>
    <w:p w:rsidR="00E0574C" w:rsidRPr="00E0574C" w:rsidRDefault="00E0574C" w:rsidP="00E0574C">
      <w:pPr>
        <w:ind w:left="720" w:hanging="720"/>
        <w:jc w:val="both"/>
        <w:rPr>
          <w:rFonts w:cs="Arial"/>
          <w:color w:val="000000"/>
          <w:sz w:val="18"/>
          <w:szCs w:val="18"/>
        </w:rPr>
      </w:pPr>
    </w:p>
    <w:p w:rsidR="00E0574C" w:rsidRPr="00E0574C" w:rsidRDefault="00E0574C" w:rsidP="00E0574C">
      <w:pPr>
        <w:ind w:left="284" w:hanging="284"/>
        <w:jc w:val="both"/>
        <w:rPr>
          <w:rFonts w:cs="Arial"/>
          <w:color w:val="000000"/>
          <w:sz w:val="18"/>
          <w:szCs w:val="18"/>
        </w:rPr>
      </w:pPr>
      <w:r w:rsidRPr="00E0574C">
        <w:rPr>
          <w:rFonts w:cs="Arial"/>
          <w:b/>
          <w:color w:val="000000"/>
          <w:sz w:val="18"/>
          <w:szCs w:val="18"/>
        </w:rPr>
        <w:t>I.</w:t>
      </w:r>
      <w:r w:rsidRPr="00E0574C">
        <w:rPr>
          <w:rFonts w:cs="Arial"/>
          <w:color w:val="000000"/>
          <w:sz w:val="18"/>
          <w:szCs w:val="18"/>
        </w:rPr>
        <w:tab/>
        <w:t>Que cada documento contenga toda la información solicitada, y</w:t>
      </w:r>
    </w:p>
    <w:p w:rsidR="00E0574C" w:rsidRPr="005951FD" w:rsidRDefault="00E0574C" w:rsidP="00E0574C">
      <w:pPr>
        <w:ind w:left="284" w:hanging="284"/>
        <w:jc w:val="both"/>
        <w:rPr>
          <w:rFonts w:cs="Arial"/>
          <w:color w:val="000000"/>
          <w:sz w:val="14"/>
          <w:szCs w:val="14"/>
        </w:rPr>
      </w:pPr>
    </w:p>
    <w:p w:rsidR="00E0574C" w:rsidRPr="00E0574C" w:rsidRDefault="00E0574C" w:rsidP="00E0574C">
      <w:pPr>
        <w:ind w:left="284" w:hanging="284"/>
        <w:jc w:val="both"/>
        <w:rPr>
          <w:rFonts w:cs="Arial"/>
          <w:color w:val="000000"/>
          <w:sz w:val="18"/>
          <w:szCs w:val="18"/>
        </w:rPr>
      </w:pPr>
      <w:r w:rsidRPr="00E0574C">
        <w:rPr>
          <w:rFonts w:cs="Arial"/>
          <w:b/>
          <w:color w:val="000000"/>
          <w:sz w:val="18"/>
          <w:szCs w:val="18"/>
        </w:rPr>
        <w:t>II.</w:t>
      </w:r>
      <w:r w:rsidRPr="00E0574C">
        <w:rPr>
          <w:rFonts w:cs="Arial"/>
          <w:b/>
          <w:color w:val="000000"/>
          <w:sz w:val="18"/>
          <w:szCs w:val="18"/>
        </w:rPr>
        <w:tab/>
      </w:r>
      <w:r w:rsidRPr="00E0574C">
        <w:rPr>
          <w:rFonts w:cs="Arial"/>
          <w:color w:val="000000"/>
          <w:sz w:val="18"/>
          <w:szCs w:val="18"/>
        </w:rPr>
        <w:t xml:space="preserve">Que los precios a costo directo de los insumos propuestos por el licitante sean aceptables, es decir, que sean menores, iguales o no rebasen considerablemente el presupuesto de obra elaborado previamente por el </w:t>
      </w:r>
      <w:r>
        <w:rPr>
          <w:rFonts w:cs="Arial"/>
          <w:color w:val="000000"/>
          <w:sz w:val="18"/>
          <w:szCs w:val="18"/>
        </w:rPr>
        <w:t xml:space="preserve">Municipio de Guadalupe, </w:t>
      </w:r>
      <w:proofErr w:type="spellStart"/>
      <w:r>
        <w:rPr>
          <w:rFonts w:cs="Arial"/>
          <w:color w:val="000000"/>
          <w:sz w:val="18"/>
          <w:szCs w:val="18"/>
        </w:rPr>
        <w:t>Zac</w:t>
      </w:r>
      <w:proofErr w:type="spellEnd"/>
      <w:r>
        <w:rPr>
          <w:rFonts w:cs="Arial"/>
          <w:color w:val="000000"/>
          <w:sz w:val="18"/>
          <w:szCs w:val="18"/>
        </w:rPr>
        <w:t>.,</w:t>
      </w:r>
      <w:r w:rsidRPr="00E0574C">
        <w:rPr>
          <w:rFonts w:cs="Arial"/>
          <w:color w:val="000000"/>
          <w:sz w:val="18"/>
          <w:szCs w:val="18"/>
        </w:rPr>
        <w:t xml:space="preserve"> como parte del proyecto ejecutivo. Dicho presupuesto deberá considerar las condiciones vigentes en el mercado nacional o de la zona o región en donde se ejecutarán los trabajos o, en su caso, en el mercado internacional, considerando los precios de manera individual o cómo inciden en su totalidad en la propuesta económica.</w:t>
      </w:r>
    </w:p>
    <w:p w:rsidR="00E0574C" w:rsidRPr="00E0574C" w:rsidRDefault="00E0574C" w:rsidP="00E0574C">
      <w:pPr>
        <w:ind w:left="284" w:hanging="284"/>
        <w:jc w:val="both"/>
        <w:rPr>
          <w:rFonts w:cs="Arial"/>
          <w:color w:val="000000"/>
          <w:sz w:val="18"/>
          <w:szCs w:val="18"/>
        </w:rPr>
      </w:pPr>
    </w:p>
    <w:p w:rsidR="00E0574C" w:rsidRPr="00E0574C" w:rsidRDefault="00E0574C" w:rsidP="00E0574C">
      <w:pPr>
        <w:jc w:val="both"/>
        <w:rPr>
          <w:rFonts w:cs="Arial"/>
          <w:color w:val="000000"/>
          <w:sz w:val="18"/>
          <w:szCs w:val="18"/>
        </w:rPr>
      </w:pPr>
      <w:r w:rsidRPr="00E0574C">
        <w:rPr>
          <w:rFonts w:cs="Arial"/>
          <w:color w:val="000000"/>
          <w:sz w:val="18"/>
          <w:szCs w:val="18"/>
        </w:rPr>
        <w:t xml:space="preserve">Asimismo, en razón de que </w:t>
      </w:r>
      <w:proofErr w:type="gramStart"/>
      <w:r w:rsidRPr="00E0574C">
        <w:rPr>
          <w:rFonts w:cs="Arial"/>
          <w:color w:val="000000"/>
          <w:sz w:val="18"/>
          <w:szCs w:val="18"/>
        </w:rPr>
        <w:t>las condiciones de pago será</w:t>
      </w:r>
      <w:proofErr w:type="gramEnd"/>
      <w:r w:rsidRPr="00E0574C">
        <w:rPr>
          <w:rFonts w:cs="Arial"/>
          <w:color w:val="000000"/>
          <w:sz w:val="18"/>
          <w:szCs w:val="18"/>
        </w:rPr>
        <w:t xml:space="preserve"> sobre la base de precios unitarios, se verificarán además, los siguientes aspectos:</w:t>
      </w:r>
    </w:p>
    <w:p w:rsidR="00E0574C" w:rsidRPr="00E0574C" w:rsidRDefault="00E0574C" w:rsidP="00E0574C">
      <w:pPr>
        <w:ind w:left="810" w:hanging="540"/>
        <w:jc w:val="both"/>
        <w:rPr>
          <w:rFonts w:cs="Arial"/>
          <w:i w:val="0"/>
          <w:color w:val="000000"/>
          <w:sz w:val="18"/>
          <w:szCs w:val="18"/>
          <w:lang w:eastAsia="es-MX"/>
        </w:rPr>
      </w:pPr>
    </w:p>
    <w:p w:rsidR="00E0574C" w:rsidRPr="00E0574C" w:rsidRDefault="00E0574C" w:rsidP="00E0574C">
      <w:pPr>
        <w:ind w:left="284" w:hanging="284"/>
        <w:jc w:val="both"/>
        <w:rPr>
          <w:rFonts w:cs="Arial"/>
          <w:b/>
          <w:color w:val="000000"/>
          <w:sz w:val="18"/>
          <w:szCs w:val="18"/>
        </w:rPr>
      </w:pPr>
      <w:r w:rsidRPr="00E0574C">
        <w:rPr>
          <w:rFonts w:cs="Arial"/>
          <w:b/>
          <w:color w:val="000000"/>
          <w:sz w:val="18"/>
          <w:szCs w:val="18"/>
        </w:rPr>
        <w:t>I.</w:t>
      </w:r>
      <w:r w:rsidRPr="00E0574C">
        <w:rPr>
          <w:rFonts w:cs="Arial"/>
          <w:color w:val="000000"/>
          <w:sz w:val="18"/>
          <w:szCs w:val="18"/>
        </w:rPr>
        <w:tab/>
      </w:r>
      <w:r w:rsidRPr="00E0574C">
        <w:rPr>
          <w:rFonts w:cs="Arial"/>
          <w:b/>
          <w:color w:val="000000"/>
          <w:sz w:val="18"/>
          <w:szCs w:val="18"/>
        </w:rPr>
        <w:t>Del presupuesto de obra:</w:t>
      </w:r>
    </w:p>
    <w:p w:rsidR="00E0574C" w:rsidRPr="00E0574C" w:rsidRDefault="00E0574C" w:rsidP="00E0574C">
      <w:pPr>
        <w:ind w:left="284" w:hanging="284"/>
        <w:jc w:val="both"/>
        <w:rPr>
          <w:rFonts w:cs="Arial"/>
          <w:color w:val="000000"/>
          <w:sz w:val="18"/>
          <w:szCs w:val="18"/>
        </w:rPr>
      </w:pPr>
    </w:p>
    <w:p w:rsidR="00E0574C" w:rsidRPr="00E0574C" w:rsidRDefault="00E0574C" w:rsidP="00E0574C">
      <w:pPr>
        <w:spacing w:after="101"/>
        <w:ind w:left="568" w:hanging="284"/>
        <w:jc w:val="both"/>
        <w:rPr>
          <w:rFonts w:cs="Arial"/>
          <w:color w:val="000000"/>
          <w:sz w:val="18"/>
          <w:szCs w:val="18"/>
        </w:rPr>
      </w:pPr>
      <w:r w:rsidRPr="00E0574C">
        <w:rPr>
          <w:rFonts w:cs="Arial"/>
          <w:b/>
          <w:color w:val="000000"/>
          <w:sz w:val="18"/>
          <w:szCs w:val="18"/>
        </w:rPr>
        <w:t>a)</w:t>
      </w:r>
      <w:r w:rsidRPr="00E0574C">
        <w:rPr>
          <w:rFonts w:cs="Arial"/>
          <w:color w:val="000000"/>
          <w:sz w:val="18"/>
          <w:szCs w:val="18"/>
        </w:rPr>
        <w:tab/>
        <w:t>Que en todos y cada uno de los conceptos que lo integran se establezca el importe del precio unitario;</w:t>
      </w:r>
    </w:p>
    <w:p w:rsidR="00E0574C" w:rsidRPr="00E0574C" w:rsidRDefault="00E0574C" w:rsidP="00E0574C">
      <w:pPr>
        <w:spacing w:after="101" w:line="216" w:lineRule="exact"/>
        <w:ind w:left="567" w:hanging="283"/>
        <w:jc w:val="both"/>
        <w:rPr>
          <w:rFonts w:cs="Arial"/>
          <w:color w:val="000000"/>
          <w:sz w:val="18"/>
          <w:szCs w:val="18"/>
        </w:rPr>
      </w:pPr>
      <w:r w:rsidRPr="00E0574C">
        <w:rPr>
          <w:rFonts w:cs="Arial"/>
          <w:b/>
          <w:color w:val="000000"/>
          <w:sz w:val="18"/>
          <w:szCs w:val="18"/>
        </w:rPr>
        <w:t>b)</w:t>
      </w:r>
      <w:r w:rsidRPr="00E0574C">
        <w:rPr>
          <w:rFonts w:cs="Arial"/>
          <w:color w:val="000000"/>
          <w:sz w:val="18"/>
          <w:szCs w:val="18"/>
        </w:rPr>
        <w:tab/>
        <w:t>Que los importes de los precios unitarios sean anotados con número y con letra, los cuales deberán ser coincidentes entre sí y con sus respectivos análisis; en caso de diferencia, deberá prevalecer el que coincida con el del análisis de precio unitario correspondiente o el consignado con letra cuando no se tenga dicho análisis, y</w:t>
      </w:r>
    </w:p>
    <w:p w:rsidR="00E0574C" w:rsidRPr="00E0574C" w:rsidRDefault="00E0574C" w:rsidP="00E0574C">
      <w:pPr>
        <w:spacing w:after="101" w:line="216" w:lineRule="exact"/>
        <w:ind w:left="567" w:hanging="283"/>
        <w:jc w:val="both"/>
        <w:rPr>
          <w:rFonts w:cs="Arial"/>
          <w:color w:val="000000"/>
          <w:sz w:val="18"/>
          <w:szCs w:val="18"/>
        </w:rPr>
      </w:pPr>
      <w:r w:rsidRPr="00E0574C">
        <w:rPr>
          <w:rFonts w:cs="Arial"/>
          <w:b/>
          <w:color w:val="000000"/>
          <w:sz w:val="18"/>
          <w:szCs w:val="18"/>
        </w:rPr>
        <w:t>c)</w:t>
      </w:r>
      <w:r w:rsidRPr="00E0574C">
        <w:rPr>
          <w:rFonts w:cs="Arial"/>
          <w:b/>
          <w:color w:val="000000"/>
          <w:sz w:val="18"/>
          <w:szCs w:val="18"/>
        </w:rPr>
        <w:tab/>
      </w:r>
      <w:r w:rsidRPr="00E0574C">
        <w:rPr>
          <w:rFonts w:cs="Arial"/>
          <w:color w:val="000000"/>
          <w:sz w:val="18"/>
          <w:szCs w:val="18"/>
        </w:rPr>
        <w:t xml:space="preserve">Que las operaciones aritméticas se hayan ejecutado correctamente; en el caso de que una o más tengan errores, se efectuarán las correcciones correspondientes por parte del </w:t>
      </w:r>
      <w:r>
        <w:rPr>
          <w:rFonts w:cs="Arial"/>
          <w:color w:val="000000"/>
          <w:sz w:val="18"/>
          <w:szCs w:val="18"/>
        </w:rPr>
        <w:t xml:space="preserve">Municipio de Guadalupe, </w:t>
      </w:r>
      <w:proofErr w:type="spellStart"/>
      <w:proofErr w:type="gramStart"/>
      <w:r>
        <w:rPr>
          <w:rFonts w:cs="Arial"/>
          <w:color w:val="000000"/>
          <w:sz w:val="18"/>
          <w:szCs w:val="18"/>
        </w:rPr>
        <w:t>Zac</w:t>
      </w:r>
      <w:proofErr w:type="spellEnd"/>
      <w:r>
        <w:rPr>
          <w:rFonts w:cs="Arial"/>
          <w:color w:val="000000"/>
          <w:sz w:val="18"/>
          <w:szCs w:val="18"/>
        </w:rPr>
        <w:t>.,</w:t>
      </w:r>
      <w:r w:rsidRPr="00E0574C">
        <w:rPr>
          <w:rFonts w:cs="Arial"/>
          <w:color w:val="000000"/>
          <w:sz w:val="18"/>
          <w:szCs w:val="18"/>
        </w:rPr>
        <w:t>.</w:t>
      </w:r>
      <w:proofErr w:type="gramEnd"/>
      <w:r w:rsidRPr="00E0574C">
        <w:rPr>
          <w:rFonts w:cs="Arial"/>
          <w:color w:val="000000"/>
          <w:sz w:val="18"/>
          <w:szCs w:val="18"/>
        </w:rPr>
        <w:t xml:space="preserve"> El monto correcto será el que se considerará para el análisis comparativo de las proposiciones;</w:t>
      </w:r>
    </w:p>
    <w:p w:rsidR="00E0574C" w:rsidRPr="00E0574C" w:rsidRDefault="00E0574C" w:rsidP="00E0574C">
      <w:pPr>
        <w:jc w:val="both"/>
        <w:rPr>
          <w:rFonts w:cs="Arial"/>
          <w:color w:val="000000"/>
          <w:sz w:val="18"/>
          <w:szCs w:val="18"/>
        </w:rPr>
      </w:pPr>
    </w:p>
    <w:p w:rsidR="00E0574C" w:rsidRPr="00E0574C" w:rsidRDefault="00E0574C" w:rsidP="00E0574C">
      <w:pPr>
        <w:ind w:left="284" w:hanging="284"/>
        <w:jc w:val="both"/>
        <w:rPr>
          <w:rFonts w:cs="Arial"/>
          <w:b/>
          <w:color w:val="000000"/>
          <w:sz w:val="18"/>
          <w:szCs w:val="18"/>
        </w:rPr>
      </w:pPr>
      <w:r w:rsidRPr="00E0574C">
        <w:rPr>
          <w:rFonts w:cs="Arial"/>
          <w:b/>
          <w:color w:val="000000"/>
          <w:sz w:val="18"/>
          <w:szCs w:val="18"/>
        </w:rPr>
        <w:t>II.</w:t>
      </w:r>
      <w:r w:rsidRPr="00E0574C">
        <w:rPr>
          <w:rFonts w:cs="Arial"/>
          <w:b/>
          <w:color w:val="000000"/>
          <w:sz w:val="18"/>
          <w:szCs w:val="18"/>
        </w:rPr>
        <w:tab/>
        <w:t xml:space="preserve">Que el análisis, cálculo e integración de los precios unitarios, se haya realizado de acuerdo con lo </w:t>
      </w:r>
      <w:r w:rsidRPr="00E0574C">
        <w:rPr>
          <w:rFonts w:cs="Arial"/>
          <w:b/>
          <w:color w:val="000000"/>
          <w:sz w:val="18"/>
          <w:szCs w:val="18"/>
        </w:rPr>
        <w:lastRenderedPageBreak/>
        <w:t>establecido en el Reglamento de la Ley de Obras Públicas y Servicios Relacionados con las Mismas para el Estado de Zacatecas, debiendo revisar:</w:t>
      </w:r>
    </w:p>
    <w:p w:rsidR="00E0574C" w:rsidRPr="00E0574C" w:rsidRDefault="00E0574C" w:rsidP="00E0574C">
      <w:pPr>
        <w:ind w:left="284" w:hanging="284"/>
        <w:jc w:val="both"/>
        <w:rPr>
          <w:rFonts w:cs="Arial"/>
          <w:color w:val="000000"/>
          <w:sz w:val="18"/>
          <w:szCs w:val="18"/>
        </w:rPr>
      </w:pPr>
    </w:p>
    <w:p w:rsidR="00E0574C" w:rsidRPr="00E0574C" w:rsidRDefault="00E0574C" w:rsidP="00E0574C">
      <w:pPr>
        <w:spacing w:after="101"/>
        <w:ind w:left="568" w:hanging="284"/>
        <w:jc w:val="both"/>
        <w:rPr>
          <w:rFonts w:cs="Arial"/>
          <w:color w:val="000000"/>
          <w:sz w:val="18"/>
          <w:szCs w:val="18"/>
        </w:rPr>
      </w:pPr>
      <w:r w:rsidRPr="00E0574C">
        <w:rPr>
          <w:rFonts w:cs="Arial"/>
          <w:b/>
          <w:color w:val="000000"/>
          <w:sz w:val="18"/>
          <w:szCs w:val="18"/>
        </w:rPr>
        <w:t>a)</w:t>
      </w:r>
      <w:r w:rsidRPr="00E0574C">
        <w:rPr>
          <w:rFonts w:cs="Arial"/>
          <w:color w:val="000000"/>
          <w:sz w:val="18"/>
          <w:szCs w:val="18"/>
        </w:rPr>
        <w:tab/>
        <w:t>Que los análisis de los precios unitarios estén estructurados con costos directos, indirectos, de financiamiento, cargo por utilidad y cargos adicionales;</w:t>
      </w:r>
    </w:p>
    <w:p w:rsidR="00E0574C" w:rsidRPr="00E0574C" w:rsidRDefault="00E0574C" w:rsidP="00E0574C">
      <w:pPr>
        <w:spacing w:after="101" w:line="216" w:lineRule="exact"/>
        <w:ind w:left="567" w:hanging="283"/>
        <w:jc w:val="both"/>
        <w:rPr>
          <w:rFonts w:cs="Arial"/>
          <w:color w:val="000000"/>
          <w:sz w:val="18"/>
          <w:szCs w:val="18"/>
        </w:rPr>
      </w:pPr>
      <w:r w:rsidRPr="00E0574C">
        <w:rPr>
          <w:rFonts w:cs="Arial"/>
          <w:b/>
          <w:color w:val="000000"/>
          <w:sz w:val="18"/>
          <w:szCs w:val="18"/>
        </w:rPr>
        <w:t>b)</w:t>
      </w:r>
      <w:r w:rsidRPr="00E0574C">
        <w:rPr>
          <w:rFonts w:cs="Arial"/>
          <w:color w:val="000000"/>
          <w:sz w:val="18"/>
          <w:szCs w:val="18"/>
        </w:rPr>
        <w:tab/>
        <w:t>Que los costos directos se integren con los correspondientes a materiales, equipos de instalación permanente, mano de obra, maquinaria y equipo de construcción;</w:t>
      </w:r>
    </w:p>
    <w:p w:rsidR="00E0574C" w:rsidRPr="00E0574C" w:rsidRDefault="00E0574C" w:rsidP="00E0574C">
      <w:pPr>
        <w:spacing w:after="101" w:line="216" w:lineRule="exact"/>
        <w:ind w:left="567" w:hanging="283"/>
        <w:jc w:val="both"/>
        <w:rPr>
          <w:rFonts w:cs="Arial"/>
          <w:color w:val="000000"/>
          <w:sz w:val="18"/>
          <w:szCs w:val="18"/>
        </w:rPr>
      </w:pPr>
      <w:r w:rsidRPr="00E0574C">
        <w:rPr>
          <w:rFonts w:cs="Arial"/>
          <w:b/>
          <w:color w:val="000000"/>
          <w:sz w:val="18"/>
          <w:szCs w:val="18"/>
        </w:rPr>
        <w:t>c)</w:t>
      </w:r>
      <w:r w:rsidRPr="00E0574C">
        <w:rPr>
          <w:rFonts w:cs="Arial"/>
          <w:color w:val="000000"/>
          <w:sz w:val="18"/>
          <w:szCs w:val="18"/>
        </w:rPr>
        <w:tab/>
        <w:t>Que los precios básicos de adquisición de los materiales considerados en los análisis correspondientes se encuentren dentro de los parámetros de precios vigentes en el mercado;</w:t>
      </w:r>
    </w:p>
    <w:p w:rsidR="00E0574C" w:rsidRPr="00E0574C" w:rsidRDefault="00E0574C" w:rsidP="00E0574C">
      <w:pPr>
        <w:spacing w:after="101" w:line="216" w:lineRule="exact"/>
        <w:ind w:left="567" w:hanging="283"/>
        <w:jc w:val="both"/>
        <w:rPr>
          <w:rFonts w:cs="Arial"/>
          <w:color w:val="000000"/>
          <w:sz w:val="18"/>
          <w:szCs w:val="18"/>
        </w:rPr>
      </w:pPr>
      <w:r w:rsidRPr="00E0574C">
        <w:rPr>
          <w:rFonts w:cs="Arial"/>
          <w:b/>
          <w:color w:val="000000"/>
          <w:sz w:val="18"/>
          <w:szCs w:val="18"/>
        </w:rPr>
        <w:t>d)</w:t>
      </w:r>
      <w:r w:rsidRPr="00E0574C">
        <w:rPr>
          <w:rFonts w:cs="Arial"/>
          <w:b/>
          <w:color w:val="000000"/>
          <w:sz w:val="18"/>
          <w:szCs w:val="18"/>
        </w:rPr>
        <w:tab/>
      </w:r>
      <w:r w:rsidRPr="00E0574C">
        <w:rPr>
          <w:rFonts w:cs="Arial"/>
          <w:color w:val="000000"/>
          <w:sz w:val="18"/>
          <w:szCs w:val="18"/>
        </w:rPr>
        <w:t>Que los costos básicos de la mano de obra se hayan obtenido aplicando los factores de salario real a los sueldos y salarios de los técnicos y trabajadores, conforme a lo previsto en el Reglamento de la Ley de Obras Públicas y Servicios Relacionados con las Mismas para el Estado de Zacatecas;</w:t>
      </w:r>
    </w:p>
    <w:p w:rsidR="00E0574C" w:rsidRPr="00E0574C" w:rsidRDefault="00E0574C" w:rsidP="00E0574C">
      <w:pPr>
        <w:spacing w:after="101" w:line="216" w:lineRule="exact"/>
        <w:ind w:left="567" w:hanging="283"/>
        <w:jc w:val="both"/>
        <w:rPr>
          <w:rFonts w:cs="Arial"/>
          <w:color w:val="000000"/>
          <w:sz w:val="18"/>
          <w:szCs w:val="18"/>
        </w:rPr>
      </w:pPr>
      <w:r w:rsidRPr="00E0574C">
        <w:rPr>
          <w:rFonts w:cs="Arial"/>
          <w:b/>
          <w:color w:val="000000"/>
          <w:sz w:val="18"/>
          <w:szCs w:val="18"/>
        </w:rPr>
        <w:t>e)</w:t>
      </w:r>
      <w:r w:rsidRPr="00E0574C">
        <w:rPr>
          <w:rFonts w:cs="Arial"/>
          <w:color w:val="000000"/>
          <w:sz w:val="18"/>
          <w:szCs w:val="18"/>
        </w:rPr>
        <w:tab/>
        <w:t>Que el cargo por el uso de herramienta menor se encuentre incluido, bastando para tal efecto que se haya determinado aplicando un porcentaje sobre el monto de la mano de obra requerida para la ejecución del concepto de trabajo de que se trate, y</w:t>
      </w:r>
    </w:p>
    <w:p w:rsidR="00E0574C" w:rsidRPr="00E0574C" w:rsidRDefault="00E0574C" w:rsidP="00E0574C">
      <w:pPr>
        <w:spacing w:after="101" w:line="216" w:lineRule="exact"/>
        <w:ind w:left="567" w:hanging="283"/>
        <w:jc w:val="both"/>
        <w:rPr>
          <w:rFonts w:cs="Arial"/>
          <w:color w:val="000000"/>
          <w:sz w:val="18"/>
          <w:szCs w:val="18"/>
        </w:rPr>
      </w:pPr>
      <w:r w:rsidRPr="00E0574C">
        <w:rPr>
          <w:rFonts w:cs="Arial"/>
          <w:b/>
          <w:color w:val="000000"/>
          <w:sz w:val="18"/>
          <w:szCs w:val="18"/>
        </w:rPr>
        <w:t>f)</w:t>
      </w:r>
      <w:r w:rsidRPr="00E0574C">
        <w:rPr>
          <w:rFonts w:cs="Arial"/>
          <w:color w:val="000000"/>
          <w:sz w:val="18"/>
          <w:szCs w:val="18"/>
        </w:rPr>
        <w:tab/>
        <w:t>Que los costos horarios por la utilización de la maquinaria y equipo de construcción se hayan determinado por hora efectiva de trabajo, debiendo analizarse para cada máquina o equipo, incluyendo, cuando sea el caso, los accesorios que tenga integrados;</w:t>
      </w:r>
    </w:p>
    <w:p w:rsidR="00E0574C" w:rsidRPr="00E0574C" w:rsidRDefault="00E0574C" w:rsidP="00E0574C">
      <w:pPr>
        <w:ind w:firstLine="288"/>
        <w:jc w:val="both"/>
        <w:rPr>
          <w:rFonts w:cs="Arial"/>
          <w:color w:val="000000"/>
          <w:sz w:val="18"/>
          <w:szCs w:val="18"/>
        </w:rPr>
      </w:pPr>
    </w:p>
    <w:p w:rsidR="00E0574C" w:rsidRPr="00E0574C" w:rsidRDefault="00E0574C" w:rsidP="00E0574C">
      <w:pPr>
        <w:ind w:left="284" w:hanging="284"/>
        <w:jc w:val="both"/>
        <w:rPr>
          <w:rFonts w:cs="Arial"/>
          <w:b/>
          <w:color w:val="000000"/>
          <w:sz w:val="18"/>
          <w:szCs w:val="18"/>
        </w:rPr>
      </w:pPr>
      <w:r w:rsidRPr="00E0574C">
        <w:rPr>
          <w:rFonts w:cs="Arial"/>
          <w:b/>
          <w:color w:val="000000"/>
          <w:sz w:val="18"/>
          <w:szCs w:val="18"/>
        </w:rPr>
        <w:t>III.</w:t>
      </w:r>
      <w:r w:rsidRPr="00E0574C">
        <w:rPr>
          <w:rFonts w:cs="Arial"/>
          <w:b/>
          <w:color w:val="000000"/>
          <w:sz w:val="18"/>
          <w:szCs w:val="18"/>
        </w:rPr>
        <w:tab/>
        <w:t>Que los análisis de costos directos se hayan estructurado y determinado de acuerdo con lo previsto en el Reglamento de la Ley de Obras Públicas y Servicios Relacionados con las Mismas para el Estado de Zacatecas, debiendo además considerar:</w:t>
      </w:r>
    </w:p>
    <w:p w:rsidR="00E0574C" w:rsidRPr="00E0574C" w:rsidRDefault="00E0574C" w:rsidP="00E0574C">
      <w:pPr>
        <w:ind w:firstLine="288"/>
        <w:jc w:val="both"/>
        <w:rPr>
          <w:rFonts w:cs="Arial"/>
          <w:color w:val="000000"/>
          <w:sz w:val="18"/>
          <w:szCs w:val="18"/>
        </w:rPr>
      </w:pPr>
    </w:p>
    <w:p w:rsidR="00E0574C" w:rsidRPr="00E0574C" w:rsidRDefault="00E0574C" w:rsidP="00E0574C">
      <w:pPr>
        <w:spacing w:after="101" w:line="216" w:lineRule="exact"/>
        <w:ind w:left="567" w:hanging="283"/>
        <w:jc w:val="both"/>
        <w:rPr>
          <w:rFonts w:cs="Arial"/>
          <w:color w:val="000000"/>
          <w:sz w:val="18"/>
          <w:szCs w:val="18"/>
        </w:rPr>
      </w:pPr>
      <w:r w:rsidRPr="00E0574C">
        <w:rPr>
          <w:rFonts w:cs="Arial"/>
          <w:b/>
          <w:color w:val="000000"/>
          <w:sz w:val="18"/>
          <w:szCs w:val="18"/>
        </w:rPr>
        <w:t>a)</w:t>
      </w:r>
      <w:r w:rsidRPr="00E0574C">
        <w:rPr>
          <w:rFonts w:cs="Arial"/>
          <w:b/>
          <w:color w:val="000000"/>
          <w:sz w:val="18"/>
          <w:szCs w:val="18"/>
        </w:rPr>
        <w:tab/>
      </w:r>
      <w:r w:rsidRPr="00E0574C">
        <w:rPr>
          <w:rFonts w:cs="Arial"/>
          <w:color w:val="000000"/>
          <w:sz w:val="18"/>
          <w:szCs w:val="18"/>
        </w:rPr>
        <w:t>Que los costos de los materiales considerados por el licitante sean congruentes con la relación de los costos básicos y con las normas de calidad especificadas en esta convocatoria a la licitación pública;</w:t>
      </w:r>
    </w:p>
    <w:p w:rsidR="00E0574C" w:rsidRPr="00E0574C" w:rsidRDefault="00E0574C" w:rsidP="00E0574C">
      <w:pPr>
        <w:spacing w:after="101" w:line="216" w:lineRule="exact"/>
        <w:ind w:left="567" w:hanging="283"/>
        <w:jc w:val="both"/>
        <w:rPr>
          <w:rFonts w:cs="Arial"/>
          <w:color w:val="000000"/>
          <w:sz w:val="18"/>
          <w:szCs w:val="18"/>
        </w:rPr>
      </w:pPr>
      <w:r w:rsidRPr="00E0574C">
        <w:rPr>
          <w:rFonts w:cs="Arial"/>
          <w:b/>
          <w:color w:val="000000"/>
          <w:sz w:val="18"/>
          <w:szCs w:val="18"/>
        </w:rPr>
        <w:t>b)</w:t>
      </w:r>
      <w:r w:rsidRPr="00E0574C">
        <w:rPr>
          <w:rFonts w:cs="Arial"/>
          <w:color w:val="000000"/>
          <w:sz w:val="18"/>
          <w:szCs w:val="18"/>
        </w:rPr>
        <w:tab/>
        <w:t>Que los costos de la mano de obra considerados por el licitante sean congruentes con el tabulador de los salarios y con los costos reales que prevalezcan en la zona donde se ejecutarán los trabajos, y</w:t>
      </w:r>
    </w:p>
    <w:p w:rsidR="00E0574C" w:rsidRPr="00E0574C" w:rsidRDefault="00E0574C" w:rsidP="00E0574C">
      <w:pPr>
        <w:spacing w:after="101" w:line="216" w:lineRule="exact"/>
        <w:ind w:left="567" w:hanging="283"/>
        <w:jc w:val="both"/>
        <w:rPr>
          <w:rFonts w:cs="Arial"/>
          <w:color w:val="000000"/>
          <w:sz w:val="18"/>
          <w:szCs w:val="18"/>
        </w:rPr>
      </w:pPr>
      <w:r w:rsidRPr="00E0574C">
        <w:rPr>
          <w:rFonts w:cs="Arial"/>
          <w:b/>
          <w:color w:val="000000"/>
          <w:sz w:val="18"/>
          <w:szCs w:val="18"/>
        </w:rPr>
        <w:t>c)</w:t>
      </w:r>
      <w:r w:rsidRPr="00E0574C">
        <w:rPr>
          <w:rFonts w:cs="Arial"/>
          <w:b/>
          <w:color w:val="000000"/>
          <w:sz w:val="18"/>
          <w:szCs w:val="18"/>
        </w:rPr>
        <w:tab/>
      </w:r>
      <w:r w:rsidRPr="00E0574C">
        <w:rPr>
          <w:rFonts w:cs="Arial"/>
          <w:color w:val="000000"/>
          <w:sz w:val="18"/>
          <w:szCs w:val="18"/>
        </w:rPr>
        <w:t>Que los costos horarios de la maquinaria y equipo de construcción se hayan determinado con base en el precio y rendimientos de éstos considerados como nuevos, para lo cual se tomarán como máximos los rendimientos que determinen los manuales de los fabricantes respectivos, así como las características ambientales de la zona donde vayan a realizarse los trabajos;</w:t>
      </w:r>
    </w:p>
    <w:p w:rsidR="00E0574C" w:rsidRPr="00E0574C" w:rsidRDefault="00E0574C" w:rsidP="00E0574C">
      <w:pPr>
        <w:ind w:left="284" w:hanging="284"/>
        <w:jc w:val="both"/>
        <w:rPr>
          <w:rFonts w:cs="Arial"/>
          <w:b/>
          <w:color w:val="000000"/>
          <w:sz w:val="18"/>
          <w:szCs w:val="18"/>
        </w:rPr>
      </w:pPr>
      <w:r w:rsidRPr="00E0574C">
        <w:rPr>
          <w:rFonts w:cs="Arial"/>
          <w:b/>
          <w:color w:val="000000"/>
          <w:sz w:val="18"/>
          <w:szCs w:val="18"/>
        </w:rPr>
        <w:t>IV.</w:t>
      </w:r>
      <w:r w:rsidRPr="00E0574C">
        <w:rPr>
          <w:rFonts w:cs="Arial"/>
          <w:b/>
          <w:color w:val="000000"/>
          <w:sz w:val="18"/>
          <w:szCs w:val="18"/>
        </w:rPr>
        <w:tab/>
        <w:t>Que los análisis de costos indirectos se hayan estructurado y determinado de acuerdo con lo previsto en el Reglamento de la Ley de Obras Públicas y Servicios Relacionados con las Mismas para el Estado de Zacatecas, debiendo además considerar:</w:t>
      </w:r>
    </w:p>
    <w:p w:rsidR="00E0574C" w:rsidRPr="00E0574C" w:rsidRDefault="00E0574C" w:rsidP="00E0574C">
      <w:pPr>
        <w:ind w:firstLine="288"/>
        <w:jc w:val="both"/>
        <w:rPr>
          <w:rFonts w:cs="Arial"/>
          <w:color w:val="000000"/>
          <w:sz w:val="18"/>
          <w:szCs w:val="18"/>
        </w:rPr>
      </w:pPr>
    </w:p>
    <w:p w:rsidR="00E0574C" w:rsidRPr="00E0574C" w:rsidRDefault="00E0574C" w:rsidP="00E0574C">
      <w:pPr>
        <w:spacing w:after="101" w:line="216" w:lineRule="exact"/>
        <w:ind w:left="567" w:hanging="283"/>
        <w:jc w:val="both"/>
        <w:rPr>
          <w:rFonts w:cs="Arial"/>
          <w:color w:val="000000"/>
          <w:sz w:val="18"/>
          <w:szCs w:val="18"/>
        </w:rPr>
      </w:pPr>
      <w:r w:rsidRPr="00E0574C">
        <w:rPr>
          <w:rFonts w:cs="Arial"/>
          <w:b/>
          <w:color w:val="000000"/>
          <w:sz w:val="18"/>
          <w:szCs w:val="18"/>
        </w:rPr>
        <w:t>a)</w:t>
      </w:r>
      <w:r w:rsidRPr="00E0574C">
        <w:rPr>
          <w:rFonts w:cs="Arial"/>
          <w:b/>
          <w:color w:val="000000"/>
          <w:sz w:val="18"/>
          <w:szCs w:val="18"/>
        </w:rPr>
        <w:tab/>
      </w:r>
      <w:r w:rsidRPr="00E0574C">
        <w:rPr>
          <w:rFonts w:cs="Arial"/>
          <w:color w:val="000000"/>
          <w:sz w:val="18"/>
          <w:szCs w:val="18"/>
        </w:rPr>
        <w:t>Que el análisis se haya valorizado y desglosado por conceptos con su importe correspondiente, anotando el monto total y su equivalente porcentual sobre el monto del costo directo;</w:t>
      </w:r>
    </w:p>
    <w:p w:rsidR="00E0574C" w:rsidRPr="00E0574C" w:rsidRDefault="00E0574C" w:rsidP="00E0574C">
      <w:pPr>
        <w:spacing w:after="101" w:line="216" w:lineRule="exact"/>
        <w:ind w:left="567" w:hanging="283"/>
        <w:jc w:val="both"/>
        <w:rPr>
          <w:rFonts w:cs="Arial"/>
          <w:color w:val="000000"/>
          <w:sz w:val="18"/>
          <w:szCs w:val="18"/>
        </w:rPr>
      </w:pPr>
      <w:r w:rsidRPr="00E0574C">
        <w:rPr>
          <w:rFonts w:cs="Arial"/>
          <w:b/>
          <w:color w:val="000000"/>
          <w:sz w:val="18"/>
          <w:szCs w:val="18"/>
        </w:rPr>
        <w:t>b)</w:t>
      </w:r>
      <w:r w:rsidRPr="00E0574C">
        <w:rPr>
          <w:rFonts w:cs="Arial"/>
          <w:b/>
          <w:color w:val="000000"/>
          <w:sz w:val="18"/>
          <w:szCs w:val="18"/>
        </w:rPr>
        <w:tab/>
      </w:r>
      <w:r w:rsidRPr="00E0574C">
        <w:rPr>
          <w:rFonts w:cs="Arial"/>
          <w:color w:val="000000"/>
          <w:sz w:val="18"/>
          <w:szCs w:val="18"/>
        </w:rPr>
        <w:t>Que para el análisis de los costos indirectos se hayan considerado adecuadamente los correspondientes a las oficinas centrales del licitante, los que comprenderán únicamente los necesarios para dar apoyo técnico y administrativo a la superintendencia del contratista encargado directamente de los trabajos y los de campo necesarios para la dirección, supervisión y administración de la obra, y</w:t>
      </w:r>
    </w:p>
    <w:p w:rsidR="00E0574C" w:rsidRPr="00E0574C" w:rsidRDefault="00E0574C" w:rsidP="00E0574C">
      <w:pPr>
        <w:spacing w:after="101" w:line="216" w:lineRule="exact"/>
        <w:ind w:left="567" w:hanging="283"/>
        <w:jc w:val="both"/>
        <w:rPr>
          <w:rFonts w:cs="Arial"/>
          <w:color w:val="000000"/>
          <w:sz w:val="18"/>
          <w:szCs w:val="18"/>
        </w:rPr>
      </w:pPr>
      <w:r w:rsidRPr="00E0574C">
        <w:rPr>
          <w:rFonts w:cs="Arial"/>
          <w:b/>
          <w:color w:val="000000"/>
          <w:sz w:val="18"/>
          <w:szCs w:val="18"/>
        </w:rPr>
        <w:t>c)</w:t>
      </w:r>
      <w:r w:rsidRPr="00E0574C">
        <w:rPr>
          <w:rFonts w:cs="Arial"/>
          <w:b/>
          <w:color w:val="000000"/>
          <w:sz w:val="18"/>
          <w:szCs w:val="18"/>
        </w:rPr>
        <w:tab/>
      </w:r>
      <w:r w:rsidRPr="00E0574C">
        <w:rPr>
          <w:rFonts w:cs="Arial"/>
          <w:color w:val="000000"/>
          <w:sz w:val="18"/>
          <w:szCs w:val="18"/>
        </w:rPr>
        <w:t>Que no se haya incluido algún cargo que, por sus características o conforme a esta convocatoria a la licitación pública, deba pagarse aplicando un precio unitario específico;</w:t>
      </w:r>
    </w:p>
    <w:p w:rsidR="005951FD" w:rsidRDefault="005951FD" w:rsidP="00E0574C">
      <w:pPr>
        <w:ind w:left="284" w:hanging="284"/>
        <w:jc w:val="both"/>
        <w:rPr>
          <w:rFonts w:cs="Arial"/>
          <w:b/>
          <w:color w:val="000000"/>
          <w:sz w:val="18"/>
          <w:szCs w:val="18"/>
        </w:rPr>
      </w:pPr>
    </w:p>
    <w:p w:rsidR="00E0574C" w:rsidRPr="00E0574C" w:rsidRDefault="00E0574C" w:rsidP="00E0574C">
      <w:pPr>
        <w:ind w:left="284" w:hanging="284"/>
        <w:jc w:val="both"/>
        <w:rPr>
          <w:rFonts w:cs="Arial"/>
          <w:b/>
          <w:color w:val="000000"/>
          <w:sz w:val="18"/>
          <w:szCs w:val="18"/>
        </w:rPr>
      </w:pPr>
      <w:r w:rsidRPr="00E0574C">
        <w:rPr>
          <w:rFonts w:cs="Arial"/>
          <w:b/>
          <w:color w:val="000000"/>
          <w:sz w:val="18"/>
          <w:szCs w:val="18"/>
        </w:rPr>
        <w:t>V.</w:t>
      </w:r>
      <w:r w:rsidRPr="00E0574C">
        <w:rPr>
          <w:rFonts w:cs="Arial"/>
          <w:b/>
          <w:color w:val="000000"/>
          <w:sz w:val="18"/>
          <w:szCs w:val="18"/>
        </w:rPr>
        <w:tab/>
        <w:t>Que el análisis, cálculo e integración del costo financiero se haya determinado considerando lo siguiente:</w:t>
      </w:r>
    </w:p>
    <w:p w:rsidR="00E0574C" w:rsidRPr="00E0574C" w:rsidRDefault="00E0574C" w:rsidP="00E0574C">
      <w:pPr>
        <w:ind w:firstLine="288"/>
        <w:jc w:val="both"/>
        <w:rPr>
          <w:rFonts w:cs="Arial"/>
          <w:color w:val="000000"/>
          <w:sz w:val="18"/>
          <w:szCs w:val="18"/>
        </w:rPr>
      </w:pPr>
    </w:p>
    <w:p w:rsidR="00E0574C" w:rsidRPr="00E0574C" w:rsidRDefault="00E0574C" w:rsidP="00E0574C">
      <w:pPr>
        <w:spacing w:after="101" w:line="216" w:lineRule="exact"/>
        <w:ind w:left="567" w:hanging="283"/>
        <w:jc w:val="both"/>
        <w:rPr>
          <w:rFonts w:cs="Arial"/>
          <w:color w:val="000000"/>
          <w:sz w:val="18"/>
          <w:szCs w:val="18"/>
        </w:rPr>
      </w:pPr>
      <w:r w:rsidRPr="00E0574C">
        <w:rPr>
          <w:rFonts w:cs="Arial"/>
          <w:b/>
          <w:color w:val="000000"/>
          <w:sz w:val="18"/>
          <w:szCs w:val="18"/>
        </w:rPr>
        <w:t>a)</w:t>
      </w:r>
      <w:r w:rsidRPr="00E0574C">
        <w:rPr>
          <w:rFonts w:cs="Arial"/>
          <w:color w:val="000000"/>
          <w:sz w:val="18"/>
          <w:szCs w:val="18"/>
        </w:rPr>
        <w:tab/>
        <w:t>Que los ingresos por concepto del o los anticipos que le serán otorgados al contratista, durante el ejercicio del contrato y del pago de las estimaciones, consideren la periodicidad y su plazo de trámite y pago, deduciendo del monto de las estimaciones la amortización de los anticipos;</w:t>
      </w:r>
    </w:p>
    <w:p w:rsidR="00E0574C" w:rsidRPr="00E0574C" w:rsidRDefault="00E0574C" w:rsidP="00E0574C">
      <w:pPr>
        <w:spacing w:after="101" w:line="216" w:lineRule="exact"/>
        <w:ind w:left="567" w:hanging="283"/>
        <w:jc w:val="both"/>
        <w:rPr>
          <w:rFonts w:cs="Arial"/>
          <w:color w:val="000000"/>
          <w:sz w:val="18"/>
          <w:szCs w:val="18"/>
        </w:rPr>
      </w:pPr>
      <w:r w:rsidRPr="00E0574C">
        <w:rPr>
          <w:rFonts w:cs="Arial"/>
          <w:b/>
          <w:color w:val="000000"/>
          <w:sz w:val="18"/>
          <w:szCs w:val="18"/>
        </w:rPr>
        <w:t>b)</w:t>
      </w:r>
      <w:r w:rsidRPr="00E0574C">
        <w:rPr>
          <w:rFonts w:cs="Arial"/>
          <w:color w:val="000000"/>
          <w:sz w:val="18"/>
          <w:szCs w:val="18"/>
        </w:rPr>
        <w:tab/>
        <w:t xml:space="preserve">Que el costo del financiamiento esté representado por un porcentaje de la suma de los costos directos e </w:t>
      </w:r>
      <w:r w:rsidRPr="00E0574C">
        <w:rPr>
          <w:rFonts w:cs="Arial"/>
          <w:color w:val="000000"/>
          <w:sz w:val="18"/>
          <w:szCs w:val="18"/>
        </w:rPr>
        <w:lastRenderedPageBreak/>
        <w:t>indirectos;</w:t>
      </w:r>
    </w:p>
    <w:p w:rsidR="00E0574C" w:rsidRPr="00E0574C" w:rsidRDefault="00E0574C" w:rsidP="00E0574C">
      <w:pPr>
        <w:spacing w:after="101" w:line="216" w:lineRule="exact"/>
        <w:ind w:left="567" w:hanging="283"/>
        <w:jc w:val="both"/>
        <w:rPr>
          <w:rFonts w:cs="Arial"/>
          <w:color w:val="000000"/>
          <w:sz w:val="18"/>
          <w:szCs w:val="18"/>
        </w:rPr>
      </w:pPr>
      <w:r w:rsidRPr="00E0574C">
        <w:rPr>
          <w:rFonts w:cs="Arial"/>
          <w:b/>
          <w:color w:val="000000"/>
          <w:sz w:val="18"/>
          <w:szCs w:val="18"/>
        </w:rPr>
        <w:t>c)</w:t>
      </w:r>
      <w:r w:rsidRPr="00E0574C">
        <w:rPr>
          <w:rFonts w:cs="Arial"/>
          <w:color w:val="000000"/>
          <w:sz w:val="18"/>
          <w:szCs w:val="18"/>
        </w:rPr>
        <w:tab/>
        <w:t>Que la tasa de interés aplicable esté definida con base en un indicador económico específico;</w:t>
      </w:r>
    </w:p>
    <w:p w:rsidR="00E0574C" w:rsidRPr="00E0574C" w:rsidRDefault="00E0574C" w:rsidP="00E0574C">
      <w:pPr>
        <w:spacing w:after="101" w:line="216" w:lineRule="exact"/>
        <w:ind w:left="567" w:hanging="283"/>
        <w:jc w:val="both"/>
        <w:rPr>
          <w:rFonts w:cs="Arial"/>
          <w:color w:val="000000"/>
          <w:sz w:val="18"/>
          <w:szCs w:val="18"/>
        </w:rPr>
      </w:pPr>
      <w:r w:rsidRPr="00E0574C">
        <w:rPr>
          <w:rFonts w:cs="Arial"/>
          <w:b/>
          <w:color w:val="000000"/>
          <w:sz w:val="18"/>
          <w:szCs w:val="18"/>
        </w:rPr>
        <w:t>d)</w:t>
      </w:r>
      <w:r w:rsidRPr="00E0574C">
        <w:rPr>
          <w:rFonts w:cs="Arial"/>
          <w:color w:val="000000"/>
          <w:sz w:val="18"/>
          <w:szCs w:val="18"/>
        </w:rPr>
        <w:tab/>
        <w:t>Que el costo del financiamiento sea congruente con el programa de ejecución valorizado con montos mensuales, y</w:t>
      </w:r>
    </w:p>
    <w:p w:rsidR="00E0574C" w:rsidRPr="00E0574C" w:rsidRDefault="00E0574C" w:rsidP="00E0574C">
      <w:pPr>
        <w:ind w:left="567" w:hanging="283"/>
        <w:jc w:val="both"/>
        <w:rPr>
          <w:rFonts w:cs="Arial"/>
          <w:color w:val="000000"/>
          <w:sz w:val="18"/>
          <w:szCs w:val="18"/>
        </w:rPr>
      </w:pPr>
      <w:r w:rsidRPr="00E0574C">
        <w:rPr>
          <w:rFonts w:cs="Arial"/>
          <w:b/>
          <w:color w:val="000000"/>
          <w:sz w:val="18"/>
          <w:szCs w:val="18"/>
        </w:rPr>
        <w:t>e)</w:t>
      </w:r>
      <w:r w:rsidRPr="00E0574C">
        <w:rPr>
          <w:rFonts w:cs="Arial"/>
          <w:b/>
          <w:color w:val="000000"/>
          <w:sz w:val="18"/>
          <w:szCs w:val="18"/>
        </w:rPr>
        <w:tab/>
      </w:r>
      <w:r w:rsidRPr="00E0574C">
        <w:rPr>
          <w:rFonts w:cs="Arial"/>
          <w:color w:val="000000"/>
          <w:sz w:val="18"/>
          <w:szCs w:val="18"/>
        </w:rPr>
        <w:t>Que la mecánica para el análisis y cálculo del costo por financiamiento empleada por el licitante sea congruente con lo que se establece en esta convocatoria a la licitación pública;</w:t>
      </w:r>
    </w:p>
    <w:p w:rsidR="00E0574C" w:rsidRPr="00194312" w:rsidRDefault="00E0574C" w:rsidP="00E0574C">
      <w:pPr>
        <w:ind w:firstLine="288"/>
        <w:jc w:val="both"/>
        <w:rPr>
          <w:rFonts w:cs="Arial"/>
          <w:color w:val="000000"/>
          <w:sz w:val="14"/>
          <w:szCs w:val="14"/>
        </w:rPr>
      </w:pPr>
    </w:p>
    <w:p w:rsidR="00E0574C" w:rsidRPr="00E0574C" w:rsidRDefault="00E0574C" w:rsidP="00E0574C">
      <w:pPr>
        <w:ind w:left="284" w:hanging="284"/>
        <w:jc w:val="both"/>
        <w:rPr>
          <w:rFonts w:cs="Arial"/>
          <w:color w:val="000000"/>
          <w:sz w:val="18"/>
          <w:szCs w:val="18"/>
        </w:rPr>
      </w:pPr>
      <w:r w:rsidRPr="00E0574C">
        <w:rPr>
          <w:rFonts w:cs="Arial"/>
          <w:color w:val="000000"/>
          <w:sz w:val="18"/>
          <w:szCs w:val="18"/>
        </w:rPr>
        <w:t>VI.</w:t>
      </w:r>
      <w:r w:rsidRPr="00E0574C">
        <w:rPr>
          <w:rFonts w:cs="Arial"/>
          <w:color w:val="000000"/>
          <w:sz w:val="18"/>
          <w:szCs w:val="18"/>
        </w:rPr>
        <w:tab/>
        <w:t>Que el cargo por utilidad fijado por el licitante se encuentre de acuerdo a lo previsto en el Reglamento de la Ley de Obras Públicas y Servicios Relacionados con las Mismas para el Estado de Zacatecas;</w:t>
      </w:r>
    </w:p>
    <w:p w:rsidR="00E0574C" w:rsidRPr="00194312" w:rsidRDefault="00E0574C" w:rsidP="00E0574C">
      <w:pPr>
        <w:ind w:firstLine="288"/>
        <w:jc w:val="both"/>
        <w:rPr>
          <w:rFonts w:cs="Arial"/>
          <w:color w:val="000000"/>
          <w:sz w:val="14"/>
          <w:szCs w:val="14"/>
        </w:rPr>
      </w:pPr>
    </w:p>
    <w:p w:rsidR="00E0574C" w:rsidRPr="00E0574C" w:rsidRDefault="00E0574C" w:rsidP="00E0574C">
      <w:pPr>
        <w:tabs>
          <w:tab w:val="left" w:pos="426"/>
        </w:tabs>
        <w:ind w:left="284" w:hanging="284"/>
        <w:jc w:val="both"/>
        <w:rPr>
          <w:rFonts w:cs="Arial"/>
          <w:color w:val="000000"/>
          <w:sz w:val="18"/>
          <w:szCs w:val="18"/>
        </w:rPr>
      </w:pPr>
      <w:r w:rsidRPr="00E0574C">
        <w:rPr>
          <w:rFonts w:cs="Arial"/>
          <w:color w:val="000000"/>
          <w:sz w:val="18"/>
          <w:szCs w:val="18"/>
        </w:rPr>
        <w:t>VII.</w:t>
      </w:r>
      <w:r w:rsidRPr="00E0574C">
        <w:rPr>
          <w:rFonts w:cs="Arial"/>
          <w:color w:val="000000"/>
          <w:sz w:val="18"/>
          <w:szCs w:val="18"/>
        </w:rPr>
        <w:tab/>
        <w:t>Que el importe total de la proposición sea congruente con todos los documentos que la integran, y</w:t>
      </w:r>
    </w:p>
    <w:p w:rsidR="00E0574C" w:rsidRPr="00194312" w:rsidRDefault="00E0574C" w:rsidP="00E0574C">
      <w:pPr>
        <w:ind w:firstLine="288"/>
        <w:jc w:val="both"/>
        <w:rPr>
          <w:rFonts w:cs="Arial"/>
          <w:color w:val="000000"/>
          <w:sz w:val="14"/>
          <w:szCs w:val="14"/>
        </w:rPr>
      </w:pPr>
    </w:p>
    <w:p w:rsidR="00E0574C" w:rsidRPr="00E0574C" w:rsidRDefault="00E0574C" w:rsidP="00E0574C">
      <w:pPr>
        <w:tabs>
          <w:tab w:val="left" w:pos="426"/>
        </w:tabs>
        <w:ind w:left="284" w:hanging="284"/>
        <w:jc w:val="both"/>
        <w:rPr>
          <w:rFonts w:cs="Arial"/>
          <w:color w:val="000000"/>
          <w:sz w:val="18"/>
          <w:szCs w:val="18"/>
        </w:rPr>
      </w:pPr>
      <w:r w:rsidRPr="00E0574C">
        <w:rPr>
          <w:rFonts w:cs="Arial"/>
          <w:color w:val="000000"/>
          <w:sz w:val="18"/>
          <w:szCs w:val="18"/>
        </w:rPr>
        <w:t>VIII.</w:t>
      </w:r>
      <w:r w:rsidRPr="00E0574C">
        <w:rPr>
          <w:rFonts w:cs="Arial"/>
          <w:color w:val="000000"/>
          <w:sz w:val="18"/>
          <w:szCs w:val="18"/>
        </w:rPr>
        <w:tab/>
        <w:t>Que los programas específicos de erogaciones de materiales, mano de obra y maquinaria y equipo de construcción y de instalación permanente, sean congruentes con el programa de erogaciones de la ejecución general de los trabajos.</w:t>
      </w:r>
    </w:p>
    <w:p w:rsidR="00E55B14" w:rsidRDefault="00E55B14" w:rsidP="006C2D91">
      <w:pPr>
        <w:pStyle w:val="Texto0"/>
        <w:tabs>
          <w:tab w:val="left" w:pos="426"/>
        </w:tabs>
        <w:spacing w:after="0" w:line="240" w:lineRule="auto"/>
        <w:ind w:left="284" w:hanging="284"/>
        <w:rPr>
          <w:i w:val="0"/>
        </w:rPr>
      </w:pPr>
    </w:p>
    <w:p w:rsidR="00E87998" w:rsidRPr="00D0268A" w:rsidRDefault="00E87998" w:rsidP="00E87998">
      <w:pPr>
        <w:jc w:val="both"/>
        <w:rPr>
          <w:rFonts w:cs="Arial"/>
          <w:i w:val="0"/>
          <w:color w:val="000000"/>
          <w:sz w:val="18"/>
          <w:szCs w:val="18"/>
        </w:rPr>
      </w:pPr>
      <w:r w:rsidRPr="00D0268A">
        <w:rPr>
          <w:rFonts w:cs="Arial"/>
          <w:b/>
          <w:i w:val="0"/>
          <w:sz w:val="18"/>
          <w:szCs w:val="18"/>
        </w:rPr>
        <w:t>5.5</w:t>
      </w:r>
      <w:r w:rsidRPr="00D0268A">
        <w:rPr>
          <w:rFonts w:cs="Arial"/>
          <w:b/>
          <w:i w:val="0"/>
          <w:sz w:val="18"/>
          <w:szCs w:val="18"/>
        </w:rPr>
        <w:tab/>
        <w:t>CRITERIOS PARA LA ADJUDICACIÓN DEL CONTRATO.</w:t>
      </w:r>
    </w:p>
    <w:p w:rsidR="00C75C79" w:rsidRPr="00194312" w:rsidRDefault="00C75C79" w:rsidP="00E87998">
      <w:pPr>
        <w:jc w:val="both"/>
        <w:rPr>
          <w:rFonts w:cs="Arial"/>
          <w:i w:val="0"/>
          <w:color w:val="000000"/>
          <w:sz w:val="14"/>
          <w:szCs w:val="14"/>
        </w:rPr>
      </w:pPr>
    </w:p>
    <w:p w:rsidR="00E87998" w:rsidRPr="00D0268A" w:rsidRDefault="00E87998" w:rsidP="00E87998">
      <w:pPr>
        <w:jc w:val="both"/>
        <w:rPr>
          <w:rFonts w:cs="Arial"/>
          <w:i w:val="0"/>
          <w:sz w:val="18"/>
          <w:szCs w:val="18"/>
        </w:rPr>
      </w:pPr>
      <w:r w:rsidRPr="00D0268A">
        <w:rPr>
          <w:rFonts w:cs="Arial"/>
          <w:i w:val="0"/>
          <w:color w:val="000000"/>
          <w:sz w:val="18"/>
          <w:szCs w:val="18"/>
        </w:rPr>
        <w:t xml:space="preserve">Una vez hecha la evaluación de las proposiciones, el contrato se adjudicará de entre los licitantes, a aquel cuya proposición resulte solvente porque reúne, conforme a los criterios de evaluación establecidos </w:t>
      </w:r>
      <w:r w:rsidRPr="00D0268A">
        <w:rPr>
          <w:rFonts w:cs="Arial"/>
          <w:i w:val="0"/>
          <w:sz w:val="18"/>
          <w:szCs w:val="18"/>
        </w:rPr>
        <w:t>e</w:t>
      </w:r>
      <w:r w:rsidR="00485FBB" w:rsidRPr="00D0268A">
        <w:rPr>
          <w:rFonts w:cs="Arial"/>
          <w:i w:val="0"/>
          <w:sz w:val="18"/>
          <w:szCs w:val="18"/>
        </w:rPr>
        <w:t xml:space="preserve">n </w:t>
      </w:r>
      <w:r w:rsidR="00BE6B0C" w:rsidRPr="00D0268A">
        <w:rPr>
          <w:i w:val="0"/>
          <w:sz w:val="18"/>
          <w:szCs w:val="18"/>
        </w:rPr>
        <w:t>estas bases</w:t>
      </w:r>
      <w:r w:rsidRPr="00D0268A">
        <w:rPr>
          <w:rFonts w:cs="Arial"/>
          <w:i w:val="0"/>
          <w:sz w:val="18"/>
          <w:szCs w:val="18"/>
        </w:rPr>
        <w:t xml:space="preserve">, las condiciones legales, técnicas y económicas requeridas por </w:t>
      </w:r>
      <w:r w:rsidR="00F432F8">
        <w:rPr>
          <w:rFonts w:cs="Arial"/>
          <w:i w:val="0"/>
          <w:sz w:val="18"/>
          <w:szCs w:val="18"/>
        </w:rPr>
        <w:t>el M</w:t>
      </w:r>
      <w:r w:rsidR="004710BA">
        <w:rPr>
          <w:rFonts w:cs="Arial"/>
          <w:i w:val="0"/>
          <w:sz w:val="18"/>
          <w:szCs w:val="18"/>
        </w:rPr>
        <w:t xml:space="preserve">unicipio de </w:t>
      </w:r>
      <w:r w:rsidR="00E0574C">
        <w:rPr>
          <w:rFonts w:cs="Arial"/>
          <w:i w:val="0"/>
          <w:sz w:val="18"/>
          <w:szCs w:val="18"/>
        </w:rPr>
        <w:t>Guadalupe</w:t>
      </w:r>
      <w:r w:rsidR="00F432F8" w:rsidRPr="00F432F8">
        <w:rPr>
          <w:rFonts w:cs="Arial"/>
          <w:i w:val="0"/>
          <w:sz w:val="18"/>
          <w:szCs w:val="18"/>
        </w:rPr>
        <w:t xml:space="preserve">, </w:t>
      </w:r>
      <w:proofErr w:type="spellStart"/>
      <w:r w:rsidR="00F432F8" w:rsidRPr="00F432F8">
        <w:rPr>
          <w:rFonts w:cs="Arial"/>
          <w:i w:val="0"/>
          <w:sz w:val="18"/>
          <w:szCs w:val="18"/>
        </w:rPr>
        <w:t>Zac</w:t>
      </w:r>
      <w:proofErr w:type="spellEnd"/>
      <w:r w:rsidR="00F432F8" w:rsidRPr="00F432F8">
        <w:rPr>
          <w:rFonts w:cs="Arial"/>
          <w:i w:val="0"/>
          <w:sz w:val="18"/>
          <w:szCs w:val="18"/>
        </w:rPr>
        <w:t xml:space="preserve">., </w:t>
      </w:r>
      <w:r w:rsidRPr="00D0268A">
        <w:rPr>
          <w:rFonts w:cs="Arial"/>
          <w:i w:val="0"/>
          <w:sz w:val="18"/>
          <w:szCs w:val="18"/>
        </w:rPr>
        <w:t>garantice satisfactoriamente el cumplimiento de las obligaciones respectivas.</w:t>
      </w:r>
    </w:p>
    <w:p w:rsidR="00E87998" w:rsidRPr="002762C3" w:rsidRDefault="00E87998" w:rsidP="00E87998">
      <w:pPr>
        <w:jc w:val="both"/>
        <w:rPr>
          <w:rFonts w:cs="Arial"/>
          <w:i w:val="0"/>
          <w:sz w:val="16"/>
          <w:szCs w:val="16"/>
        </w:rPr>
      </w:pPr>
    </w:p>
    <w:p w:rsidR="00E87998" w:rsidRPr="00D0268A" w:rsidRDefault="00E87998" w:rsidP="00E87998">
      <w:pPr>
        <w:jc w:val="both"/>
        <w:rPr>
          <w:rFonts w:cs="Arial"/>
          <w:i w:val="0"/>
          <w:sz w:val="18"/>
          <w:szCs w:val="18"/>
        </w:rPr>
      </w:pPr>
      <w:r w:rsidRPr="00D0268A">
        <w:rPr>
          <w:rFonts w:cs="Arial"/>
          <w:i w:val="0"/>
          <w:sz w:val="18"/>
          <w:szCs w:val="18"/>
        </w:rPr>
        <w:t>S</w:t>
      </w:r>
      <w:r w:rsidR="003B39F2" w:rsidRPr="00D0268A">
        <w:rPr>
          <w:rFonts w:cs="Arial"/>
          <w:i w:val="0"/>
          <w:sz w:val="18"/>
          <w:szCs w:val="18"/>
        </w:rPr>
        <w:t xml:space="preserve">i existiese </w:t>
      </w:r>
      <w:r w:rsidRPr="00D0268A">
        <w:rPr>
          <w:rFonts w:cs="Arial"/>
          <w:i w:val="0"/>
          <w:sz w:val="18"/>
          <w:szCs w:val="18"/>
        </w:rPr>
        <w:t xml:space="preserve">empate técnico </w:t>
      </w:r>
      <w:r w:rsidR="003B39F2" w:rsidRPr="00D0268A">
        <w:rPr>
          <w:rFonts w:cs="Arial"/>
          <w:i w:val="0"/>
          <w:sz w:val="18"/>
          <w:szCs w:val="18"/>
        </w:rPr>
        <w:t xml:space="preserve">entre dos o más licitantes, porque </w:t>
      </w:r>
      <w:r w:rsidRPr="00D0268A">
        <w:rPr>
          <w:rFonts w:cs="Arial"/>
          <w:i w:val="0"/>
          <w:sz w:val="18"/>
          <w:szCs w:val="18"/>
        </w:rPr>
        <w:t>oferten el mismo precio y el c</w:t>
      </w:r>
      <w:r w:rsidR="00F67304" w:rsidRPr="00D0268A">
        <w:rPr>
          <w:rFonts w:cs="Arial"/>
          <w:i w:val="0"/>
          <w:sz w:val="18"/>
          <w:szCs w:val="18"/>
        </w:rPr>
        <w:t xml:space="preserve">riterio de adjudicación, esto se resolverá en términos de lo establecido </w:t>
      </w:r>
      <w:r w:rsidR="00D176BE">
        <w:rPr>
          <w:rFonts w:cs="Arial"/>
          <w:i w:val="0"/>
          <w:sz w:val="18"/>
          <w:szCs w:val="18"/>
        </w:rPr>
        <w:t>en</w:t>
      </w:r>
      <w:r w:rsidR="00F67304" w:rsidRPr="00D0268A">
        <w:rPr>
          <w:rFonts w:cs="Arial"/>
          <w:i w:val="0"/>
          <w:sz w:val="18"/>
          <w:szCs w:val="18"/>
        </w:rPr>
        <w:t xml:space="preserve"> la </w:t>
      </w:r>
      <w:r w:rsidR="00340AA2" w:rsidRPr="00340AA2">
        <w:rPr>
          <w:rFonts w:cs="Arial"/>
          <w:i w:val="0"/>
          <w:sz w:val="18"/>
          <w:szCs w:val="18"/>
        </w:rPr>
        <w:t>Ley de Obras Públicas y Servicios Relacionados para el Estado y los Municipios de Zacatecas</w:t>
      </w:r>
      <w:r w:rsidR="00F67304" w:rsidRPr="00D0268A">
        <w:rPr>
          <w:rFonts w:cs="Arial"/>
          <w:i w:val="0"/>
          <w:sz w:val="18"/>
          <w:szCs w:val="18"/>
        </w:rPr>
        <w:t>.</w:t>
      </w:r>
    </w:p>
    <w:p w:rsidR="00E87998" w:rsidRPr="002762C3" w:rsidRDefault="00E87998" w:rsidP="00E87998">
      <w:pPr>
        <w:jc w:val="both"/>
        <w:rPr>
          <w:rFonts w:cs="Arial"/>
          <w:i w:val="0"/>
          <w:sz w:val="16"/>
          <w:szCs w:val="16"/>
        </w:rPr>
      </w:pPr>
    </w:p>
    <w:p w:rsidR="00E87998" w:rsidRPr="00D0268A" w:rsidRDefault="00E87998" w:rsidP="00E87998">
      <w:pPr>
        <w:jc w:val="both"/>
        <w:rPr>
          <w:rFonts w:cs="Arial"/>
          <w:i w:val="0"/>
          <w:sz w:val="18"/>
          <w:szCs w:val="18"/>
        </w:rPr>
      </w:pPr>
      <w:r w:rsidRPr="00D0268A">
        <w:rPr>
          <w:rFonts w:cs="Arial"/>
          <w:i w:val="0"/>
          <w:sz w:val="18"/>
          <w:szCs w:val="18"/>
        </w:rPr>
        <w:t xml:space="preserve">Si no fuere posible resolver el empate en los términos del párrafo anterior, la adjudicación se efectuará </w:t>
      </w:r>
      <w:r w:rsidR="00ED3D53" w:rsidRPr="00ED3D53">
        <w:rPr>
          <w:rFonts w:cs="Arial"/>
          <w:i w:val="0"/>
          <w:sz w:val="18"/>
          <w:szCs w:val="18"/>
        </w:rPr>
        <w:t xml:space="preserve">en igualdad de condiciones, al licitante que tenga en su planta laboral un cinco por ciento de personas con discapacidad, cuya alta en el Instituto Mexicano del Seguro Social se haya dado con seis meses de antelación al momento del cierre de la licitación </w:t>
      </w:r>
      <w:proofErr w:type="spellStart"/>
      <w:r w:rsidR="00ED3D53" w:rsidRPr="00ED3D53">
        <w:rPr>
          <w:rFonts w:cs="Arial"/>
          <w:i w:val="0"/>
          <w:sz w:val="18"/>
          <w:szCs w:val="18"/>
        </w:rPr>
        <w:t>pública.</w:t>
      </w:r>
      <w:r w:rsidR="00ED3D53">
        <w:rPr>
          <w:rFonts w:cs="Arial"/>
          <w:i w:val="0"/>
          <w:sz w:val="18"/>
          <w:szCs w:val="18"/>
        </w:rPr>
        <w:t>o</w:t>
      </w:r>
      <w:proofErr w:type="spellEnd"/>
      <w:r w:rsidR="00ED3D53">
        <w:rPr>
          <w:rFonts w:cs="Arial"/>
          <w:i w:val="0"/>
          <w:sz w:val="18"/>
          <w:szCs w:val="18"/>
        </w:rPr>
        <w:t xml:space="preserve"> </w:t>
      </w:r>
      <w:r w:rsidRPr="00D0268A">
        <w:rPr>
          <w:rFonts w:cs="Arial"/>
          <w:i w:val="0"/>
          <w:sz w:val="18"/>
          <w:szCs w:val="18"/>
        </w:rPr>
        <w:t xml:space="preserve">a favor del licitante que resulte ganador del sorteo manual por insaculación que celebre </w:t>
      </w:r>
      <w:r w:rsidR="004710BA">
        <w:rPr>
          <w:rFonts w:cs="Arial"/>
          <w:i w:val="0"/>
          <w:sz w:val="18"/>
          <w:szCs w:val="18"/>
        </w:rPr>
        <w:t xml:space="preserve">el </w:t>
      </w:r>
      <w:r w:rsidR="00D176BE">
        <w:rPr>
          <w:rFonts w:cs="Arial"/>
          <w:i w:val="0"/>
          <w:sz w:val="18"/>
          <w:szCs w:val="18"/>
        </w:rPr>
        <w:t>M</w:t>
      </w:r>
      <w:r w:rsidR="004710BA">
        <w:rPr>
          <w:rFonts w:cs="Arial"/>
          <w:i w:val="0"/>
          <w:sz w:val="18"/>
          <w:szCs w:val="18"/>
        </w:rPr>
        <w:t>unicipio de</w:t>
      </w:r>
      <w:r w:rsidR="00F432F8">
        <w:rPr>
          <w:rFonts w:cs="Arial"/>
          <w:i w:val="0"/>
          <w:sz w:val="18"/>
          <w:szCs w:val="18"/>
        </w:rPr>
        <w:t xml:space="preserve"> </w:t>
      </w:r>
      <w:r w:rsidR="00E0574C">
        <w:rPr>
          <w:rFonts w:cs="Arial"/>
          <w:i w:val="0"/>
          <w:sz w:val="18"/>
          <w:szCs w:val="18"/>
        </w:rPr>
        <w:t>Guadalupe</w:t>
      </w:r>
      <w:r w:rsidR="00F432F8" w:rsidRPr="00F432F8">
        <w:rPr>
          <w:rFonts w:cs="Arial"/>
          <w:i w:val="0"/>
          <w:sz w:val="18"/>
          <w:szCs w:val="18"/>
        </w:rPr>
        <w:t xml:space="preserve">, </w:t>
      </w:r>
      <w:proofErr w:type="spellStart"/>
      <w:r w:rsidR="00F432F8" w:rsidRPr="00F432F8">
        <w:rPr>
          <w:rFonts w:cs="Arial"/>
          <w:i w:val="0"/>
          <w:sz w:val="18"/>
          <w:szCs w:val="18"/>
        </w:rPr>
        <w:t>Zac</w:t>
      </w:r>
      <w:proofErr w:type="spellEnd"/>
      <w:r w:rsidR="00F432F8" w:rsidRPr="00F432F8">
        <w:rPr>
          <w:rFonts w:cs="Arial"/>
          <w:i w:val="0"/>
          <w:sz w:val="18"/>
          <w:szCs w:val="18"/>
        </w:rPr>
        <w:t xml:space="preserve">., </w:t>
      </w:r>
      <w:r w:rsidRPr="00D0268A">
        <w:rPr>
          <w:rFonts w:cs="Arial"/>
          <w:i w:val="0"/>
          <w:sz w:val="18"/>
          <w:szCs w:val="18"/>
        </w:rPr>
        <w:t>en el propio acto de fallo, el cual consistirá en la participación de un boleto por cada proposición que resulte empatada y depositados en una urna, de la que se extraerá en primer lugar el boleto del licitante ganador y, posteriormente, los demás boletos empatados, con lo que se determinarán los subsecuentes lugares que ocuparán tales proposiciones.</w:t>
      </w:r>
    </w:p>
    <w:p w:rsidR="00E87998" w:rsidRPr="002762C3" w:rsidRDefault="00E87998" w:rsidP="00E87998">
      <w:pPr>
        <w:jc w:val="both"/>
        <w:rPr>
          <w:rFonts w:cs="Arial"/>
          <w:i w:val="0"/>
          <w:sz w:val="16"/>
          <w:szCs w:val="16"/>
        </w:rPr>
      </w:pPr>
    </w:p>
    <w:p w:rsidR="00E87998" w:rsidRPr="00D0268A" w:rsidRDefault="004A156D" w:rsidP="00D75476">
      <w:pPr>
        <w:jc w:val="both"/>
        <w:rPr>
          <w:rFonts w:cs="Arial"/>
          <w:i w:val="0"/>
          <w:sz w:val="18"/>
          <w:szCs w:val="18"/>
        </w:rPr>
      </w:pPr>
      <w:r w:rsidRPr="004A156D">
        <w:rPr>
          <w:i w:val="0"/>
          <w:sz w:val="18"/>
          <w:szCs w:val="18"/>
        </w:rPr>
        <w:t xml:space="preserve">Al finalizar la evaluación de las proposiciones se emitirá un dictamen conforma al artículo 77 de la Ley de Obras Públicas y Servicios Relacionados para el Estado y los Municipios de Zacatecas, el </w:t>
      </w:r>
      <w:proofErr w:type="spellStart"/>
      <w:r>
        <w:rPr>
          <w:i w:val="0"/>
          <w:sz w:val="18"/>
          <w:szCs w:val="18"/>
        </w:rPr>
        <w:t>Municipiode</w:t>
      </w:r>
      <w:proofErr w:type="spellEnd"/>
      <w:r>
        <w:rPr>
          <w:i w:val="0"/>
          <w:sz w:val="18"/>
          <w:szCs w:val="18"/>
        </w:rPr>
        <w:t xml:space="preserve"> Guadalupe, </w:t>
      </w:r>
      <w:proofErr w:type="spellStart"/>
      <w:r>
        <w:rPr>
          <w:i w:val="0"/>
          <w:sz w:val="18"/>
          <w:szCs w:val="18"/>
        </w:rPr>
        <w:t>Zac</w:t>
      </w:r>
      <w:proofErr w:type="spellEnd"/>
      <w:r>
        <w:rPr>
          <w:i w:val="0"/>
          <w:sz w:val="18"/>
          <w:szCs w:val="18"/>
        </w:rPr>
        <w:t xml:space="preserve">., </w:t>
      </w:r>
      <w:r w:rsidRPr="004A156D">
        <w:rPr>
          <w:i w:val="0"/>
          <w:sz w:val="18"/>
          <w:szCs w:val="18"/>
        </w:rPr>
        <w:t xml:space="preserve">emitirá un fallo en el que se hagan constar los aspectos a que se refiere el artículo 78 de la Ley de Obras Públicas y Servicios Relacionados para el Estado y los Municipios de </w:t>
      </w:r>
      <w:proofErr w:type="gramStart"/>
      <w:r w:rsidRPr="004A156D">
        <w:rPr>
          <w:i w:val="0"/>
          <w:sz w:val="18"/>
          <w:szCs w:val="18"/>
        </w:rPr>
        <w:t>Zacatecas.</w:t>
      </w:r>
      <w:r w:rsidR="00E87998" w:rsidRPr="00D0268A">
        <w:rPr>
          <w:rFonts w:cs="Arial"/>
          <w:i w:val="0"/>
          <w:sz w:val="18"/>
          <w:szCs w:val="18"/>
        </w:rPr>
        <w:t>.</w:t>
      </w:r>
      <w:proofErr w:type="gramEnd"/>
    </w:p>
    <w:p w:rsidR="00E87998" w:rsidRPr="002762C3" w:rsidRDefault="00E87998" w:rsidP="00D75476">
      <w:pPr>
        <w:jc w:val="both"/>
        <w:rPr>
          <w:rFonts w:cs="Arial"/>
          <w:i w:val="0"/>
          <w:sz w:val="16"/>
          <w:szCs w:val="16"/>
        </w:rPr>
      </w:pPr>
    </w:p>
    <w:p w:rsidR="00E87998" w:rsidRDefault="00E87998" w:rsidP="00E87998">
      <w:pPr>
        <w:jc w:val="both"/>
        <w:rPr>
          <w:i w:val="0"/>
          <w:sz w:val="18"/>
          <w:szCs w:val="18"/>
        </w:rPr>
      </w:pPr>
      <w:r w:rsidRPr="00D0268A">
        <w:rPr>
          <w:rFonts w:cs="Arial"/>
          <w:i w:val="0"/>
          <w:sz w:val="18"/>
          <w:szCs w:val="18"/>
        </w:rPr>
        <w:t>Las proposiciones desechadas durante el procedimiento de contratación, podrán devolverse cuando sea</w:t>
      </w:r>
      <w:r w:rsidRPr="00D0268A">
        <w:rPr>
          <w:i w:val="0"/>
          <w:sz w:val="18"/>
          <w:szCs w:val="18"/>
        </w:rPr>
        <w:t xml:space="preserve"> solicitado por los licitantes, o bien, podrán ser destruidas en los términos </w:t>
      </w:r>
      <w:r w:rsidR="00ED3D53">
        <w:rPr>
          <w:i w:val="0"/>
          <w:sz w:val="18"/>
          <w:szCs w:val="18"/>
        </w:rPr>
        <w:t xml:space="preserve">de la </w:t>
      </w:r>
      <w:r w:rsidR="004A156D" w:rsidRPr="004A156D">
        <w:rPr>
          <w:i w:val="0"/>
          <w:sz w:val="18"/>
          <w:szCs w:val="18"/>
        </w:rPr>
        <w:t>Ley de Obras Públicas y Servicios Relacionados para el Estado y los Municipios de Zacatecas</w:t>
      </w:r>
      <w:r w:rsidR="0012514B" w:rsidRPr="00D0268A">
        <w:rPr>
          <w:i w:val="0"/>
          <w:sz w:val="18"/>
          <w:szCs w:val="18"/>
        </w:rPr>
        <w:t xml:space="preserve"> y de su Reglamento</w:t>
      </w:r>
      <w:r w:rsidRPr="00D0268A">
        <w:rPr>
          <w:i w:val="0"/>
          <w:sz w:val="18"/>
          <w:szCs w:val="18"/>
        </w:rPr>
        <w:t>. No obstante las proposiciones solventes que hayan sido sujetas de la aplicación del criterio</w:t>
      </w:r>
      <w:r w:rsidR="00D864A3" w:rsidRPr="00D0268A">
        <w:rPr>
          <w:i w:val="0"/>
          <w:sz w:val="18"/>
          <w:szCs w:val="18"/>
        </w:rPr>
        <w:t xml:space="preserve"> de adjudicación</w:t>
      </w:r>
      <w:r w:rsidRPr="00D0268A">
        <w:rPr>
          <w:i w:val="0"/>
          <w:sz w:val="18"/>
          <w:szCs w:val="18"/>
        </w:rPr>
        <w:t>, serán las únicas que no podrán devolverse o destruirse y pasarán a formar parte de los expedientes del</w:t>
      </w:r>
      <w:r w:rsidR="00C84CC3">
        <w:rPr>
          <w:i w:val="0"/>
          <w:sz w:val="18"/>
          <w:szCs w:val="18"/>
        </w:rPr>
        <w:t xml:space="preserve"> </w:t>
      </w:r>
      <w:r w:rsidR="00ED3D53">
        <w:rPr>
          <w:i w:val="0"/>
          <w:sz w:val="18"/>
          <w:szCs w:val="18"/>
        </w:rPr>
        <w:t>M</w:t>
      </w:r>
      <w:r w:rsidR="00C84CC3">
        <w:rPr>
          <w:i w:val="0"/>
          <w:sz w:val="18"/>
          <w:szCs w:val="18"/>
        </w:rPr>
        <w:t xml:space="preserve">unicipio de </w:t>
      </w:r>
      <w:r w:rsidR="00E0574C">
        <w:rPr>
          <w:i w:val="0"/>
          <w:sz w:val="18"/>
          <w:szCs w:val="18"/>
        </w:rPr>
        <w:t>Guadalupe</w:t>
      </w:r>
      <w:r w:rsidR="00F432F8" w:rsidRPr="00F432F8">
        <w:rPr>
          <w:i w:val="0"/>
          <w:sz w:val="18"/>
          <w:szCs w:val="18"/>
        </w:rPr>
        <w:t xml:space="preserve">, </w:t>
      </w:r>
      <w:proofErr w:type="spellStart"/>
      <w:r w:rsidR="00F432F8" w:rsidRPr="00F432F8">
        <w:rPr>
          <w:i w:val="0"/>
          <w:sz w:val="18"/>
          <w:szCs w:val="18"/>
        </w:rPr>
        <w:t>Zac</w:t>
      </w:r>
      <w:proofErr w:type="spellEnd"/>
      <w:r w:rsidR="00F432F8" w:rsidRPr="00F432F8">
        <w:rPr>
          <w:i w:val="0"/>
          <w:sz w:val="18"/>
          <w:szCs w:val="18"/>
        </w:rPr>
        <w:t xml:space="preserve">., </w:t>
      </w:r>
      <w:r w:rsidRPr="00D0268A">
        <w:rPr>
          <w:i w:val="0"/>
          <w:sz w:val="18"/>
          <w:szCs w:val="18"/>
        </w:rPr>
        <w:t xml:space="preserve">quedando sujetas a las disposiciones correspondientes a la guarda, custodia y disposición final de los expedientes, y demás aplicables, así como a las previstas en la </w:t>
      </w:r>
      <w:r w:rsidR="004A156D" w:rsidRPr="004A156D">
        <w:rPr>
          <w:i w:val="0"/>
          <w:sz w:val="18"/>
          <w:szCs w:val="18"/>
        </w:rPr>
        <w:t>Ley de Obras Públicas y Servicios Relacionados para el Estado y los Municipios de Zacatecas</w:t>
      </w:r>
      <w:r w:rsidRPr="00D0268A">
        <w:rPr>
          <w:i w:val="0"/>
          <w:sz w:val="18"/>
          <w:szCs w:val="18"/>
        </w:rPr>
        <w:t>.</w:t>
      </w:r>
    </w:p>
    <w:p w:rsidR="00A3627A" w:rsidRDefault="00A3627A" w:rsidP="00E87998">
      <w:pPr>
        <w:jc w:val="both"/>
        <w:rPr>
          <w:rFonts w:cs="Arial"/>
          <w:i w:val="0"/>
          <w:sz w:val="18"/>
          <w:szCs w:val="18"/>
        </w:rPr>
      </w:pPr>
    </w:p>
    <w:p w:rsidR="00E87998" w:rsidRPr="00D0268A" w:rsidRDefault="00E87998" w:rsidP="00E87998">
      <w:pPr>
        <w:pStyle w:val="Ttulo8"/>
        <w:rPr>
          <w:rFonts w:cs="Arial"/>
          <w:sz w:val="18"/>
          <w:szCs w:val="18"/>
        </w:rPr>
      </w:pPr>
      <w:r w:rsidRPr="00D0268A">
        <w:rPr>
          <w:rFonts w:cs="Arial"/>
          <w:sz w:val="18"/>
          <w:szCs w:val="18"/>
        </w:rPr>
        <w:t>6</w:t>
      </w:r>
      <w:r w:rsidRPr="00D0268A">
        <w:rPr>
          <w:rFonts w:cs="Arial"/>
          <w:sz w:val="18"/>
          <w:szCs w:val="18"/>
        </w:rPr>
        <w:tab/>
        <w:t>DEL CONTRATO</w:t>
      </w:r>
    </w:p>
    <w:p w:rsidR="00E87998" w:rsidRPr="00194312" w:rsidRDefault="00E87998" w:rsidP="00E87998">
      <w:pPr>
        <w:jc w:val="both"/>
        <w:rPr>
          <w:rFonts w:cs="Arial"/>
          <w:i w:val="0"/>
          <w:sz w:val="14"/>
          <w:szCs w:val="14"/>
        </w:rPr>
      </w:pPr>
    </w:p>
    <w:p w:rsidR="00E87998" w:rsidRPr="00D0268A" w:rsidRDefault="00E87998" w:rsidP="00E87998">
      <w:pPr>
        <w:ind w:left="720" w:hanging="720"/>
        <w:jc w:val="both"/>
        <w:rPr>
          <w:rFonts w:cs="Arial"/>
          <w:b/>
          <w:i w:val="0"/>
          <w:sz w:val="18"/>
          <w:szCs w:val="18"/>
        </w:rPr>
      </w:pPr>
      <w:r w:rsidRPr="00D0268A">
        <w:rPr>
          <w:rFonts w:cs="Arial"/>
          <w:b/>
          <w:i w:val="0"/>
          <w:sz w:val="18"/>
          <w:szCs w:val="18"/>
        </w:rPr>
        <w:t>6.1</w:t>
      </w:r>
      <w:r w:rsidRPr="00D0268A">
        <w:rPr>
          <w:rFonts w:cs="Arial"/>
          <w:b/>
          <w:i w:val="0"/>
          <w:sz w:val="18"/>
          <w:szCs w:val="18"/>
        </w:rPr>
        <w:tab/>
        <w:t>MODELO DEL CONTRATO.</w:t>
      </w:r>
    </w:p>
    <w:p w:rsidR="00E87998" w:rsidRPr="00194312" w:rsidRDefault="00E87998" w:rsidP="00E87998">
      <w:pPr>
        <w:jc w:val="both"/>
        <w:rPr>
          <w:rFonts w:cs="Arial"/>
          <w:i w:val="0"/>
          <w:sz w:val="14"/>
          <w:szCs w:val="14"/>
        </w:rPr>
      </w:pPr>
    </w:p>
    <w:p w:rsidR="004F41C2" w:rsidRDefault="003E32FB" w:rsidP="003E32FB">
      <w:pPr>
        <w:jc w:val="both"/>
        <w:rPr>
          <w:rFonts w:cs="Arial"/>
          <w:i w:val="0"/>
          <w:sz w:val="18"/>
          <w:szCs w:val="18"/>
        </w:rPr>
      </w:pPr>
      <w:r w:rsidRPr="003E32FB">
        <w:rPr>
          <w:rFonts w:cs="Arial"/>
          <w:i w:val="0"/>
          <w:sz w:val="18"/>
          <w:szCs w:val="18"/>
        </w:rPr>
        <w:t xml:space="preserve">El modelo de contrato de obra pública, que se anexa a este oficio de solicitud de cotización de los trabajos, y en el que se establecen los derechos y obligaciones de las partes en la ejecución de los trabajos, es emitido con apego a lo previsto por la </w:t>
      </w:r>
      <w:r w:rsidR="004A156D" w:rsidRPr="004A156D">
        <w:rPr>
          <w:rFonts w:cs="Arial"/>
          <w:i w:val="0"/>
          <w:sz w:val="18"/>
          <w:szCs w:val="18"/>
        </w:rPr>
        <w:t>Ley de Obras Públicas y Servicios Relacionados para el Estado y los Municipios de Zacatecas</w:t>
      </w:r>
      <w:r w:rsidRPr="003E32FB">
        <w:rPr>
          <w:rFonts w:cs="Arial"/>
          <w:i w:val="0"/>
          <w:sz w:val="18"/>
          <w:szCs w:val="18"/>
        </w:rPr>
        <w:t xml:space="preserve"> y su Reglamento, así como en la demás normatividad aplicable vigente</w:t>
      </w:r>
    </w:p>
    <w:tbl>
      <w:tblPr>
        <w:tblpPr w:leftFromText="141" w:rightFromText="141" w:vertAnchor="text" w:horzAnchor="margin" w:tblpY="-223"/>
        <w:tblOverlap w:val="never"/>
        <w:tblW w:w="10031" w:type="dxa"/>
        <w:tblLayout w:type="fixed"/>
        <w:tblLook w:val="04A0" w:firstRow="1" w:lastRow="0" w:firstColumn="1" w:lastColumn="0" w:noHBand="0" w:noVBand="1"/>
      </w:tblPr>
      <w:tblGrid>
        <w:gridCol w:w="1668"/>
        <w:gridCol w:w="8363"/>
      </w:tblGrid>
      <w:tr w:rsidR="004A156D" w:rsidRPr="000C03B0" w:rsidTr="00EC746B">
        <w:trPr>
          <w:trHeight w:val="80"/>
        </w:trPr>
        <w:tc>
          <w:tcPr>
            <w:tcW w:w="1668" w:type="dxa"/>
          </w:tcPr>
          <w:p w:rsidR="004A156D" w:rsidRPr="000C03B0" w:rsidRDefault="004A156D" w:rsidP="00EC746B">
            <w:pPr>
              <w:rPr>
                <w:rFonts w:eastAsia="MS Mincho" w:cs="Arial"/>
                <w:sz w:val="18"/>
                <w:szCs w:val="18"/>
                <w:lang w:val="es-ES"/>
              </w:rPr>
            </w:pPr>
          </w:p>
          <w:p w:rsidR="004A156D" w:rsidRPr="000C03B0" w:rsidRDefault="004A156D" w:rsidP="00EC746B">
            <w:pPr>
              <w:rPr>
                <w:rFonts w:eastAsia="MS Mincho" w:cs="Arial"/>
                <w:sz w:val="18"/>
                <w:szCs w:val="18"/>
                <w:lang w:val="es-ES"/>
              </w:rPr>
            </w:pPr>
          </w:p>
          <w:p w:rsidR="004A156D" w:rsidRPr="000C03B0" w:rsidRDefault="004A156D" w:rsidP="00EC746B">
            <w:pPr>
              <w:rPr>
                <w:rFonts w:eastAsia="MS Mincho" w:cs="Arial"/>
                <w:sz w:val="18"/>
                <w:szCs w:val="18"/>
                <w:lang w:val="es-ES"/>
              </w:rPr>
            </w:pPr>
          </w:p>
          <w:p w:rsidR="004A156D" w:rsidRPr="000C03B0" w:rsidRDefault="004A156D" w:rsidP="00EC746B">
            <w:pPr>
              <w:rPr>
                <w:rFonts w:eastAsia="MS Mincho" w:cs="Arial"/>
                <w:sz w:val="18"/>
                <w:szCs w:val="18"/>
                <w:lang w:val="es-ES"/>
              </w:rPr>
            </w:pPr>
            <w:r w:rsidRPr="000C03B0">
              <w:rPr>
                <w:rFonts w:eastAsia="MS Mincho" w:cs="Arial"/>
                <w:sz w:val="18"/>
                <w:szCs w:val="18"/>
                <w:lang w:val="es-ES"/>
              </w:rPr>
              <w:t>PROGRAMA</w:t>
            </w:r>
          </w:p>
        </w:tc>
        <w:tc>
          <w:tcPr>
            <w:tcW w:w="8363" w:type="dxa"/>
          </w:tcPr>
          <w:p w:rsidR="006A32BE" w:rsidRPr="000C03B0" w:rsidRDefault="004A156D" w:rsidP="00EC746B">
            <w:pPr>
              <w:jc w:val="both"/>
              <w:rPr>
                <w:rFonts w:cs="Arial"/>
                <w:b/>
                <w:bCs/>
                <w:color w:val="FF0000"/>
                <w:sz w:val="18"/>
                <w:szCs w:val="18"/>
              </w:rPr>
            </w:pPr>
            <w:r w:rsidRPr="000C03B0">
              <w:rPr>
                <w:rFonts w:cs="Arial"/>
                <w:b/>
                <w:bCs/>
                <w:color w:val="FF0000"/>
                <w:sz w:val="18"/>
                <w:szCs w:val="18"/>
              </w:rPr>
              <w:t xml:space="preserve">                        </w:t>
            </w:r>
          </w:p>
          <w:p w:rsidR="004A156D" w:rsidRPr="000C03B0" w:rsidRDefault="004A156D" w:rsidP="000558A4">
            <w:pPr>
              <w:ind w:left="-1486"/>
              <w:jc w:val="center"/>
              <w:rPr>
                <w:rFonts w:eastAsia="MS Mincho" w:cs="Arial"/>
                <w:b/>
                <w:bCs/>
                <w:color w:val="FF0000"/>
              </w:rPr>
            </w:pPr>
            <w:r w:rsidRPr="000C03B0">
              <w:rPr>
                <w:rFonts w:cs="Arial"/>
                <w:b/>
                <w:bCs/>
                <w:color w:val="FF0000"/>
              </w:rPr>
              <w:t xml:space="preserve">CONTRATO NO. </w:t>
            </w:r>
            <w:r w:rsidR="0060732C">
              <w:rPr>
                <w:rFonts w:cs="Arial"/>
                <w:b/>
                <w:bCs/>
                <w:color w:val="FF0000"/>
              </w:rPr>
              <w:t>MGU-SOPM-</w:t>
            </w:r>
            <w:r w:rsidR="005951FD">
              <w:rPr>
                <w:rFonts w:cs="Arial"/>
                <w:b/>
                <w:bCs/>
                <w:color w:val="FF0000"/>
              </w:rPr>
              <w:t>__</w:t>
            </w:r>
            <w:r w:rsidR="0060732C">
              <w:rPr>
                <w:rFonts w:cs="Arial"/>
                <w:b/>
                <w:bCs/>
                <w:color w:val="FF0000"/>
              </w:rPr>
              <w:t>-</w:t>
            </w:r>
            <w:r w:rsidR="005951FD">
              <w:rPr>
                <w:rFonts w:cs="Arial"/>
                <w:b/>
                <w:bCs/>
                <w:color w:val="FF0000"/>
              </w:rPr>
              <w:t>__</w:t>
            </w:r>
            <w:r w:rsidR="0060732C">
              <w:rPr>
                <w:rFonts w:cs="Arial"/>
                <w:b/>
                <w:bCs/>
                <w:color w:val="FF0000"/>
              </w:rPr>
              <w:t>-</w:t>
            </w:r>
            <w:r w:rsidR="005951FD">
              <w:rPr>
                <w:rFonts w:cs="Arial"/>
                <w:b/>
                <w:bCs/>
                <w:color w:val="FF0000"/>
              </w:rPr>
              <w:t>__</w:t>
            </w:r>
          </w:p>
          <w:p w:rsidR="004A156D" w:rsidRPr="000C03B0" w:rsidRDefault="004A156D" w:rsidP="00EC746B">
            <w:pPr>
              <w:jc w:val="both"/>
              <w:rPr>
                <w:rFonts w:eastAsia="MS Mincho" w:cs="Arial"/>
                <w:b/>
                <w:bCs/>
                <w:color w:val="FF0000"/>
                <w:sz w:val="18"/>
                <w:szCs w:val="18"/>
              </w:rPr>
            </w:pPr>
          </w:p>
          <w:p w:rsidR="004A156D" w:rsidRPr="000C03B0" w:rsidRDefault="000C03B0" w:rsidP="00313F7A">
            <w:pPr>
              <w:jc w:val="both"/>
              <w:rPr>
                <w:rFonts w:eastAsia="MS Mincho" w:cs="Arial"/>
                <w:b/>
                <w:color w:val="FF0000"/>
                <w:sz w:val="18"/>
                <w:szCs w:val="18"/>
                <w:lang w:val="es-ES"/>
              </w:rPr>
            </w:pPr>
            <w:r>
              <w:rPr>
                <w:rFonts w:eastAsia="MS Mincho" w:cs="Arial"/>
                <w:b/>
                <w:bCs/>
                <w:color w:val="FF0000"/>
                <w:sz w:val="18"/>
                <w:szCs w:val="18"/>
              </w:rPr>
              <w:t>XXXXX</w:t>
            </w:r>
            <w:r w:rsidR="004A156D" w:rsidRPr="000C03B0">
              <w:rPr>
                <w:rFonts w:eastAsia="MS Mincho" w:cs="Arial"/>
                <w:b/>
                <w:bCs/>
                <w:color w:val="FF0000"/>
                <w:sz w:val="18"/>
                <w:szCs w:val="18"/>
              </w:rPr>
              <w:t>- EJERCICIO 202</w:t>
            </w:r>
            <w:r w:rsidR="00313F7A">
              <w:rPr>
                <w:rFonts w:eastAsia="MS Mincho" w:cs="Arial"/>
                <w:b/>
                <w:bCs/>
                <w:color w:val="FF0000"/>
                <w:sz w:val="18"/>
                <w:szCs w:val="18"/>
              </w:rPr>
              <w:t>4</w:t>
            </w:r>
          </w:p>
        </w:tc>
      </w:tr>
      <w:tr w:rsidR="004A156D" w:rsidRPr="000C03B0" w:rsidTr="00EC746B">
        <w:tc>
          <w:tcPr>
            <w:tcW w:w="1668" w:type="dxa"/>
          </w:tcPr>
          <w:p w:rsidR="004A156D" w:rsidRPr="000C03B0" w:rsidRDefault="004A156D" w:rsidP="00EC746B">
            <w:pPr>
              <w:rPr>
                <w:rFonts w:eastAsia="MS Mincho" w:cs="Arial"/>
                <w:sz w:val="18"/>
                <w:szCs w:val="18"/>
                <w:lang w:val="es-ES"/>
              </w:rPr>
            </w:pPr>
            <w:r w:rsidRPr="000C03B0">
              <w:rPr>
                <w:rFonts w:eastAsia="MS Mincho" w:cs="Arial"/>
                <w:sz w:val="18"/>
                <w:szCs w:val="18"/>
                <w:lang w:val="es-ES"/>
              </w:rPr>
              <w:t>OBRA</w:t>
            </w:r>
          </w:p>
        </w:tc>
        <w:tc>
          <w:tcPr>
            <w:tcW w:w="8363" w:type="dxa"/>
          </w:tcPr>
          <w:p w:rsidR="004A156D" w:rsidRPr="000C03B0" w:rsidRDefault="004A156D" w:rsidP="00EC746B">
            <w:pPr>
              <w:jc w:val="both"/>
              <w:rPr>
                <w:rFonts w:eastAsia="MS Mincho" w:cs="Arial"/>
                <w:b/>
                <w:color w:val="FF0000"/>
                <w:sz w:val="18"/>
                <w:szCs w:val="18"/>
                <w:lang w:val="es-ES"/>
              </w:rPr>
            </w:pPr>
            <w:r w:rsidRPr="000C03B0">
              <w:rPr>
                <w:rFonts w:eastAsia="MS Mincho" w:cs="Arial"/>
                <w:b/>
                <w:color w:val="FF0000"/>
                <w:sz w:val="18"/>
                <w:szCs w:val="18"/>
                <w:lang w:val="es-ES"/>
              </w:rPr>
              <w:t xml:space="preserve"> </w:t>
            </w:r>
          </w:p>
        </w:tc>
      </w:tr>
      <w:tr w:rsidR="004A156D" w:rsidRPr="000C03B0" w:rsidTr="00EC746B">
        <w:tc>
          <w:tcPr>
            <w:tcW w:w="1668" w:type="dxa"/>
          </w:tcPr>
          <w:p w:rsidR="004A156D" w:rsidRPr="000C03B0" w:rsidRDefault="004A156D" w:rsidP="00EC746B">
            <w:pPr>
              <w:rPr>
                <w:rFonts w:eastAsia="MS Mincho" w:cs="Arial"/>
                <w:sz w:val="18"/>
                <w:szCs w:val="18"/>
                <w:lang w:val="en-US"/>
              </w:rPr>
            </w:pPr>
            <w:r w:rsidRPr="000C03B0">
              <w:rPr>
                <w:rFonts w:eastAsia="MS Mincho" w:cs="Arial"/>
                <w:sz w:val="18"/>
                <w:szCs w:val="18"/>
                <w:lang w:val="en-US"/>
              </w:rPr>
              <w:t>UBICACIÓN</w:t>
            </w:r>
          </w:p>
        </w:tc>
        <w:tc>
          <w:tcPr>
            <w:tcW w:w="8363" w:type="dxa"/>
          </w:tcPr>
          <w:p w:rsidR="004A156D" w:rsidRPr="000C03B0" w:rsidRDefault="004A156D" w:rsidP="00EC746B">
            <w:pPr>
              <w:jc w:val="both"/>
              <w:rPr>
                <w:rFonts w:eastAsia="MS Mincho" w:cs="Arial"/>
                <w:b/>
                <w:color w:val="FF0000"/>
                <w:sz w:val="18"/>
                <w:szCs w:val="18"/>
                <w:lang w:val="en-US"/>
              </w:rPr>
            </w:pPr>
          </w:p>
        </w:tc>
      </w:tr>
      <w:tr w:rsidR="004A156D" w:rsidRPr="000C03B0" w:rsidTr="00EC746B">
        <w:tc>
          <w:tcPr>
            <w:tcW w:w="1668" w:type="dxa"/>
          </w:tcPr>
          <w:p w:rsidR="004A156D" w:rsidRPr="000C03B0" w:rsidRDefault="004A156D" w:rsidP="00EC746B">
            <w:pPr>
              <w:rPr>
                <w:rFonts w:eastAsia="MS Mincho" w:cs="Arial"/>
                <w:sz w:val="18"/>
                <w:szCs w:val="18"/>
                <w:lang w:val="en-US"/>
              </w:rPr>
            </w:pPr>
            <w:r w:rsidRPr="000C03B0">
              <w:rPr>
                <w:rFonts w:eastAsia="MS Mincho" w:cs="Arial"/>
                <w:sz w:val="18"/>
                <w:szCs w:val="18"/>
                <w:lang w:val="en-US"/>
              </w:rPr>
              <w:t>MONTO</w:t>
            </w:r>
          </w:p>
        </w:tc>
        <w:tc>
          <w:tcPr>
            <w:tcW w:w="8363" w:type="dxa"/>
          </w:tcPr>
          <w:p w:rsidR="004A156D" w:rsidRPr="000C03B0" w:rsidRDefault="004A156D" w:rsidP="008528F1">
            <w:pPr>
              <w:jc w:val="both"/>
              <w:rPr>
                <w:rFonts w:eastAsia="MS Mincho" w:cs="Arial"/>
                <w:b/>
                <w:color w:val="FF0000"/>
                <w:sz w:val="18"/>
                <w:szCs w:val="18"/>
                <w:lang w:val="en-US"/>
              </w:rPr>
            </w:pPr>
            <w:r w:rsidRPr="000C03B0">
              <w:rPr>
                <w:rFonts w:cs="Arial"/>
                <w:b/>
                <w:color w:val="FF0000"/>
                <w:sz w:val="18"/>
                <w:szCs w:val="18"/>
              </w:rPr>
              <w:t xml:space="preserve">$ </w:t>
            </w:r>
            <w:r w:rsidR="008528F1" w:rsidRPr="000C03B0">
              <w:rPr>
                <w:rFonts w:cs="Arial"/>
                <w:b/>
                <w:color w:val="FF0000"/>
                <w:sz w:val="18"/>
                <w:szCs w:val="18"/>
              </w:rPr>
              <w:t>_________________</w:t>
            </w:r>
          </w:p>
        </w:tc>
      </w:tr>
      <w:tr w:rsidR="004A156D" w:rsidRPr="000C03B0" w:rsidTr="00EC746B">
        <w:tc>
          <w:tcPr>
            <w:tcW w:w="1668" w:type="dxa"/>
          </w:tcPr>
          <w:p w:rsidR="004A156D" w:rsidRPr="000C03B0" w:rsidRDefault="004A156D" w:rsidP="00EC746B">
            <w:pPr>
              <w:rPr>
                <w:rFonts w:eastAsia="MS Mincho" w:cs="Arial"/>
                <w:sz w:val="18"/>
                <w:szCs w:val="18"/>
                <w:lang w:val="en-US"/>
              </w:rPr>
            </w:pPr>
            <w:r w:rsidRPr="000C03B0">
              <w:rPr>
                <w:rFonts w:eastAsia="MS Mincho" w:cs="Arial"/>
                <w:sz w:val="18"/>
                <w:szCs w:val="18"/>
                <w:lang w:val="en-US"/>
              </w:rPr>
              <w:t>CONTRATISTA</w:t>
            </w:r>
          </w:p>
        </w:tc>
        <w:tc>
          <w:tcPr>
            <w:tcW w:w="8363" w:type="dxa"/>
          </w:tcPr>
          <w:p w:rsidR="004A156D" w:rsidRPr="000C03B0" w:rsidRDefault="008528F1" w:rsidP="00EC746B">
            <w:pPr>
              <w:jc w:val="both"/>
              <w:rPr>
                <w:rFonts w:eastAsia="MS Mincho" w:cs="Arial"/>
                <w:b/>
                <w:color w:val="FF0000"/>
                <w:sz w:val="18"/>
                <w:szCs w:val="18"/>
                <w:lang w:val="es-ES"/>
              </w:rPr>
            </w:pPr>
            <w:r w:rsidRPr="000C03B0">
              <w:rPr>
                <w:rFonts w:eastAsia="MS Mincho" w:cs="Arial"/>
                <w:b/>
                <w:color w:val="FF0000"/>
                <w:sz w:val="18"/>
                <w:szCs w:val="18"/>
                <w:lang w:val="es-ES"/>
              </w:rPr>
              <w:t>_______________________</w:t>
            </w:r>
          </w:p>
        </w:tc>
      </w:tr>
      <w:tr w:rsidR="004A156D" w:rsidRPr="000C03B0" w:rsidTr="00EC746B">
        <w:tc>
          <w:tcPr>
            <w:tcW w:w="1668" w:type="dxa"/>
          </w:tcPr>
          <w:p w:rsidR="004A156D" w:rsidRPr="000C03B0" w:rsidRDefault="004A156D" w:rsidP="00EC746B">
            <w:pPr>
              <w:rPr>
                <w:rFonts w:eastAsia="MS Mincho" w:cs="Arial"/>
                <w:sz w:val="18"/>
                <w:szCs w:val="18"/>
                <w:lang w:val="es-ES"/>
              </w:rPr>
            </w:pPr>
            <w:r w:rsidRPr="000C03B0">
              <w:rPr>
                <w:rFonts w:eastAsia="MS Mincho" w:cs="Arial"/>
                <w:sz w:val="18"/>
                <w:szCs w:val="18"/>
                <w:lang w:val="es-ES"/>
              </w:rPr>
              <w:t>RFC</w:t>
            </w:r>
          </w:p>
          <w:p w:rsidR="004A156D" w:rsidRPr="000C03B0" w:rsidRDefault="004A156D" w:rsidP="00EC746B">
            <w:pPr>
              <w:rPr>
                <w:rFonts w:eastAsia="MS Mincho" w:cs="Arial"/>
                <w:sz w:val="18"/>
                <w:szCs w:val="18"/>
                <w:lang w:val="es-ES"/>
              </w:rPr>
            </w:pPr>
            <w:r w:rsidRPr="000C03B0">
              <w:rPr>
                <w:rFonts w:eastAsia="MS Mincho" w:cs="Arial"/>
                <w:sz w:val="18"/>
                <w:szCs w:val="18"/>
                <w:lang w:val="es-ES"/>
              </w:rPr>
              <w:t>REG. MPAL</w:t>
            </w:r>
          </w:p>
        </w:tc>
        <w:tc>
          <w:tcPr>
            <w:tcW w:w="8363" w:type="dxa"/>
          </w:tcPr>
          <w:p w:rsidR="008528F1" w:rsidRPr="000C03B0" w:rsidRDefault="008528F1" w:rsidP="00EC746B">
            <w:pPr>
              <w:jc w:val="both"/>
              <w:rPr>
                <w:rFonts w:eastAsia="MS Mincho" w:cs="Arial"/>
                <w:b/>
                <w:color w:val="FF0000"/>
                <w:sz w:val="18"/>
                <w:szCs w:val="18"/>
                <w:lang w:val="es-ES"/>
              </w:rPr>
            </w:pPr>
            <w:r w:rsidRPr="000C03B0">
              <w:rPr>
                <w:rFonts w:eastAsia="MS Mincho" w:cs="Arial"/>
                <w:b/>
                <w:color w:val="FF0000"/>
                <w:sz w:val="18"/>
                <w:szCs w:val="18"/>
                <w:lang w:val="es-ES"/>
              </w:rPr>
              <w:t>_______________________</w:t>
            </w:r>
          </w:p>
          <w:p w:rsidR="004A156D" w:rsidRPr="000C03B0" w:rsidRDefault="008528F1" w:rsidP="00EC746B">
            <w:pPr>
              <w:jc w:val="both"/>
              <w:rPr>
                <w:rFonts w:eastAsia="MS Mincho" w:cs="Arial"/>
                <w:b/>
                <w:color w:val="FF0000"/>
                <w:sz w:val="18"/>
                <w:szCs w:val="18"/>
                <w:lang w:val="es-ES"/>
              </w:rPr>
            </w:pPr>
            <w:r w:rsidRPr="000C03B0">
              <w:rPr>
                <w:rFonts w:eastAsia="MS Mincho" w:cs="Arial"/>
                <w:b/>
                <w:color w:val="FF0000"/>
                <w:sz w:val="18"/>
                <w:szCs w:val="18"/>
                <w:lang w:val="es-ES"/>
              </w:rPr>
              <w:t>_______________________</w:t>
            </w:r>
          </w:p>
        </w:tc>
      </w:tr>
      <w:tr w:rsidR="004A156D" w:rsidRPr="000C03B0" w:rsidTr="00EC746B">
        <w:tc>
          <w:tcPr>
            <w:tcW w:w="1668" w:type="dxa"/>
          </w:tcPr>
          <w:p w:rsidR="004A156D" w:rsidRPr="000C03B0" w:rsidRDefault="004A156D" w:rsidP="00EC746B">
            <w:pPr>
              <w:rPr>
                <w:rFonts w:eastAsia="MS Mincho" w:cs="Arial"/>
                <w:sz w:val="18"/>
                <w:szCs w:val="18"/>
                <w:lang w:val="es-ES"/>
              </w:rPr>
            </w:pPr>
            <w:r w:rsidRPr="000C03B0">
              <w:rPr>
                <w:rFonts w:eastAsia="MS Mincho" w:cs="Arial"/>
                <w:sz w:val="18"/>
                <w:szCs w:val="18"/>
                <w:lang w:val="es-ES"/>
              </w:rPr>
              <w:t xml:space="preserve"> </w:t>
            </w:r>
          </w:p>
        </w:tc>
        <w:tc>
          <w:tcPr>
            <w:tcW w:w="8363" w:type="dxa"/>
          </w:tcPr>
          <w:p w:rsidR="004A156D" w:rsidRPr="000C03B0" w:rsidRDefault="004A156D" w:rsidP="00EC746B">
            <w:pPr>
              <w:jc w:val="both"/>
              <w:rPr>
                <w:rFonts w:eastAsia="MS Mincho" w:cs="Arial"/>
                <w:b/>
                <w:color w:val="FF0000"/>
                <w:sz w:val="18"/>
                <w:szCs w:val="18"/>
                <w:lang w:val="es-ES"/>
              </w:rPr>
            </w:pPr>
          </w:p>
        </w:tc>
      </w:tr>
    </w:tbl>
    <w:p w:rsidR="004A156D" w:rsidRPr="000C03B0" w:rsidRDefault="004A156D" w:rsidP="004A156D">
      <w:pPr>
        <w:jc w:val="both"/>
        <w:rPr>
          <w:rFonts w:cs="Arial"/>
          <w:sz w:val="18"/>
          <w:szCs w:val="18"/>
        </w:rPr>
      </w:pPr>
      <w:r w:rsidRPr="000C03B0">
        <w:rPr>
          <w:rFonts w:eastAsia="MS Mincho" w:cs="Arial"/>
          <w:b/>
          <w:color w:val="FF0000"/>
          <w:sz w:val="18"/>
          <w:szCs w:val="18"/>
        </w:rPr>
        <w:t>CONTRATO DE OBRA PÚBLICA A BASE DE PRECIOS UNITARIOS Y TIEMPO DETERMINADO</w:t>
      </w:r>
      <w:r w:rsidRPr="000C03B0">
        <w:rPr>
          <w:rFonts w:eastAsia="MS Mincho" w:cs="Arial"/>
          <w:sz w:val="18"/>
          <w:szCs w:val="18"/>
        </w:rPr>
        <w:t xml:space="preserve"> QUE </w:t>
      </w:r>
      <w:proofErr w:type="gramStart"/>
      <w:r w:rsidRPr="000C03B0">
        <w:rPr>
          <w:rFonts w:cs="Arial"/>
          <w:sz w:val="18"/>
          <w:szCs w:val="18"/>
        </w:rPr>
        <w:t>CELEBRAN</w:t>
      </w:r>
      <w:proofErr w:type="gramEnd"/>
      <w:r w:rsidRPr="000C03B0">
        <w:rPr>
          <w:rFonts w:cs="Arial"/>
          <w:sz w:val="18"/>
          <w:szCs w:val="18"/>
        </w:rPr>
        <w:t xml:space="preserve"> POR UNA PARTE, </w:t>
      </w:r>
      <w:r w:rsidRPr="000C03B0">
        <w:rPr>
          <w:rFonts w:eastAsia="MS Mincho" w:cs="Arial"/>
          <w:b/>
          <w:sz w:val="18"/>
          <w:szCs w:val="18"/>
        </w:rPr>
        <w:t xml:space="preserve">EL </w:t>
      </w:r>
      <w:r w:rsidRPr="000C03B0">
        <w:rPr>
          <w:rFonts w:eastAsia="MS Mincho" w:cs="Arial"/>
          <w:b/>
          <w:bCs/>
          <w:sz w:val="18"/>
          <w:szCs w:val="18"/>
        </w:rPr>
        <w:t>MUNICIPIO</w:t>
      </w:r>
      <w:r w:rsidRPr="000C03B0">
        <w:rPr>
          <w:rFonts w:eastAsia="MS Mincho" w:cs="Arial"/>
          <w:b/>
          <w:sz w:val="18"/>
          <w:szCs w:val="18"/>
        </w:rPr>
        <w:t xml:space="preserve"> DE GUADALUPE, ZAC.</w:t>
      </w:r>
      <w:r w:rsidRPr="000C03B0">
        <w:rPr>
          <w:rFonts w:eastAsia="MS Mincho" w:cs="Arial"/>
          <w:sz w:val="18"/>
          <w:szCs w:val="18"/>
        </w:rPr>
        <w:t xml:space="preserve"> REPRESENTADO POR </w:t>
      </w:r>
      <w:r w:rsidRPr="000C03B0">
        <w:rPr>
          <w:rFonts w:cs="Arial"/>
          <w:sz w:val="18"/>
          <w:szCs w:val="18"/>
        </w:rPr>
        <w:t>E</w:t>
      </w:r>
      <w:r w:rsidRPr="000C03B0">
        <w:rPr>
          <w:rFonts w:eastAsia="MS Mincho" w:cs="Arial"/>
          <w:sz w:val="18"/>
          <w:szCs w:val="18"/>
        </w:rPr>
        <w:t xml:space="preserve">L </w:t>
      </w:r>
      <w:r w:rsidR="000D3ACC" w:rsidRPr="000D3ACC">
        <w:rPr>
          <w:rFonts w:eastAsia="MS Mincho" w:cs="Arial"/>
          <w:bCs/>
          <w:sz w:val="18"/>
          <w:szCs w:val="18"/>
        </w:rPr>
        <w:t>"ENCARGADO DEL DESPACHO DEL C. PRESIDENTE Y SECRETARIO DE GOBIERNO MUNICIPAL"</w:t>
      </w:r>
      <w:r w:rsidRPr="000C03B0">
        <w:rPr>
          <w:rFonts w:eastAsia="MS Mincho" w:cs="Arial"/>
          <w:bCs/>
          <w:sz w:val="18"/>
          <w:szCs w:val="18"/>
        </w:rPr>
        <w:t xml:space="preserve"> Y SÍNDICO MUNICIPAL</w:t>
      </w:r>
      <w:r w:rsidRPr="000C03B0">
        <w:rPr>
          <w:rFonts w:cs="Arial"/>
          <w:sz w:val="18"/>
          <w:szCs w:val="18"/>
        </w:rPr>
        <w:t xml:space="preserve"> A TRAVÉS DE SUS TITULARES </w:t>
      </w:r>
      <w:r w:rsidRPr="000C03B0">
        <w:rPr>
          <w:rFonts w:cs="Arial"/>
          <w:b/>
          <w:sz w:val="18"/>
          <w:szCs w:val="18"/>
        </w:rPr>
        <w:t xml:space="preserve">EL </w:t>
      </w:r>
      <w:r w:rsidR="00513A95">
        <w:rPr>
          <w:rFonts w:cs="Arial"/>
          <w:b/>
          <w:sz w:val="18"/>
          <w:szCs w:val="18"/>
        </w:rPr>
        <w:t>MTRO. TERESO HERNÁNDEZ ESCAREÑO</w:t>
      </w:r>
      <w:r w:rsidR="00A263A5" w:rsidRPr="000C03B0">
        <w:rPr>
          <w:rFonts w:eastAsia="MS Mincho" w:cs="Arial"/>
          <w:b/>
          <w:sz w:val="18"/>
          <w:szCs w:val="18"/>
        </w:rPr>
        <w:t xml:space="preserve"> </w:t>
      </w:r>
      <w:r w:rsidRPr="000C03B0">
        <w:rPr>
          <w:rFonts w:eastAsia="MS Mincho" w:cs="Arial"/>
          <w:b/>
          <w:bCs/>
          <w:sz w:val="18"/>
          <w:szCs w:val="18"/>
        </w:rPr>
        <w:t>Y LA LIC. MARÍA DE LA LUZ MUÑOZ MORALES</w:t>
      </w:r>
      <w:r w:rsidRPr="000C03B0">
        <w:rPr>
          <w:rFonts w:cs="Arial"/>
          <w:sz w:val="18"/>
          <w:szCs w:val="18"/>
        </w:rPr>
        <w:t xml:space="preserve">, A QUIEN EN LO SUCESIVO SE LE DENOMINARÁ </w:t>
      </w:r>
      <w:r w:rsidRPr="000C03B0">
        <w:rPr>
          <w:rFonts w:eastAsia="MS Mincho" w:cs="Arial"/>
          <w:b/>
          <w:sz w:val="18"/>
          <w:szCs w:val="18"/>
        </w:rPr>
        <w:t xml:space="preserve">“EL </w:t>
      </w:r>
      <w:r w:rsidRPr="000C03B0">
        <w:rPr>
          <w:rFonts w:eastAsia="MS Mincho" w:cs="Arial"/>
          <w:b/>
          <w:bCs/>
          <w:sz w:val="18"/>
          <w:szCs w:val="18"/>
        </w:rPr>
        <w:t>MUNICIPIO”</w:t>
      </w:r>
      <w:r w:rsidRPr="000C03B0">
        <w:rPr>
          <w:rFonts w:eastAsia="MS Mincho" w:cs="Arial"/>
          <w:sz w:val="18"/>
          <w:szCs w:val="18"/>
        </w:rPr>
        <w:t xml:space="preserve"> </w:t>
      </w:r>
      <w:r w:rsidRPr="000C03B0">
        <w:rPr>
          <w:rFonts w:cs="Arial"/>
          <w:sz w:val="18"/>
          <w:szCs w:val="18"/>
        </w:rPr>
        <w:t>Y POR LA OTRA PARTE:</w:t>
      </w:r>
    </w:p>
    <w:p w:rsidR="004A156D" w:rsidRPr="000C03B0" w:rsidRDefault="004A156D" w:rsidP="004A156D">
      <w:pPr>
        <w:pStyle w:val="Sinespaciado"/>
        <w:tabs>
          <w:tab w:val="left" w:pos="2813"/>
        </w:tabs>
        <w:jc w:val="both"/>
        <w:rPr>
          <w:rFonts w:ascii="Arial" w:hAnsi="Arial" w:cs="Arial"/>
          <w:sz w:val="8"/>
          <w:szCs w:val="8"/>
        </w:rPr>
      </w:pPr>
      <w:r w:rsidRPr="000C03B0">
        <w:rPr>
          <w:rFonts w:ascii="Arial" w:hAnsi="Arial" w:cs="Arial"/>
          <w:sz w:val="18"/>
          <w:szCs w:val="18"/>
        </w:rPr>
        <w:tab/>
      </w:r>
    </w:p>
    <w:p w:rsidR="004A156D" w:rsidRPr="000C03B0" w:rsidRDefault="008528F1" w:rsidP="004A156D">
      <w:pPr>
        <w:pStyle w:val="Sinespaciado"/>
        <w:jc w:val="center"/>
        <w:rPr>
          <w:rFonts w:ascii="Arial" w:eastAsia="MS Mincho" w:hAnsi="Arial" w:cs="Arial"/>
          <w:b/>
          <w:color w:val="FF0000"/>
          <w:sz w:val="18"/>
          <w:szCs w:val="18"/>
          <w:lang w:val="es-ES"/>
        </w:rPr>
      </w:pPr>
      <w:r w:rsidRPr="000C03B0">
        <w:rPr>
          <w:rFonts w:ascii="Arial" w:eastAsia="MS Mincho" w:hAnsi="Arial" w:cs="Arial"/>
          <w:b/>
          <w:color w:val="FF0000"/>
          <w:sz w:val="18"/>
          <w:szCs w:val="18"/>
          <w:lang w:val="es-ES"/>
        </w:rPr>
        <w:t>_____________________________________________</w:t>
      </w:r>
    </w:p>
    <w:p w:rsidR="004A156D" w:rsidRPr="000C03B0" w:rsidRDefault="00720551" w:rsidP="004A156D">
      <w:pPr>
        <w:pStyle w:val="Sinespaciado"/>
        <w:jc w:val="center"/>
        <w:rPr>
          <w:rFonts w:ascii="Arial" w:eastAsia="MS Mincho" w:hAnsi="Arial" w:cs="Arial"/>
          <w:b/>
          <w:color w:val="FF0000"/>
          <w:sz w:val="18"/>
          <w:szCs w:val="18"/>
          <w:lang w:val="es-ES"/>
        </w:rPr>
      </w:pPr>
      <w:r>
        <w:rPr>
          <w:rFonts w:ascii="Arial" w:eastAsia="MS Mincho" w:hAnsi="Arial" w:cs="Arial"/>
          <w:b/>
          <w:color w:val="FF0000"/>
          <w:sz w:val="18"/>
          <w:szCs w:val="18"/>
          <w:lang w:val="es-ES"/>
        </w:rPr>
        <w:t>RAZÓN SOCIAL</w:t>
      </w:r>
    </w:p>
    <w:p w:rsidR="004A156D" w:rsidRPr="00720551" w:rsidRDefault="004A156D" w:rsidP="004A156D">
      <w:pPr>
        <w:pStyle w:val="Sinespaciado"/>
        <w:jc w:val="center"/>
        <w:rPr>
          <w:rFonts w:ascii="Arial" w:eastAsia="MS Mincho" w:hAnsi="Arial" w:cs="Arial"/>
          <w:b/>
          <w:color w:val="FF0000"/>
          <w:sz w:val="16"/>
          <w:szCs w:val="16"/>
          <w:lang w:val="es-ES"/>
        </w:rPr>
      </w:pPr>
    </w:p>
    <w:p w:rsidR="004A156D" w:rsidRPr="000C03B0" w:rsidRDefault="004A156D" w:rsidP="004A156D">
      <w:pPr>
        <w:pStyle w:val="Sinespaciado"/>
        <w:jc w:val="both"/>
        <w:rPr>
          <w:rFonts w:ascii="Arial" w:hAnsi="Arial" w:cs="Arial"/>
          <w:sz w:val="18"/>
          <w:szCs w:val="18"/>
        </w:rPr>
      </w:pPr>
      <w:r w:rsidRPr="000C03B0">
        <w:rPr>
          <w:rFonts w:ascii="Arial" w:hAnsi="Arial" w:cs="Arial"/>
          <w:sz w:val="18"/>
          <w:szCs w:val="18"/>
        </w:rPr>
        <w:t xml:space="preserve">A QUIEN EN LO SUCESIVO SE LE DENOMINARÁ </w:t>
      </w:r>
      <w:r w:rsidRPr="000C03B0">
        <w:rPr>
          <w:rFonts w:ascii="Arial" w:hAnsi="Arial" w:cs="Arial"/>
          <w:b/>
          <w:sz w:val="18"/>
          <w:szCs w:val="18"/>
        </w:rPr>
        <w:t>“EL CONTRATISTA”,</w:t>
      </w:r>
      <w:r w:rsidRPr="000C03B0">
        <w:rPr>
          <w:rFonts w:ascii="Arial" w:hAnsi="Arial" w:cs="Arial"/>
          <w:sz w:val="18"/>
          <w:szCs w:val="18"/>
        </w:rPr>
        <w:t xml:space="preserve"> AL TENOR DE LAS SIGUIENTES DECLARACIONES Y CLÁUSULAS.</w:t>
      </w:r>
    </w:p>
    <w:p w:rsidR="004A156D" w:rsidRPr="00720551" w:rsidRDefault="004A156D" w:rsidP="004A156D">
      <w:pPr>
        <w:pStyle w:val="Sinespaciado"/>
        <w:jc w:val="both"/>
        <w:rPr>
          <w:rFonts w:ascii="Arial" w:hAnsi="Arial" w:cs="Arial"/>
          <w:sz w:val="16"/>
          <w:szCs w:val="16"/>
        </w:rPr>
      </w:pPr>
    </w:p>
    <w:p w:rsidR="004A156D" w:rsidRPr="000C03B0" w:rsidRDefault="004A156D" w:rsidP="004A156D">
      <w:pPr>
        <w:pStyle w:val="Sinespaciado"/>
        <w:jc w:val="center"/>
        <w:rPr>
          <w:rFonts w:ascii="Arial" w:hAnsi="Arial" w:cs="Arial"/>
          <w:sz w:val="18"/>
          <w:szCs w:val="18"/>
        </w:rPr>
      </w:pPr>
      <w:r w:rsidRPr="000C03B0">
        <w:rPr>
          <w:rFonts w:ascii="Arial" w:hAnsi="Arial" w:cs="Arial"/>
          <w:b/>
          <w:sz w:val="18"/>
          <w:szCs w:val="18"/>
        </w:rPr>
        <w:t>D E C L A R A C I O N E S</w:t>
      </w:r>
    </w:p>
    <w:p w:rsidR="004A156D" w:rsidRPr="00720551" w:rsidRDefault="004A156D" w:rsidP="004A156D">
      <w:pPr>
        <w:pStyle w:val="Sinespaciado"/>
        <w:jc w:val="both"/>
        <w:rPr>
          <w:rFonts w:ascii="Arial" w:hAnsi="Arial" w:cs="Arial"/>
          <w:sz w:val="16"/>
          <w:szCs w:val="16"/>
          <w:lang w:val="es-ES"/>
        </w:rPr>
      </w:pPr>
    </w:p>
    <w:p w:rsidR="004A156D" w:rsidRPr="000C03B0" w:rsidRDefault="004A156D" w:rsidP="004A156D">
      <w:pPr>
        <w:pStyle w:val="Sinespaciado"/>
        <w:jc w:val="both"/>
        <w:rPr>
          <w:rFonts w:ascii="Arial" w:eastAsia="MS Mincho" w:hAnsi="Arial" w:cs="Arial"/>
          <w:b/>
          <w:bCs/>
          <w:sz w:val="18"/>
          <w:szCs w:val="18"/>
        </w:rPr>
      </w:pPr>
      <w:r w:rsidRPr="000C03B0">
        <w:rPr>
          <w:rFonts w:ascii="Arial" w:eastAsia="MS Mincho" w:hAnsi="Arial" w:cs="Arial"/>
          <w:b/>
          <w:bCs/>
          <w:sz w:val="18"/>
          <w:szCs w:val="18"/>
        </w:rPr>
        <w:t xml:space="preserve">PRIMERA: “EL MUNICIPIO” </w:t>
      </w:r>
      <w:r w:rsidRPr="000C03B0">
        <w:rPr>
          <w:rFonts w:ascii="Arial" w:eastAsia="MS Mincho" w:hAnsi="Arial" w:cs="Arial"/>
          <w:bCs/>
          <w:sz w:val="18"/>
          <w:szCs w:val="18"/>
        </w:rPr>
        <w:t>DECLARA:</w:t>
      </w:r>
      <w:r w:rsidRPr="000C03B0">
        <w:rPr>
          <w:rFonts w:ascii="Arial" w:eastAsia="MS Mincho" w:hAnsi="Arial" w:cs="Arial"/>
          <w:b/>
          <w:bCs/>
          <w:sz w:val="18"/>
          <w:szCs w:val="18"/>
        </w:rPr>
        <w:t xml:space="preserve">  </w:t>
      </w:r>
    </w:p>
    <w:p w:rsidR="004A156D" w:rsidRPr="000C03B0" w:rsidRDefault="004A156D" w:rsidP="004A156D">
      <w:pPr>
        <w:pStyle w:val="Sinespaciado"/>
        <w:jc w:val="both"/>
        <w:rPr>
          <w:rFonts w:ascii="Arial" w:eastAsia="MS Mincho" w:hAnsi="Arial" w:cs="Arial"/>
          <w:sz w:val="18"/>
          <w:szCs w:val="18"/>
        </w:rPr>
      </w:pPr>
    </w:p>
    <w:p w:rsidR="004A156D" w:rsidRPr="000C03B0" w:rsidRDefault="004A156D" w:rsidP="004A156D">
      <w:pPr>
        <w:pStyle w:val="Textosinformato"/>
        <w:jc w:val="both"/>
        <w:rPr>
          <w:rFonts w:ascii="Arial" w:eastAsia="MS Mincho" w:hAnsi="Arial" w:cs="Arial"/>
          <w:b/>
          <w:color w:val="FF0000"/>
          <w:sz w:val="18"/>
          <w:szCs w:val="18"/>
        </w:rPr>
      </w:pPr>
      <w:r w:rsidRPr="000C03B0">
        <w:rPr>
          <w:rFonts w:ascii="Arial" w:eastAsia="MS Mincho" w:hAnsi="Arial" w:cs="Arial"/>
          <w:b/>
          <w:color w:val="000000"/>
          <w:sz w:val="18"/>
          <w:szCs w:val="18"/>
        </w:rPr>
        <w:t xml:space="preserve">I.1.- </w:t>
      </w:r>
      <w:r w:rsidRPr="000C03B0">
        <w:rPr>
          <w:rFonts w:ascii="Arial" w:eastAsia="MS Mincho" w:hAnsi="Arial" w:cs="Arial"/>
          <w:color w:val="000000"/>
          <w:sz w:val="18"/>
          <w:szCs w:val="18"/>
        </w:rPr>
        <w:t>QUE PARA CUBRIR LAS EROGACIONES QUE SE DERIVEN DEL PRESENTE CONTRATO, “</w:t>
      </w:r>
      <w:r w:rsidRPr="000C03B0">
        <w:rPr>
          <w:rFonts w:ascii="Arial" w:eastAsia="MS Mincho" w:hAnsi="Arial" w:cs="Arial"/>
          <w:b/>
          <w:color w:val="000000"/>
          <w:sz w:val="18"/>
          <w:szCs w:val="18"/>
        </w:rPr>
        <w:t>EL MUNICIPIO”</w:t>
      </w:r>
      <w:r w:rsidRPr="000C03B0">
        <w:rPr>
          <w:rFonts w:ascii="Arial" w:eastAsia="MS Mincho" w:hAnsi="Arial" w:cs="Arial"/>
          <w:color w:val="000000"/>
          <w:sz w:val="18"/>
          <w:szCs w:val="18"/>
        </w:rPr>
        <w:t xml:space="preserve"> CUENTA CON SOLVENCIA PRESUPUESTAL PARA LA INVERSIÓN CORRESPONDIENTE A LA OBRA OBJETO DE ESTE CONTRATO, </w:t>
      </w:r>
      <w:r w:rsidRPr="000C03B0">
        <w:rPr>
          <w:rFonts w:ascii="Arial" w:eastAsia="MS Mincho" w:hAnsi="Arial" w:cs="Arial"/>
          <w:sz w:val="18"/>
          <w:szCs w:val="18"/>
        </w:rPr>
        <w:t>CON RECURSOS</w:t>
      </w:r>
      <w:r w:rsidRPr="000C03B0">
        <w:rPr>
          <w:rFonts w:ascii="Arial" w:eastAsia="MS Mincho" w:hAnsi="Arial" w:cs="Arial"/>
          <w:b/>
          <w:color w:val="FF0000"/>
          <w:sz w:val="18"/>
          <w:szCs w:val="18"/>
        </w:rPr>
        <w:t xml:space="preserve"> </w:t>
      </w:r>
      <w:r w:rsidR="00F539D2" w:rsidRPr="000C03B0">
        <w:rPr>
          <w:rFonts w:ascii="Arial" w:eastAsia="MS Mincho" w:hAnsi="Arial" w:cs="Arial"/>
          <w:b/>
          <w:color w:val="FF0000"/>
          <w:sz w:val="18"/>
          <w:szCs w:val="18"/>
        </w:rPr>
        <w:t>D</w:t>
      </w:r>
      <w:r w:rsidRPr="000C03B0">
        <w:rPr>
          <w:rFonts w:ascii="Arial" w:eastAsia="MS Mincho" w:hAnsi="Arial" w:cs="Arial"/>
          <w:b/>
          <w:color w:val="FF0000"/>
          <w:sz w:val="18"/>
          <w:szCs w:val="18"/>
        </w:rPr>
        <w:t xml:space="preserve">EL </w:t>
      </w:r>
      <w:r w:rsidR="00F539D2" w:rsidRPr="000C03B0">
        <w:rPr>
          <w:rFonts w:ascii="Arial" w:eastAsia="MS Mincho" w:hAnsi="Arial" w:cs="Arial"/>
          <w:b/>
          <w:color w:val="FF0000"/>
          <w:sz w:val="18"/>
          <w:szCs w:val="18"/>
        </w:rPr>
        <w:t xml:space="preserve">PROGRAMA </w:t>
      </w:r>
      <w:r w:rsidR="000C03B0">
        <w:rPr>
          <w:rFonts w:ascii="Arial" w:eastAsia="MS Mincho" w:hAnsi="Arial" w:cs="Arial"/>
          <w:b/>
          <w:color w:val="FF0000"/>
          <w:sz w:val="18"/>
          <w:szCs w:val="18"/>
        </w:rPr>
        <w:t>XXXXXXX</w:t>
      </w:r>
      <w:r w:rsidRPr="000C03B0">
        <w:rPr>
          <w:rFonts w:ascii="Arial" w:eastAsia="MS Mincho" w:hAnsi="Arial" w:cs="Arial"/>
          <w:b/>
          <w:color w:val="FF0000"/>
          <w:sz w:val="18"/>
          <w:szCs w:val="18"/>
        </w:rPr>
        <w:t xml:space="preserve"> EJERCICIO FISCAL 20</w:t>
      </w:r>
      <w:r w:rsidR="000D3ACC">
        <w:rPr>
          <w:rFonts w:ascii="Arial" w:eastAsia="MS Mincho" w:hAnsi="Arial" w:cs="Arial"/>
          <w:b/>
          <w:color w:val="FF0000"/>
          <w:sz w:val="18"/>
          <w:szCs w:val="18"/>
        </w:rPr>
        <w:t>__</w:t>
      </w:r>
      <w:r w:rsidRPr="000C03B0">
        <w:rPr>
          <w:rFonts w:ascii="Arial" w:eastAsia="MS Mincho" w:hAnsi="Arial" w:cs="Arial"/>
          <w:b/>
          <w:color w:val="FF0000"/>
          <w:sz w:val="18"/>
          <w:szCs w:val="18"/>
        </w:rPr>
        <w:t>.</w:t>
      </w:r>
    </w:p>
    <w:p w:rsidR="004A156D" w:rsidRPr="000C03B0" w:rsidRDefault="004A156D" w:rsidP="004A156D">
      <w:pPr>
        <w:pStyle w:val="Sinespaciado"/>
        <w:jc w:val="both"/>
        <w:rPr>
          <w:rFonts w:ascii="Arial" w:eastAsia="MS Mincho" w:hAnsi="Arial" w:cs="Arial"/>
          <w:sz w:val="18"/>
          <w:szCs w:val="18"/>
        </w:rPr>
      </w:pPr>
      <w:r w:rsidRPr="000C03B0">
        <w:rPr>
          <w:rFonts w:ascii="Arial" w:eastAsia="MS Mincho" w:hAnsi="Arial" w:cs="Arial"/>
          <w:sz w:val="18"/>
          <w:szCs w:val="18"/>
        </w:rPr>
        <w:t xml:space="preserve"> </w:t>
      </w:r>
    </w:p>
    <w:p w:rsidR="004A156D" w:rsidRPr="000C03B0" w:rsidRDefault="004A156D" w:rsidP="004A156D">
      <w:pPr>
        <w:pStyle w:val="Sinespaciado"/>
        <w:jc w:val="both"/>
        <w:rPr>
          <w:rFonts w:ascii="Arial" w:hAnsi="Arial" w:cs="Arial"/>
          <w:b/>
          <w:color w:val="FF0000"/>
          <w:sz w:val="18"/>
          <w:szCs w:val="18"/>
        </w:rPr>
      </w:pPr>
      <w:r w:rsidRPr="000C03B0">
        <w:rPr>
          <w:rFonts w:ascii="Arial" w:hAnsi="Arial" w:cs="Arial"/>
          <w:b/>
          <w:sz w:val="18"/>
          <w:szCs w:val="18"/>
        </w:rPr>
        <w:t>I.2.-</w:t>
      </w:r>
      <w:r w:rsidRPr="000C03B0">
        <w:rPr>
          <w:rFonts w:ascii="Arial" w:hAnsi="Arial" w:cs="Arial"/>
          <w:sz w:val="18"/>
          <w:szCs w:val="18"/>
        </w:rPr>
        <w:t xml:space="preserve"> QUE LA ADJUDICACIÓN DEL PRESENTE CONTRATO SE REALIZÓ MEDIANTE EL PROCEDIMIENTO DE </w:t>
      </w:r>
      <w:r w:rsidR="00E2156D" w:rsidRPr="000C03B0">
        <w:rPr>
          <w:rFonts w:ascii="Arial" w:hAnsi="Arial" w:cs="Arial"/>
          <w:b/>
          <w:color w:val="FF0000"/>
          <w:sz w:val="18"/>
          <w:szCs w:val="18"/>
        </w:rPr>
        <w:t>LICITACIÓN PUBLICA</w:t>
      </w:r>
      <w:r w:rsidR="004D58A4" w:rsidRPr="000C03B0">
        <w:rPr>
          <w:rFonts w:ascii="Arial" w:hAnsi="Arial" w:cs="Arial"/>
          <w:b/>
          <w:color w:val="FF0000"/>
          <w:sz w:val="18"/>
          <w:szCs w:val="18"/>
        </w:rPr>
        <w:t xml:space="preserve"> ESTATAL</w:t>
      </w:r>
      <w:r w:rsidRPr="000C03B0">
        <w:rPr>
          <w:rFonts w:ascii="Arial" w:hAnsi="Arial" w:cs="Arial"/>
          <w:b/>
          <w:sz w:val="18"/>
          <w:szCs w:val="18"/>
        </w:rPr>
        <w:t xml:space="preserve"> </w:t>
      </w:r>
      <w:r w:rsidRPr="000C03B0">
        <w:rPr>
          <w:rFonts w:ascii="Arial" w:hAnsi="Arial" w:cs="Arial"/>
          <w:sz w:val="18"/>
          <w:szCs w:val="18"/>
        </w:rPr>
        <w:t>CON FUNDAMENTO EN LO ESTABLECIDO EN EL</w:t>
      </w:r>
      <w:r w:rsidRPr="000C03B0">
        <w:rPr>
          <w:rFonts w:ascii="Arial" w:hAnsi="Arial" w:cs="Arial"/>
          <w:b/>
          <w:sz w:val="18"/>
          <w:szCs w:val="18"/>
        </w:rPr>
        <w:t xml:space="preserve"> </w:t>
      </w:r>
      <w:r w:rsidRPr="000C03B0">
        <w:rPr>
          <w:rFonts w:ascii="Arial" w:hAnsi="Arial" w:cs="Arial"/>
          <w:b/>
          <w:color w:val="FF0000"/>
          <w:sz w:val="18"/>
          <w:szCs w:val="18"/>
        </w:rPr>
        <w:t>ARTÍCULO 46</w:t>
      </w:r>
      <w:r w:rsidR="00E2156D" w:rsidRPr="000C03B0">
        <w:rPr>
          <w:rFonts w:ascii="Arial" w:hAnsi="Arial" w:cs="Arial"/>
          <w:b/>
          <w:color w:val="FF0000"/>
          <w:sz w:val="18"/>
          <w:szCs w:val="18"/>
        </w:rPr>
        <w:t xml:space="preserve"> FRACC. I</w:t>
      </w:r>
      <w:r w:rsidRPr="000C03B0">
        <w:rPr>
          <w:rFonts w:ascii="Arial" w:hAnsi="Arial" w:cs="Arial"/>
          <w:b/>
          <w:color w:val="FF0000"/>
          <w:sz w:val="18"/>
          <w:szCs w:val="18"/>
        </w:rPr>
        <w:t>,</w:t>
      </w:r>
      <w:r w:rsidRPr="000C03B0">
        <w:rPr>
          <w:rFonts w:ascii="Arial" w:hAnsi="Arial" w:cs="Arial"/>
          <w:b/>
          <w:sz w:val="18"/>
          <w:szCs w:val="18"/>
        </w:rPr>
        <w:t xml:space="preserve"> </w:t>
      </w:r>
      <w:r w:rsidRPr="000C03B0">
        <w:rPr>
          <w:rFonts w:ascii="Arial" w:hAnsi="Arial" w:cs="Arial"/>
          <w:sz w:val="18"/>
          <w:szCs w:val="18"/>
        </w:rPr>
        <w:t>DE LA</w:t>
      </w:r>
      <w:r w:rsidRPr="000C03B0">
        <w:rPr>
          <w:rFonts w:ascii="Arial" w:hAnsi="Arial" w:cs="Arial"/>
          <w:b/>
          <w:sz w:val="18"/>
          <w:szCs w:val="18"/>
        </w:rPr>
        <w:t xml:space="preserve"> LEY DE OBRA PÚBLICA Y SERVICIOS RELACIONADOS PARA EL ESTADO Y LOS MUNICIPIOS DE ZACATECAS, </w:t>
      </w:r>
      <w:r w:rsidRPr="000C03B0">
        <w:rPr>
          <w:rFonts w:ascii="Arial" w:hAnsi="Arial" w:cs="Arial"/>
          <w:sz w:val="18"/>
          <w:szCs w:val="18"/>
        </w:rPr>
        <w:t xml:space="preserve">EL </w:t>
      </w:r>
      <w:r w:rsidRPr="000C03B0">
        <w:rPr>
          <w:rFonts w:ascii="Arial" w:hAnsi="Arial" w:cs="Arial"/>
          <w:b/>
          <w:color w:val="FF0000"/>
          <w:sz w:val="18"/>
          <w:szCs w:val="18"/>
        </w:rPr>
        <w:t xml:space="preserve">ARTÍCULO </w:t>
      </w:r>
      <w:r w:rsidR="00194312">
        <w:rPr>
          <w:rFonts w:ascii="Arial" w:hAnsi="Arial" w:cs="Arial"/>
          <w:b/>
          <w:color w:val="FF0000"/>
          <w:sz w:val="18"/>
          <w:szCs w:val="18"/>
        </w:rPr>
        <w:t>52</w:t>
      </w:r>
      <w:r w:rsidRPr="000C03B0">
        <w:rPr>
          <w:rFonts w:ascii="Arial" w:hAnsi="Arial" w:cs="Arial"/>
          <w:b/>
          <w:color w:val="FF0000"/>
          <w:sz w:val="18"/>
          <w:szCs w:val="18"/>
        </w:rPr>
        <w:t xml:space="preserve"> FRACC. I,</w:t>
      </w:r>
      <w:r w:rsidRPr="000C03B0">
        <w:rPr>
          <w:rFonts w:ascii="Arial" w:hAnsi="Arial" w:cs="Arial"/>
          <w:b/>
          <w:sz w:val="18"/>
          <w:szCs w:val="18"/>
        </w:rPr>
        <w:t xml:space="preserve"> </w:t>
      </w:r>
      <w:r w:rsidRPr="000C03B0">
        <w:rPr>
          <w:rFonts w:ascii="Arial" w:hAnsi="Arial" w:cs="Arial"/>
          <w:sz w:val="18"/>
          <w:szCs w:val="18"/>
        </w:rPr>
        <w:t xml:space="preserve">DEL </w:t>
      </w:r>
      <w:r w:rsidRPr="000C03B0">
        <w:rPr>
          <w:rFonts w:ascii="Arial" w:hAnsi="Arial" w:cs="Arial"/>
          <w:b/>
          <w:sz w:val="18"/>
          <w:szCs w:val="18"/>
        </w:rPr>
        <w:t xml:space="preserve">PRESUPUESTO DE EGRESOS DEL ESTADO DE ZACATECAS </w:t>
      </w:r>
      <w:r w:rsidRPr="000C03B0">
        <w:rPr>
          <w:rFonts w:ascii="Arial" w:hAnsi="Arial" w:cs="Arial"/>
          <w:sz w:val="18"/>
          <w:szCs w:val="18"/>
        </w:rPr>
        <w:t>PARA EL</w:t>
      </w:r>
      <w:r w:rsidRPr="000C03B0">
        <w:rPr>
          <w:rFonts w:ascii="Arial" w:hAnsi="Arial" w:cs="Arial"/>
          <w:b/>
          <w:sz w:val="18"/>
          <w:szCs w:val="18"/>
        </w:rPr>
        <w:t xml:space="preserve"> </w:t>
      </w:r>
      <w:r w:rsidRPr="000C03B0">
        <w:rPr>
          <w:rFonts w:ascii="Arial" w:hAnsi="Arial" w:cs="Arial"/>
          <w:b/>
          <w:color w:val="FF0000"/>
          <w:sz w:val="18"/>
          <w:szCs w:val="18"/>
        </w:rPr>
        <w:t>EJERCICIO FISCAL 202</w:t>
      </w:r>
      <w:r w:rsidR="000D3ACC">
        <w:rPr>
          <w:rFonts w:ascii="Arial" w:hAnsi="Arial" w:cs="Arial"/>
          <w:b/>
          <w:color w:val="FF0000"/>
          <w:sz w:val="18"/>
          <w:szCs w:val="18"/>
        </w:rPr>
        <w:t>4</w:t>
      </w:r>
      <w:r w:rsidRPr="000C03B0">
        <w:rPr>
          <w:rFonts w:ascii="Arial" w:hAnsi="Arial" w:cs="Arial"/>
          <w:b/>
          <w:color w:val="FF0000"/>
          <w:sz w:val="18"/>
          <w:szCs w:val="18"/>
        </w:rPr>
        <w:t xml:space="preserve">. </w:t>
      </w:r>
    </w:p>
    <w:p w:rsidR="004A156D" w:rsidRPr="000C03B0" w:rsidRDefault="004A156D" w:rsidP="004A156D">
      <w:pPr>
        <w:pStyle w:val="Sinespaciado"/>
        <w:jc w:val="both"/>
        <w:rPr>
          <w:rFonts w:ascii="Arial" w:hAnsi="Arial" w:cs="Arial"/>
          <w:sz w:val="18"/>
          <w:szCs w:val="18"/>
        </w:rPr>
      </w:pPr>
    </w:p>
    <w:p w:rsidR="004A156D" w:rsidRPr="000C03B0" w:rsidRDefault="004A156D" w:rsidP="004A156D">
      <w:pPr>
        <w:pStyle w:val="Sinespaciado"/>
        <w:jc w:val="both"/>
        <w:rPr>
          <w:rFonts w:ascii="Arial" w:hAnsi="Arial" w:cs="Arial"/>
          <w:b/>
          <w:color w:val="FF0000"/>
          <w:sz w:val="18"/>
          <w:szCs w:val="18"/>
        </w:rPr>
      </w:pPr>
      <w:r w:rsidRPr="000C03B0">
        <w:rPr>
          <w:rFonts w:ascii="Arial" w:hAnsi="Arial" w:cs="Arial"/>
          <w:b/>
          <w:sz w:val="18"/>
          <w:szCs w:val="18"/>
        </w:rPr>
        <w:t>I.3.-</w:t>
      </w:r>
      <w:r w:rsidRPr="000C03B0">
        <w:rPr>
          <w:rFonts w:ascii="Arial" w:hAnsi="Arial" w:cs="Arial"/>
          <w:sz w:val="18"/>
          <w:szCs w:val="18"/>
        </w:rPr>
        <w:t xml:space="preserve"> QUE SEÑALA COMO DOMICILIO PARA LOS EFECTOS DEL PRESENTE CONTRATO, EL UBICADO EN LA AV. COLEGIO MILITAR NO. 96 OTE, </w:t>
      </w:r>
      <w:r w:rsidRPr="000C03B0">
        <w:rPr>
          <w:rFonts w:ascii="Arial" w:eastAsia="MS Mincho" w:hAnsi="Arial" w:cs="Arial"/>
          <w:sz w:val="18"/>
          <w:szCs w:val="18"/>
        </w:rPr>
        <w:t xml:space="preserve">COL. CENTRO DE LA CIUDAD DE GUADALUPE, ZAC. </w:t>
      </w:r>
    </w:p>
    <w:p w:rsidR="004A156D" w:rsidRPr="000C03B0" w:rsidRDefault="004A156D" w:rsidP="004A156D">
      <w:pPr>
        <w:pStyle w:val="Sinespaciado"/>
        <w:jc w:val="both"/>
        <w:rPr>
          <w:rFonts w:ascii="Arial" w:hAnsi="Arial" w:cs="Arial"/>
          <w:b/>
          <w:color w:val="FF0000"/>
          <w:sz w:val="18"/>
          <w:szCs w:val="18"/>
        </w:rPr>
      </w:pPr>
    </w:p>
    <w:p w:rsidR="004A156D" w:rsidRPr="000C03B0" w:rsidRDefault="004A156D" w:rsidP="004A156D">
      <w:pPr>
        <w:pStyle w:val="Sinespaciado"/>
        <w:jc w:val="both"/>
        <w:rPr>
          <w:rFonts w:ascii="Arial" w:eastAsia="MS Mincho" w:hAnsi="Arial" w:cs="Arial"/>
          <w:bCs/>
          <w:sz w:val="18"/>
          <w:szCs w:val="18"/>
        </w:rPr>
      </w:pPr>
      <w:r w:rsidRPr="000C03B0">
        <w:rPr>
          <w:rFonts w:ascii="Arial" w:eastAsia="MS Mincho" w:hAnsi="Arial" w:cs="Arial"/>
          <w:b/>
          <w:bCs/>
          <w:sz w:val="18"/>
          <w:szCs w:val="18"/>
        </w:rPr>
        <w:t xml:space="preserve">SEGUNDA: “EL CONTRATISTA” </w:t>
      </w:r>
      <w:r w:rsidRPr="000C03B0">
        <w:rPr>
          <w:rFonts w:ascii="Arial" w:eastAsia="MS Mincho" w:hAnsi="Arial" w:cs="Arial"/>
          <w:bCs/>
          <w:sz w:val="18"/>
          <w:szCs w:val="18"/>
        </w:rPr>
        <w:t>DECLARA BAJO PROTESTA DE DECIR VERDAD:</w:t>
      </w:r>
    </w:p>
    <w:p w:rsidR="004A156D" w:rsidRPr="000C03B0" w:rsidRDefault="004A156D" w:rsidP="004A156D">
      <w:pPr>
        <w:pStyle w:val="Sinespaciado"/>
        <w:jc w:val="both"/>
        <w:rPr>
          <w:rFonts w:ascii="Arial" w:hAnsi="Arial" w:cs="Arial"/>
          <w:sz w:val="18"/>
          <w:szCs w:val="18"/>
          <w:lang w:val="es-ES"/>
        </w:rPr>
      </w:pPr>
    </w:p>
    <w:p w:rsidR="008528F1" w:rsidRPr="000C03B0" w:rsidRDefault="004A156D" w:rsidP="004A156D">
      <w:pPr>
        <w:pStyle w:val="Sinespaciado"/>
        <w:jc w:val="both"/>
        <w:rPr>
          <w:rFonts w:ascii="Arial" w:eastAsia="MS Mincho" w:hAnsi="Arial" w:cs="Arial"/>
          <w:sz w:val="18"/>
          <w:szCs w:val="18"/>
        </w:rPr>
      </w:pPr>
      <w:r w:rsidRPr="000C03B0">
        <w:rPr>
          <w:rFonts w:ascii="Arial" w:hAnsi="Arial" w:cs="Arial"/>
          <w:b/>
          <w:sz w:val="18"/>
          <w:szCs w:val="18"/>
        </w:rPr>
        <w:t xml:space="preserve">II.1.- </w:t>
      </w:r>
      <w:r w:rsidRPr="000C03B0">
        <w:rPr>
          <w:rFonts w:ascii="Arial" w:eastAsia="MS Mincho" w:hAnsi="Arial" w:cs="Arial"/>
          <w:sz w:val="18"/>
          <w:szCs w:val="18"/>
        </w:rPr>
        <w:t xml:space="preserve">SER DE NACIONALIDAD MEXICANA, MAYOR DE EDAD, LO CUAL ACREDITA CON COPIA DE ACTA DE NACIMIENTO NO. </w:t>
      </w:r>
      <w:r w:rsidR="008528F1" w:rsidRPr="000C03B0">
        <w:rPr>
          <w:rFonts w:ascii="Arial" w:eastAsia="MS Mincho" w:hAnsi="Arial" w:cs="Arial"/>
          <w:sz w:val="18"/>
          <w:szCs w:val="18"/>
        </w:rPr>
        <w:t>____, LIBRO _</w:t>
      </w:r>
      <w:r w:rsidRPr="000C03B0">
        <w:rPr>
          <w:rFonts w:ascii="Arial" w:eastAsia="MS Mincho" w:hAnsi="Arial" w:cs="Arial"/>
          <w:sz w:val="18"/>
          <w:szCs w:val="18"/>
        </w:rPr>
        <w:t xml:space="preserve">, EXPEDIDA POR EL </w:t>
      </w:r>
      <w:r w:rsidR="008528F1" w:rsidRPr="000C03B0">
        <w:rPr>
          <w:rFonts w:ascii="Arial" w:eastAsia="MS Mincho" w:hAnsi="Arial" w:cs="Arial"/>
          <w:sz w:val="18"/>
          <w:szCs w:val="18"/>
        </w:rPr>
        <w:t xml:space="preserve">______________ </w:t>
      </w:r>
      <w:proofErr w:type="spellStart"/>
      <w:r w:rsidR="008528F1" w:rsidRPr="000C03B0">
        <w:rPr>
          <w:rFonts w:ascii="Arial" w:eastAsia="MS Mincho" w:hAnsi="Arial" w:cs="Arial"/>
          <w:sz w:val="18"/>
          <w:szCs w:val="18"/>
        </w:rPr>
        <w:t>Ó</w:t>
      </w:r>
      <w:proofErr w:type="spellEnd"/>
    </w:p>
    <w:p w:rsidR="008528F1" w:rsidRPr="000C03B0" w:rsidRDefault="008528F1" w:rsidP="004A156D">
      <w:pPr>
        <w:pStyle w:val="Sinespaciado"/>
        <w:jc w:val="both"/>
        <w:rPr>
          <w:rFonts w:ascii="Arial" w:eastAsia="MS Mincho" w:hAnsi="Arial" w:cs="Arial"/>
          <w:sz w:val="18"/>
          <w:szCs w:val="18"/>
        </w:rPr>
      </w:pPr>
    </w:p>
    <w:p w:rsidR="008528F1" w:rsidRPr="000C03B0" w:rsidRDefault="008528F1" w:rsidP="008528F1">
      <w:pPr>
        <w:pStyle w:val="Sinespaciado"/>
        <w:jc w:val="both"/>
        <w:rPr>
          <w:rFonts w:ascii="Arial" w:eastAsia="MS Mincho" w:hAnsi="Arial" w:cs="Arial"/>
          <w:sz w:val="18"/>
          <w:szCs w:val="18"/>
        </w:rPr>
      </w:pPr>
      <w:r w:rsidRPr="000C03B0">
        <w:rPr>
          <w:rFonts w:ascii="Arial" w:eastAsia="MS Mincho" w:hAnsi="Arial" w:cs="Arial"/>
          <w:sz w:val="18"/>
          <w:szCs w:val="18"/>
        </w:rPr>
        <w:t xml:space="preserve">SER UNA SOCIEDAD MERCANTIL LEGALMENTE CONSTITUIDA CONFORME A LA LEGISLACIÓN MEXICANA LO CUAL ACREDITA CON EL DEL ACTA CONSTITUTIVA NÚMERO XXX, DEL VOLUMEN XXXXX, DEL PROTOCOLO DE LA NOTARÍA PÚBLICA NO.  </w:t>
      </w:r>
      <w:proofErr w:type="gramStart"/>
      <w:r w:rsidRPr="000C03B0">
        <w:rPr>
          <w:rFonts w:ascii="Arial" w:eastAsia="MS Mincho" w:hAnsi="Arial" w:cs="Arial"/>
          <w:sz w:val="18"/>
          <w:szCs w:val="18"/>
        </w:rPr>
        <w:t>XXXX  EN</w:t>
      </w:r>
      <w:proofErr w:type="gramEnd"/>
      <w:r w:rsidRPr="000C03B0">
        <w:rPr>
          <w:rFonts w:ascii="Arial" w:eastAsia="MS Mincho" w:hAnsi="Arial" w:cs="Arial"/>
          <w:sz w:val="18"/>
          <w:szCs w:val="18"/>
        </w:rPr>
        <w:t xml:space="preserve"> EJERCICIO EN LA CIUDAD DE XXXXXXX, CON REGISTRO FEDERAL DE CONTRIBUYENTES XXXXXX Y QUE CUENTA CON FACULTADES AMPLIAS Y SUFICIENTES PARA LLEVAR A CABO LOS TRABAJOS CONTRATADOS EN LOS TÉRMINOS ESTABLECIDOS EN EL PRESENTE CONTRATO.</w:t>
      </w:r>
    </w:p>
    <w:p w:rsidR="008528F1" w:rsidRPr="000C03B0" w:rsidRDefault="008528F1" w:rsidP="008528F1">
      <w:pPr>
        <w:pStyle w:val="Sinespaciado"/>
        <w:jc w:val="both"/>
        <w:rPr>
          <w:rFonts w:ascii="Arial" w:eastAsia="MS Mincho" w:hAnsi="Arial" w:cs="Arial"/>
          <w:sz w:val="18"/>
          <w:szCs w:val="18"/>
        </w:rPr>
      </w:pPr>
    </w:p>
    <w:p w:rsidR="004A156D" w:rsidRPr="000C03B0" w:rsidRDefault="008528F1" w:rsidP="008528F1">
      <w:pPr>
        <w:pStyle w:val="Sinespaciado"/>
        <w:jc w:val="both"/>
        <w:rPr>
          <w:rFonts w:ascii="Arial" w:hAnsi="Arial" w:cs="Arial"/>
          <w:b/>
          <w:color w:val="FF0000"/>
          <w:sz w:val="18"/>
          <w:szCs w:val="18"/>
        </w:rPr>
      </w:pPr>
      <w:r w:rsidRPr="000C03B0">
        <w:rPr>
          <w:rFonts w:ascii="Arial" w:eastAsia="MS Mincho" w:hAnsi="Arial" w:cs="Arial"/>
          <w:sz w:val="18"/>
          <w:szCs w:val="18"/>
        </w:rPr>
        <w:t xml:space="preserve">ASI MISMO EL REPRESENTANTE LEGAL DE LA SOCIEDAD ACREDITA SU PERSONALIDAD EN LA SEGUNDA CLAUSULA TRANSITORIA DEL DOCUMENTO ARRIBA DESCRITO, QUIEN A SU VEZ SE IDENTIFICA CON LA CREDENCIAL OFICIAL PARA VOTAR NO. XXXXXX, Y DEMUESTRA SER MEXICANO, MAYOR DE EDAD CON CAPACIDAD DE GOCE Y DE EJERCICIO PARA REPRESENTAR A LA EMPRESA IDENTIFICADA ANTERIORMENTE MENCIONADA. </w:t>
      </w:r>
    </w:p>
    <w:p w:rsidR="004A156D" w:rsidRPr="000C03B0" w:rsidRDefault="004A156D" w:rsidP="004A156D">
      <w:pPr>
        <w:pStyle w:val="Sinespaciado"/>
        <w:jc w:val="both"/>
        <w:rPr>
          <w:rFonts w:ascii="Arial" w:hAnsi="Arial" w:cs="Arial"/>
          <w:sz w:val="18"/>
          <w:szCs w:val="18"/>
        </w:rPr>
      </w:pPr>
    </w:p>
    <w:p w:rsidR="004A156D" w:rsidRPr="000C03B0" w:rsidRDefault="004A156D" w:rsidP="004A156D">
      <w:pPr>
        <w:pStyle w:val="Sinespaciado"/>
        <w:jc w:val="both"/>
        <w:rPr>
          <w:rFonts w:ascii="Arial" w:hAnsi="Arial" w:cs="Arial"/>
          <w:sz w:val="18"/>
          <w:szCs w:val="18"/>
        </w:rPr>
      </w:pPr>
      <w:r w:rsidRPr="000C03B0">
        <w:rPr>
          <w:rFonts w:ascii="Arial" w:hAnsi="Arial" w:cs="Arial"/>
          <w:b/>
          <w:sz w:val="18"/>
          <w:szCs w:val="18"/>
        </w:rPr>
        <w:t xml:space="preserve">II.2.- </w:t>
      </w:r>
      <w:r w:rsidRPr="000C03B0">
        <w:rPr>
          <w:rFonts w:ascii="Arial" w:hAnsi="Arial" w:cs="Arial"/>
          <w:sz w:val="18"/>
          <w:szCs w:val="18"/>
        </w:rPr>
        <w:t>QUE TIENE CAPACIDAD JURÍDICA PARA CONTRATAR Y REÚNE LAS CONDICIONES LEGALES, TÉCNICAS Y ECONÓMICAS NECESARIAS PARA OBLIGARSE A LA EJECUCIÓN DE LA OBRA OBJETO DE ESTE CONTRATO.</w:t>
      </w:r>
    </w:p>
    <w:p w:rsidR="004A156D" w:rsidRPr="000C03B0" w:rsidRDefault="004A156D" w:rsidP="004A156D">
      <w:pPr>
        <w:pStyle w:val="Sinespaciado"/>
        <w:jc w:val="both"/>
        <w:rPr>
          <w:rFonts w:ascii="Arial" w:hAnsi="Arial" w:cs="Arial"/>
          <w:sz w:val="18"/>
          <w:szCs w:val="18"/>
        </w:rPr>
      </w:pPr>
    </w:p>
    <w:p w:rsidR="004A156D" w:rsidRPr="000C03B0" w:rsidRDefault="004A156D" w:rsidP="004A156D">
      <w:pPr>
        <w:pStyle w:val="Sinespaciado"/>
        <w:jc w:val="both"/>
        <w:rPr>
          <w:rFonts w:ascii="Arial" w:hAnsi="Arial" w:cs="Arial"/>
          <w:sz w:val="18"/>
          <w:szCs w:val="18"/>
        </w:rPr>
      </w:pPr>
      <w:r w:rsidRPr="000C03B0">
        <w:rPr>
          <w:rFonts w:ascii="Arial" w:hAnsi="Arial" w:cs="Arial"/>
          <w:b/>
          <w:sz w:val="18"/>
          <w:szCs w:val="18"/>
        </w:rPr>
        <w:t>II.3.-</w:t>
      </w:r>
      <w:r w:rsidRPr="000C03B0">
        <w:rPr>
          <w:rFonts w:ascii="Arial" w:hAnsi="Arial" w:cs="Arial"/>
          <w:sz w:val="18"/>
          <w:szCs w:val="18"/>
        </w:rPr>
        <w:t xml:space="preserve"> QUE NO SE ENCUENTRA EN NINGUNO DE LOS SUPUESTOS CONTENIDOS EN EL </w:t>
      </w:r>
      <w:r w:rsidRPr="000C03B0">
        <w:rPr>
          <w:rFonts w:ascii="Arial" w:hAnsi="Arial" w:cs="Arial"/>
          <w:b/>
          <w:color w:val="FF0000"/>
          <w:sz w:val="18"/>
          <w:szCs w:val="18"/>
        </w:rPr>
        <w:t>ARTÍCULO 52</w:t>
      </w:r>
      <w:r w:rsidRPr="000C03B0">
        <w:rPr>
          <w:rFonts w:ascii="Arial" w:hAnsi="Arial" w:cs="Arial"/>
          <w:sz w:val="18"/>
          <w:szCs w:val="18"/>
        </w:rPr>
        <w:t xml:space="preserve"> DE LA </w:t>
      </w:r>
      <w:r w:rsidRPr="000C03B0">
        <w:rPr>
          <w:rFonts w:ascii="Arial" w:hAnsi="Arial" w:cs="Arial"/>
          <w:b/>
          <w:sz w:val="18"/>
          <w:szCs w:val="18"/>
        </w:rPr>
        <w:t>LEY DE OBRA PÚBLICA Y SERVICIOS RELACIONADOS PARA EL ESTADO Y LOS MUNICIPIOS DE ZACATECAS</w:t>
      </w:r>
      <w:r w:rsidRPr="000C03B0">
        <w:rPr>
          <w:rFonts w:ascii="Arial" w:hAnsi="Arial" w:cs="Arial"/>
          <w:sz w:val="18"/>
          <w:szCs w:val="18"/>
        </w:rPr>
        <w:t>, QUE LE IMPIDAN CONTRATAR.</w:t>
      </w:r>
    </w:p>
    <w:p w:rsidR="004A156D" w:rsidRPr="00194312" w:rsidRDefault="004A156D" w:rsidP="007A417C">
      <w:pPr>
        <w:pStyle w:val="Sinespaciado"/>
        <w:ind w:firstLine="708"/>
        <w:jc w:val="both"/>
        <w:rPr>
          <w:rFonts w:ascii="Arial" w:hAnsi="Arial" w:cs="Arial"/>
          <w:sz w:val="16"/>
          <w:szCs w:val="16"/>
        </w:rPr>
      </w:pPr>
    </w:p>
    <w:p w:rsidR="004A156D" w:rsidRPr="000C03B0" w:rsidRDefault="004A156D" w:rsidP="004A156D">
      <w:pPr>
        <w:pStyle w:val="Sinespaciado"/>
        <w:jc w:val="both"/>
        <w:rPr>
          <w:rFonts w:ascii="Arial" w:hAnsi="Arial" w:cs="Arial"/>
          <w:sz w:val="18"/>
          <w:szCs w:val="18"/>
        </w:rPr>
      </w:pPr>
      <w:r w:rsidRPr="000C03B0">
        <w:rPr>
          <w:rFonts w:ascii="Arial" w:hAnsi="Arial" w:cs="Arial"/>
          <w:b/>
          <w:sz w:val="18"/>
          <w:szCs w:val="18"/>
        </w:rPr>
        <w:t>II.4.-</w:t>
      </w:r>
      <w:r w:rsidRPr="000C03B0">
        <w:rPr>
          <w:rFonts w:ascii="Arial" w:hAnsi="Arial" w:cs="Arial"/>
          <w:sz w:val="18"/>
          <w:szCs w:val="18"/>
        </w:rPr>
        <w:t xml:space="preserve"> QUE HA VISITADO Y EXAMINADO CON DETENIMIENTO EL SITIO EN QUE HABRÁN DE EJECUTARSE LAS OBRAS, PARA OBSERVAR LAS PECULIARIDADES DEL TERRENO Y PREVER LAS POSIBLES CONTINGENCIAS QUE LLEGAREN A PRESENTARSE EN EL DESARROLLO DE LA OBRA.</w:t>
      </w:r>
    </w:p>
    <w:p w:rsidR="004A156D" w:rsidRPr="00194312" w:rsidRDefault="004A156D" w:rsidP="004A156D">
      <w:pPr>
        <w:pStyle w:val="Sinespaciado"/>
        <w:jc w:val="both"/>
        <w:rPr>
          <w:rFonts w:ascii="Arial" w:hAnsi="Arial" w:cs="Arial"/>
          <w:sz w:val="16"/>
          <w:szCs w:val="16"/>
        </w:rPr>
      </w:pPr>
    </w:p>
    <w:p w:rsidR="004A156D" w:rsidRPr="000C03B0" w:rsidRDefault="004A156D" w:rsidP="004A156D">
      <w:pPr>
        <w:pStyle w:val="Sinespaciado"/>
        <w:jc w:val="both"/>
        <w:rPr>
          <w:rFonts w:ascii="Arial" w:hAnsi="Arial" w:cs="Arial"/>
          <w:sz w:val="18"/>
          <w:szCs w:val="18"/>
        </w:rPr>
      </w:pPr>
      <w:r w:rsidRPr="000C03B0">
        <w:rPr>
          <w:rFonts w:ascii="Arial" w:hAnsi="Arial" w:cs="Arial"/>
          <w:b/>
          <w:sz w:val="18"/>
          <w:szCs w:val="18"/>
        </w:rPr>
        <w:t>II.5.-</w:t>
      </w:r>
      <w:r w:rsidRPr="000C03B0">
        <w:rPr>
          <w:rFonts w:ascii="Arial" w:hAnsi="Arial" w:cs="Arial"/>
          <w:sz w:val="18"/>
          <w:szCs w:val="18"/>
        </w:rPr>
        <w:t xml:space="preserve"> QUE CONOCE EL CONTENIDO DE LOS REQUISITOS QUE ESTABLECE LA</w:t>
      </w:r>
      <w:r w:rsidRPr="000C03B0">
        <w:rPr>
          <w:rFonts w:ascii="Arial" w:hAnsi="Arial" w:cs="Arial"/>
          <w:b/>
          <w:sz w:val="18"/>
          <w:szCs w:val="18"/>
        </w:rPr>
        <w:t xml:space="preserve"> LEY DE OBRA PÚBLICA Y SERVICIOS RELACIONADOS PARA EL ESTADO Y LOS MUNICIPIOS DE ZACATECAS,</w:t>
      </w:r>
      <w:r w:rsidRPr="000C03B0">
        <w:rPr>
          <w:rFonts w:ascii="Arial" w:hAnsi="Arial" w:cs="Arial"/>
          <w:sz w:val="18"/>
          <w:szCs w:val="18"/>
        </w:rPr>
        <w:t xml:space="preserve"> ASÍ COMO LAS DISPOSICIONES ADMINISTRATIVAS EXPEDIDAS EN ESTA MATERIA, QUE SE SEGUIRÁN APLICANDO, EN TODO LO QUE NO SE OPONGA A LA LEY QUE SE INVOCA Y SU REGLAMENTO Y ORDENAMIENTOS EN MATERIA DE CONSTRUCCIÓN, SEGURIDAD Y USO DE LA VÍA PÚBLICA DEL LUGAR DONDE DEBAN REALIZARSE LOS TRABAJOS. LOS ANEXOS, (PROYECTOS, PLANOS, ESPECIFICACIONES GENERALES Y/O PARTICULARES EN LA CONSTRUCCIÓN, PROGRAMAS Y PRESUPUESTOS CORRESPONDIENTES), QUE DEBIDAMENTE FIRMADOS POR LAS PARTES, INTEGRAN EL PRESENTE CONTRATO Y LAS DEMÁS NORMAS TÉCNICAS Y ADMINISTRATIVAS QUE REGULAN   LOS TRABAJOS.</w:t>
      </w:r>
    </w:p>
    <w:p w:rsidR="004A156D" w:rsidRPr="00194312" w:rsidRDefault="004A156D" w:rsidP="004A156D">
      <w:pPr>
        <w:pStyle w:val="Sinespaciado"/>
        <w:jc w:val="both"/>
        <w:rPr>
          <w:rFonts w:ascii="Arial" w:hAnsi="Arial" w:cs="Arial"/>
          <w:b/>
          <w:sz w:val="16"/>
          <w:szCs w:val="16"/>
        </w:rPr>
      </w:pPr>
    </w:p>
    <w:p w:rsidR="004A156D" w:rsidRPr="000C03B0" w:rsidRDefault="004A156D" w:rsidP="004A156D">
      <w:pPr>
        <w:pStyle w:val="Sinespaciado"/>
        <w:jc w:val="both"/>
        <w:rPr>
          <w:rFonts w:ascii="Arial" w:hAnsi="Arial" w:cs="Arial"/>
          <w:sz w:val="18"/>
          <w:szCs w:val="18"/>
        </w:rPr>
      </w:pPr>
      <w:r w:rsidRPr="000C03B0">
        <w:rPr>
          <w:rFonts w:ascii="Arial" w:hAnsi="Arial" w:cs="Arial"/>
          <w:b/>
          <w:sz w:val="18"/>
          <w:szCs w:val="18"/>
        </w:rPr>
        <w:t>II.6.-</w:t>
      </w:r>
      <w:r w:rsidRPr="000C03B0">
        <w:rPr>
          <w:rFonts w:ascii="Arial" w:hAnsi="Arial" w:cs="Arial"/>
          <w:sz w:val="18"/>
          <w:szCs w:val="18"/>
        </w:rPr>
        <w:t xml:space="preserve"> QUE TIENE ESTABLECIDO SU DOMICILIO EN: </w:t>
      </w:r>
      <w:r w:rsidR="00AF4AEA">
        <w:rPr>
          <w:rFonts w:ascii="Arial" w:hAnsi="Arial" w:cs="Arial"/>
          <w:b/>
          <w:color w:val="FF0000"/>
          <w:sz w:val="18"/>
          <w:szCs w:val="18"/>
        </w:rPr>
        <w:t>______________________</w:t>
      </w:r>
      <w:r w:rsidR="00E2156D" w:rsidRPr="000C03B0">
        <w:rPr>
          <w:rFonts w:ascii="Arial" w:hAnsi="Arial" w:cs="Arial"/>
          <w:b/>
          <w:color w:val="FF0000"/>
          <w:sz w:val="18"/>
          <w:szCs w:val="18"/>
        </w:rPr>
        <w:t>____</w:t>
      </w:r>
      <w:r w:rsidR="007A417C" w:rsidRPr="000C03B0">
        <w:rPr>
          <w:rFonts w:ascii="Arial" w:hAnsi="Arial" w:cs="Arial"/>
          <w:b/>
          <w:color w:val="FF0000"/>
          <w:sz w:val="18"/>
          <w:szCs w:val="18"/>
        </w:rPr>
        <w:t>__________</w:t>
      </w:r>
      <w:r w:rsidR="00E2156D" w:rsidRPr="000C03B0">
        <w:rPr>
          <w:rFonts w:ascii="Arial" w:hAnsi="Arial" w:cs="Arial"/>
          <w:b/>
          <w:color w:val="FF0000"/>
          <w:sz w:val="18"/>
          <w:szCs w:val="18"/>
        </w:rPr>
        <w:t>___</w:t>
      </w:r>
      <w:r w:rsidRPr="000C03B0">
        <w:rPr>
          <w:rFonts w:ascii="Arial" w:hAnsi="Arial" w:cs="Arial"/>
          <w:b/>
          <w:color w:val="FF0000"/>
          <w:sz w:val="18"/>
          <w:szCs w:val="18"/>
        </w:rPr>
        <w:t xml:space="preserve">., </w:t>
      </w:r>
      <w:r w:rsidRPr="000C03B0">
        <w:rPr>
          <w:rFonts w:ascii="Arial" w:hAnsi="Arial" w:cs="Arial"/>
          <w:sz w:val="18"/>
          <w:szCs w:val="18"/>
        </w:rPr>
        <w:t>MISMO QUE SEÑALA PARA LOS FINES Y EFECTOS LEGALES DE ESTE CONTRATO.</w:t>
      </w:r>
    </w:p>
    <w:p w:rsidR="004A156D" w:rsidRPr="00AF4AEA" w:rsidRDefault="004A156D" w:rsidP="004A156D">
      <w:pPr>
        <w:pStyle w:val="Sinespaciado"/>
        <w:jc w:val="both"/>
        <w:rPr>
          <w:rFonts w:ascii="Arial" w:hAnsi="Arial" w:cs="Arial"/>
          <w:sz w:val="16"/>
          <w:szCs w:val="16"/>
        </w:rPr>
      </w:pPr>
    </w:p>
    <w:p w:rsidR="004A156D" w:rsidRPr="000C03B0" w:rsidRDefault="004A156D" w:rsidP="004A156D">
      <w:pPr>
        <w:pStyle w:val="Sinespaciado"/>
        <w:jc w:val="both"/>
        <w:rPr>
          <w:rFonts w:ascii="Arial" w:hAnsi="Arial" w:cs="Arial"/>
          <w:sz w:val="18"/>
          <w:szCs w:val="18"/>
        </w:rPr>
      </w:pPr>
      <w:r w:rsidRPr="000C03B0">
        <w:rPr>
          <w:rFonts w:ascii="Arial" w:hAnsi="Arial" w:cs="Arial"/>
          <w:sz w:val="18"/>
          <w:szCs w:val="18"/>
        </w:rPr>
        <w:t>EXPUESTO LO ANTERIOR, LAS PARTES SUJETAN SU COMPROMISO A LA FORMA Y TÉRMINOS QUE SE ESTABLECEN EN LAS SIGUIENTES:</w:t>
      </w:r>
    </w:p>
    <w:p w:rsidR="004A156D" w:rsidRPr="00720551" w:rsidRDefault="004A156D" w:rsidP="004A156D">
      <w:pPr>
        <w:pStyle w:val="Sinespaciado"/>
        <w:jc w:val="both"/>
        <w:rPr>
          <w:rFonts w:ascii="Arial" w:hAnsi="Arial" w:cs="Arial"/>
          <w:sz w:val="16"/>
          <w:szCs w:val="16"/>
        </w:rPr>
      </w:pPr>
    </w:p>
    <w:p w:rsidR="004A156D" w:rsidRPr="000C03B0" w:rsidRDefault="004A156D" w:rsidP="004A156D">
      <w:pPr>
        <w:pStyle w:val="Sinespaciado"/>
        <w:jc w:val="center"/>
        <w:rPr>
          <w:rFonts w:ascii="Arial" w:hAnsi="Arial" w:cs="Arial"/>
          <w:b/>
          <w:sz w:val="18"/>
          <w:szCs w:val="18"/>
        </w:rPr>
      </w:pPr>
      <w:r w:rsidRPr="000C03B0">
        <w:rPr>
          <w:rFonts w:ascii="Arial" w:hAnsi="Arial" w:cs="Arial"/>
          <w:b/>
          <w:sz w:val="18"/>
          <w:szCs w:val="18"/>
        </w:rPr>
        <w:t>C L Á U S U L A S</w:t>
      </w:r>
    </w:p>
    <w:p w:rsidR="004A156D" w:rsidRPr="000C03B0" w:rsidRDefault="004A156D" w:rsidP="004A156D">
      <w:pPr>
        <w:pStyle w:val="Sinespaciado"/>
        <w:jc w:val="both"/>
        <w:rPr>
          <w:rFonts w:ascii="Arial" w:hAnsi="Arial" w:cs="Arial"/>
          <w:sz w:val="18"/>
          <w:szCs w:val="18"/>
        </w:rPr>
      </w:pPr>
    </w:p>
    <w:p w:rsidR="004A156D" w:rsidRPr="000C03B0" w:rsidRDefault="004A156D" w:rsidP="004A156D">
      <w:pPr>
        <w:pStyle w:val="Encabezado"/>
        <w:jc w:val="both"/>
        <w:rPr>
          <w:rFonts w:cs="Arial"/>
          <w:b/>
          <w:i w:val="0"/>
          <w:sz w:val="18"/>
          <w:szCs w:val="18"/>
        </w:rPr>
      </w:pPr>
      <w:r w:rsidRPr="000C03B0">
        <w:rPr>
          <w:rFonts w:cs="Arial"/>
          <w:b/>
          <w:i w:val="0"/>
          <w:sz w:val="18"/>
          <w:szCs w:val="18"/>
        </w:rPr>
        <w:t xml:space="preserve">PRIMERA: OBJETO DEL </w:t>
      </w:r>
      <w:proofErr w:type="gramStart"/>
      <w:r w:rsidRPr="000C03B0">
        <w:rPr>
          <w:rFonts w:cs="Arial"/>
          <w:b/>
          <w:i w:val="0"/>
          <w:sz w:val="18"/>
          <w:szCs w:val="18"/>
        </w:rPr>
        <w:t>CONTRATO.-</w:t>
      </w:r>
      <w:proofErr w:type="gramEnd"/>
      <w:r w:rsidRPr="000C03B0">
        <w:rPr>
          <w:rFonts w:cs="Arial"/>
          <w:b/>
          <w:i w:val="0"/>
          <w:sz w:val="18"/>
          <w:szCs w:val="18"/>
        </w:rPr>
        <w:t xml:space="preserve"> “EL MUNICIPIO”</w:t>
      </w:r>
      <w:r w:rsidRPr="000C03B0">
        <w:rPr>
          <w:rFonts w:cs="Arial"/>
          <w:i w:val="0"/>
          <w:sz w:val="18"/>
          <w:szCs w:val="18"/>
        </w:rPr>
        <w:t xml:space="preserve"> ENCOMIENDA A </w:t>
      </w:r>
      <w:r w:rsidRPr="000C03B0">
        <w:rPr>
          <w:rFonts w:cs="Arial"/>
          <w:b/>
          <w:i w:val="0"/>
          <w:sz w:val="18"/>
          <w:szCs w:val="18"/>
        </w:rPr>
        <w:t>“EL CONTRATISTA”</w:t>
      </w:r>
      <w:r w:rsidRPr="000C03B0">
        <w:rPr>
          <w:rFonts w:cs="Arial"/>
          <w:i w:val="0"/>
          <w:sz w:val="18"/>
          <w:szCs w:val="18"/>
        </w:rPr>
        <w:t xml:space="preserve"> LA REALIZACIÓN DE TRABAJOS, CONSISTENTES EN:</w:t>
      </w:r>
      <w:r w:rsidRPr="000C03B0">
        <w:rPr>
          <w:rFonts w:eastAsia="MS Mincho" w:cs="Arial"/>
          <w:b/>
          <w:i w:val="0"/>
          <w:color w:val="FF0000"/>
          <w:sz w:val="18"/>
          <w:szCs w:val="18"/>
          <w:lang w:val="es-ES"/>
        </w:rPr>
        <w:t xml:space="preserve"> </w:t>
      </w:r>
      <w:r w:rsidR="00E2156D" w:rsidRPr="000C03B0">
        <w:rPr>
          <w:rFonts w:eastAsia="MS Mincho" w:cs="Arial"/>
          <w:b/>
          <w:i w:val="0"/>
          <w:color w:val="FF0000"/>
          <w:sz w:val="18"/>
          <w:szCs w:val="18"/>
          <w:lang w:val="es-ES"/>
        </w:rPr>
        <w:t>__________________________</w:t>
      </w:r>
      <w:r w:rsidR="007A417C" w:rsidRPr="000C03B0">
        <w:rPr>
          <w:rFonts w:eastAsia="MS Mincho" w:cs="Arial"/>
          <w:b/>
          <w:i w:val="0"/>
          <w:color w:val="FF0000"/>
          <w:sz w:val="18"/>
          <w:szCs w:val="18"/>
          <w:lang w:val="es-ES"/>
        </w:rPr>
        <w:t>___________________________</w:t>
      </w:r>
      <w:r w:rsidR="00E2156D" w:rsidRPr="000C03B0">
        <w:rPr>
          <w:rFonts w:eastAsia="MS Mincho" w:cs="Arial"/>
          <w:b/>
          <w:i w:val="0"/>
          <w:color w:val="FF0000"/>
          <w:sz w:val="18"/>
          <w:szCs w:val="18"/>
          <w:lang w:val="es-ES"/>
        </w:rPr>
        <w:t>__</w:t>
      </w:r>
      <w:r w:rsidRPr="000C03B0">
        <w:rPr>
          <w:rFonts w:eastAsia="MS Mincho" w:cs="Arial"/>
          <w:b/>
          <w:i w:val="0"/>
          <w:color w:val="FF0000"/>
          <w:sz w:val="18"/>
          <w:szCs w:val="18"/>
          <w:lang w:val="es-ES"/>
        </w:rPr>
        <w:t xml:space="preserve"> </w:t>
      </w:r>
      <w:r w:rsidRPr="000C03B0">
        <w:rPr>
          <w:rFonts w:cs="Arial"/>
          <w:i w:val="0"/>
          <w:sz w:val="18"/>
          <w:szCs w:val="18"/>
        </w:rPr>
        <w:t xml:space="preserve">(TRABAJOS QUE SE ESPECIFICAN EN PRESUPUESTO ANEXO) QUE SE UBICA EN: </w:t>
      </w:r>
      <w:r w:rsidR="00E2156D" w:rsidRPr="000C03B0">
        <w:rPr>
          <w:rFonts w:eastAsia="MS Mincho" w:cs="Arial"/>
          <w:b/>
          <w:i w:val="0"/>
          <w:color w:val="FF0000"/>
          <w:sz w:val="18"/>
          <w:szCs w:val="18"/>
          <w:lang w:val="es-ES"/>
        </w:rPr>
        <w:t>_______________________</w:t>
      </w:r>
      <w:r w:rsidRPr="000C03B0">
        <w:rPr>
          <w:rFonts w:cs="Arial"/>
          <w:b/>
          <w:i w:val="0"/>
          <w:color w:val="FF0000"/>
          <w:sz w:val="18"/>
          <w:szCs w:val="18"/>
        </w:rPr>
        <w:t>.</w:t>
      </w:r>
      <w:r w:rsidRPr="000C03B0">
        <w:rPr>
          <w:rFonts w:cs="Arial"/>
          <w:b/>
          <w:i w:val="0"/>
          <w:sz w:val="18"/>
          <w:szCs w:val="18"/>
        </w:rPr>
        <w:t xml:space="preserve"> </w:t>
      </w:r>
      <w:r w:rsidRPr="000C03B0">
        <w:rPr>
          <w:rFonts w:cs="Arial"/>
          <w:i w:val="0"/>
          <w:sz w:val="18"/>
          <w:szCs w:val="18"/>
        </w:rPr>
        <w:t>Y ESTE SE OBLIGA A REALIZARLA HASTA SU TOTAL TERMINACIÓN ACATANDO PARA ELLO LO ESTABLECIDO POR LOS DIVERSOS ORDENAMIENTOS, NORMAS Y ANEXOS QUE SE SEÑALAN EN ESTE CONTRATO, ASÍ COMO DE LAS NORMAS DE CONSTRUCCIÓN.</w:t>
      </w:r>
    </w:p>
    <w:p w:rsidR="004A156D" w:rsidRPr="00AF4AEA" w:rsidRDefault="004A156D" w:rsidP="004A156D">
      <w:pPr>
        <w:pStyle w:val="Sinespaciado"/>
        <w:jc w:val="both"/>
        <w:rPr>
          <w:rFonts w:ascii="Arial" w:hAnsi="Arial" w:cs="Arial"/>
          <w:b/>
          <w:sz w:val="16"/>
          <w:szCs w:val="16"/>
        </w:rPr>
      </w:pPr>
    </w:p>
    <w:p w:rsidR="004A156D" w:rsidRPr="000C03B0" w:rsidRDefault="004A156D" w:rsidP="004A156D">
      <w:pPr>
        <w:pStyle w:val="Sinespaciado"/>
        <w:jc w:val="both"/>
        <w:rPr>
          <w:rFonts w:ascii="Arial" w:hAnsi="Arial" w:cs="Arial"/>
          <w:b/>
          <w:sz w:val="18"/>
          <w:szCs w:val="18"/>
        </w:rPr>
      </w:pPr>
      <w:r w:rsidRPr="000C03B0">
        <w:rPr>
          <w:rFonts w:ascii="Arial" w:hAnsi="Arial" w:cs="Arial"/>
          <w:b/>
          <w:sz w:val="18"/>
          <w:szCs w:val="18"/>
        </w:rPr>
        <w:t xml:space="preserve">SEGUNDA: MONTO DEL CONTRATO.- </w:t>
      </w:r>
      <w:r w:rsidRPr="000C03B0">
        <w:rPr>
          <w:rFonts w:ascii="Arial" w:hAnsi="Arial" w:cs="Arial"/>
          <w:sz w:val="18"/>
          <w:szCs w:val="18"/>
        </w:rPr>
        <w:t>LAS PARTES ACUERDAN QUE EL MONTO QUE SE CUBRIRÁ PARA LA EJECUCIÓN DE LOS TRABAJOS, OBJETO DEL PRESENTE CONTRATO ES CON ASIGNACIÓN DE RECURSOS DEBIDAMENTE AUTORIZADOS, CON MONTO QUE ASCIENDE A LA CANTIDAD DE</w:t>
      </w:r>
      <w:r w:rsidR="00E2156D" w:rsidRPr="000C03B0">
        <w:rPr>
          <w:rFonts w:ascii="Arial" w:hAnsi="Arial" w:cs="Arial"/>
          <w:b/>
          <w:sz w:val="18"/>
          <w:szCs w:val="18"/>
        </w:rPr>
        <w:t xml:space="preserve"> </w:t>
      </w:r>
      <w:r w:rsidRPr="000C03B0">
        <w:rPr>
          <w:rFonts w:ascii="Arial" w:hAnsi="Arial" w:cs="Arial"/>
          <w:b/>
          <w:color w:val="FF0000"/>
          <w:sz w:val="18"/>
          <w:szCs w:val="18"/>
        </w:rPr>
        <w:t xml:space="preserve">$ </w:t>
      </w:r>
      <w:r w:rsidR="00E2156D" w:rsidRPr="000C03B0">
        <w:rPr>
          <w:rFonts w:ascii="Arial" w:hAnsi="Arial" w:cs="Arial"/>
          <w:b/>
          <w:color w:val="FF0000"/>
          <w:sz w:val="18"/>
          <w:szCs w:val="18"/>
        </w:rPr>
        <w:t>_____</w:t>
      </w:r>
      <w:r w:rsidRPr="000C03B0">
        <w:rPr>
          <w:rFonts w:ascii="Arial" w:hAnsi="Arial" w:cs="Arial"/>
          <w:b/>
          <w:bCs/>
          <w:color w:val="FF0000"/>
          <w:sz w:val="18"/>
          <w:szCs w:val="18"/>
        </w:rPr>
        <w:t xml:space="preserve"> (</w:t>
      </w:r>
      <w:r w:rsidR="00E2156D" w:rsidRPr="000C03B0">
        <w:rPr>
          <w:rFonts w:ascii="Arial" w:hAnsi="Arial" w:cs="Arial"/>
          <w:b/>
          <w:bCs/>
          <w:color w:val="FF0000"/>
          <w:sz w:val="18"/>
          <w:szCs w:val="18"/>
        </w:rPr>
        <w:t>____</w:t>
      </w:r>
      <w:r w:rsidR="007A417C" w:rsidRPr="000C03B0">
        <w:rPr>
          <w:rFonts w:ascii="Arial" w:hAnsi="Arial" w:cs="Arial"/>
          <w:b/>
          <w:bCs/>
          <w:color w:val="FF0000"/>
          <w:sz w:val="18"/>
          <w:szCs w:val="18"/>
        </w:rPr>
        <w:t>________</w:t>
      </w:r>
      <w:r w:rsidR="00E2156D" w:rsidRPr="000C03B0">
        <w:rPr>
          <w:rFonts w:ascii="Arial" w:hAnsi="Arial" w:cs="Arial"/>
          <w:b/>
          <w:bCs/>
          <w:color w:val="FF0000"/>
          <w:sz w:val="18"/>
          <w:szCs w:val="18"/>
        </w:rPr>
        <w:t>___________</w:t>
      </w:r>
      <w:r w:rsidRPr="000C03B0">
        <w:rPr>
          <w:rFonts w:ascii="Arial" w:hAnsi="Arial" w:cs="Arial"/>
          <w:b/>
          <w:bCs/>
          <w:color w:val="FF0000"/>
          <w:sz w:val="18"/>
          <w:szCs w:val="18"/>
        </w:rPr>
        <w:t xml:space="preserve"> PESOS </w:t>
      </w:r>
      <w:r w:rsidR="00E2156D" w:rsidRPr="000C03B0">
        <w:rPr>
          <w:rFonts w:ascii="Arial" w:hAnsi="Arial" w:cs="Arial"/>
          <w:b/>
          <w:bCs/>
          <w:color w:val="FF0000"/>
          <w:sz w:val="18"/>
          <w:szCs w:val="18"/>
        </w:rPr>
        <w:t>__</w:t>
      </w:r>
      <w:r w:rsidRPr="000C03B0">
        <w:rPr>
          <w:rFonts w:ascii="Arial" w:hAnsi="Arial" w:cs="Arial"/>
          <w:b/>
          <w:bCs/>
          <w:color w:val="FF0000"/>
          <w:sz w:val="18"/>
          <w:szCs w:val="18"/>
        </w:rPr>
        <w:t>/100 M.N.) INCLUYENDO EL IMPUESTO AL VALOR AGREGADO</w:t>
      </w:r>
      <w:r w:rsidRPr="000C03B0">
        <w:rPr>
          <w:rFonts w:ascii="Arial" w:hAnsi="Arial" w:cs="Arial"/>
          <w:b/>
          <w:color w:val="FF0000"/>
          <w:sz w:val="18"/>
          <w:szCs w:val="18"/>
        </w:rPr>
        <w:t>,</w:t>
      </w:r>
      <w:r w:rsidRPr="000C03B0">
        <w:rPr>
          <w:rFonts w:ascii="Arial" w:hAnsi="Arial" w:cs="Arial"/>
          <w:sz w:val="18"/>
          <w:szCs w:val="18"/>
        </w:rPr>
        <w:t xml:space="preserve"> MONTO QUE SOLO PODRÁ SER MODIFICADO CUANDO EXISTÁN RAZONES FUNDADAS, MOTIVADAS Y EXPLÍCITAS, CELEBRANDO PARA TAL EFECTO UN </w:t>
      </w:r>
      <w:r w:rsidRPr="000C03B0">
        <w:rPr>
          <w:rFonts w:ascii="Arial" w:hAnsi="Arial" w:cs="Arial"/>
          <w:b/>
          <w:sz w:val="18"/>
          <w:szCs w:val="18"/>
          <w:highlight w:val="yellow"/>
        </w:rPr>
        <w:t>CONVENIO DE AMPLIACIÓN</w:t>
      </w:r>
      <w:r w:rsidRPr="000C03B0">
        <w:rPr>
          <w:rFonts w:ascii="Arial" w:hAnsi="Arial" w:cs="Arial"/>
          <w:sz w:val="18"/>
          <w:szCs w:val="18"/>
        </w:rPr>
        <w:t xml:space="preserve"> EN LOS TÉRMINOS SEÑALADOS POR EL </w:t>
      </w:r>
      <w:r w:rsidR="00E2156D" w:rsidRPr="000C03B0">
        <w:rPr>
          <w:rFonts w:ascii="Arial" w:hAnsi="Arial" w:cs="Arial"/>
          <w:b/>
          <w:color w:val="FF0000"/>
          <w:sz w:val="18"/>
          <w:szCs w:val="18"/>
        </w:rPr>
        <w:t>ARTÍCULO 128</w:t>
      </w:r>
      <w:r w:rsidRPr="000C03B0">
        <w:rPr>
          <w:rFonts w:ascii="Arial" w:hAnsi="Arial" w:cs="Arial"/>
          <w:sz w:val="18"/>
          <w:szCs w:val="18"/>
        </w:rPr>
        <w:t xml:space="preserve"> DE LA </w:t>
      </w:r>
      <w:r w:rsidRPr="000C03B0">
        <w:rPr>
          <w:rFonts w:ascii="Arial" w:hAnsi="Arial" w:cs="Arial"/>
          <w:b/>
          <w:sz w:val="18"/>
          <w:szCs w:val="18"/>
        </w:rPr>
        <w:t>LEY DE OBRA PÚBLICA Y SERVICIOS RELACIONADOS PARA EL ESTADO Y LOS MUNICIPIOS DE ZACATECAS.</w:t>
      </w:r>
    </w:p>
    <w:p w:rsidR="007A417C" w:rsidRPr="00AF4AEA" w:rsidRDefault="007A417C" w:rsidP="007A417C">
      <w:pPr>
        <w:pStyle w:val="Sinespaciado"/>
        <w:jc w:val="both"/>
        <w:rPr>
          <w:rFonts w:ascii="Arial" w:hAnsi="Arial" w:cs="Arial"/>
          <w:sz w:val="16"/>
          <w:szCs w:val="16"/>
        </w:rPr>
      </w:pPr>
    </w:p>
    <w:p w:rsidR="004A156D" w:rsidRPr="000C03B0" w:rsidRDefault="004A156D" w:rsidP="004A156D">
      <w:pPr>
        <w:pStyle w:val="Sinespaciado"/>
        <w:jc w:val="both"/>
        <w:rPr>
          <w:rFonts w:ascii="Arial" w:hAnsi="Arial" w:cs="Arial"/>
          <w:b/>
          <w:color w:val="FF0000"/>
          <w:sz w:val="18"/>
          <w:szCs w:val="18"/>
        </w:rPr>
      </w:pPr>
      <w:r w:rsidRPr="000C03B0">
        <w:rPr>
          <w:rFonts w:ascii="Arial" w:hAnsi="Arial" w:cs="Arial"/>
          <w:b/>
          <w:sz w:val="18"/>
          <w:szCs w:val="18"/>
        </w:rPr>
        <w:t xml:space="preserve">TERCERA: </w:t>
      </w:r>
      <w:proofErr w:type="gramStart"/>
      <w:r w:rsidRPr="000C03B0">
        <w:rPr>
          <w:rFonts w:ascii="Arial" w:hAnsi="Arial" w:cs="Arial"/>
          <w:b/>
          <w:sz w:val="18"/>
          <w:szCs w:val="18"/>
        </w:rPr>
        <w:t>VIGENCIA.-</w:t>
      </w:r>
      <w:proofErr w:type="gramEnd"/>
      <w:r w:rsidRPr="000C03B0">
        <w:rPr>
          <w:rFonts w:ascii="Arial" w:hAnsi="Arial" w:cs="Arial"/>
          <w:b/>
          <w:sz w:val="18"/>
          <w:szCs w:val="18"/>
        </w:rPr>
        <w:t xml:space="preserve"> </w:t>
      </w:r>
      <w:r w:rsidRPr="000C03B0">
        <w:rPr>
          <w:rFonts w:ascii="Arial" w:hAnsi="Arial" w:cs="Arial"/>
          <w:sz w:val="18"/>
          <w:szCs w:val="18"/>
        </w:rPr>
        <w:t xml:space="preserve">CONVIENEN LAS PARTES EN QUE LA VIGENCIA DEL PRESENTE CONTRATO SERÁ DE </w:t>
      </w:r>
      <w:r w:rsidR="00E2156D" w:rsidRPr="000C03B0">
        <w:rPr>
          <w:rFonts w:ascii="Arial" w:hAnsi="Arial" w:cs="Arial"/>
          <w:b/>
          <w:color w:val="FF0000"/>
          <w:sz w:val="18"/>
          <w:szCs w:val="18"/>
        </w:rPr>
        <w:t>__</w:t>
      </w:r>
      <w:r w:rsidRPr="000C03B0">
        <w:rPr>
          <w:rFonts w:ascii="Arial" w:hAnsi="Arial" w:cs="Arial"/>
          <w:b/>
          <w:color w:val="FF0000"/>
          <w:sz w:val="18"/>
          <w:szCs w:val="18"/>
        </w:rPr>
        <w:t xml:space="preserve"> DÍAS NATURALES,</w:t>
      </w:r>
      <w:r w:rsidRPr="000C03B0">
        <w:rPr>
          <w:rFonts w:ascii="Arial" w:hAnsi="Arial" w:cs="Arial"/>
          <w:sz w:val="18"/>
          <w:szCs w:val="18"/>
        </w:rPr>
        <w:t xml:space="preserve"> DEL </w:t>
      </w:r>
      <w:r w:rsidR="00E2156D" w:rsidRPr="000C03B0">
        <w:rPr>
          <w:rFonts w:ascii="Arial" w:hAnsi="Arial" w:cs="Arial"/>
          <w:sz w:val="18"/>
          <w:szCs w:val="18"/>
        </w:rPr>
        <w:t>__</w:t>
      </w:r>
      <w:r w:rsidRPr="000C03B0">
        <w:rPr>
          <w:rFonts w:ascii="Arial" w:hAnsi="Arial" w:cs="Arial"/>
          <w:b/>
          <w:color w:val="FF0000"/>
          <w:sz w:val="18"/>
          <w:szCs w:val="18"/>
        </w:rPr>
        <w:t xml:space="preserve"> DE </w:t>
      </w:r>
      <w:r w:rsidR="00E2156D" w:rsidRPr="000C03B0">
        <w:rPr>
          <w:rFonts w:ascii="Arial" w:hAnsi="Arial" w:cs="Arial"/>
          <w:b/>
          <w:color w:val="FF0000"/>
          <w:sz w:val="18"/>
          <w:szCs w:val="18"/>
        </w:rPr>
        <w:t>_____</w:t>
      </w:r>
      <w:r w:rsidRPr="000C03B0">
        <w:rPr>
          <w:rFonts w:ascii="Arial" w:hAnsi="Arial" w:cs="Arial"/>
          <w:b/>
          <w:color w:val="FF0000"/>
          <w:sz w:val="18"/>
          <w:szCs w:val="18"/>
        </w:rPr>
        <w:t xml:space="preserve"> AL </w:t>
      </w:r>
      <w:r w:rsidR="00E2156D" w:rsidRPr="000C03B0">
        <w:rPr>
          <w:rFonts w:ascii="Arial" w:hAnsi="Arial" w:cs="Arial"/>
          <w:b/>
          <w:color w:val="FF0000"/>
          <w:sz w:val="18"/>
          <w:szCs w:val="18"/>
        </w:rPr>
        <w:t>__</w:t>
      </w:r>
      <w:r w:rsidRPr="000C03B0">
        <w:rPr>
          <w:rFonts w:ascii="Arial" w:hAnsi="Arial" w:cs="Arial"/>
          <w:b/>
          <w:color w:val="FF0000"/>
          <w:sz w:val="18"/>
          <w:szCs w:val="18"/>
        </w:rPr>
        <w:t xml:space="preserve"> DE </w:t>
      </w:r>
      <w:r w:rsidR="00E2156D" w:rsidRPr="000C03B0">
        <w:rPr>
          <w:rFonts w:ascii="Arial" w:hAnsi="Arial" w:cs="Arial"/>
          <w:b/>
          <w:color w:val="FF0000"/>
          <w:sz w:val="18"/>
          <w:szCs w:val="18"/>
        </w:rPr>
        <w:t>______</w:t>
      </w:r>
      <w:r w:rsidRPr="000C03B0">
        <w:rPr>
          <w:rFonts w:ascii="Arial" w:hAnsi="Arial" w:cs="Arial"/>
          <w:b/>
          <w:color w:val="FF0000"/>
          <w:sz w:val="18"/>
          <w:szCs w:val="18"/>
        </w:rPr>
        <w:t xml:space="preserve"> </w:t>
      </w:r>
      <w:proofErr w:type="spellStart"/>
      <w:r w:rsidRPr="000C03B0">
        <w:rPr>
          <w:rFonts w:ascii="Arial" w:hAnsi="Arial" w:cs="Arial"/>
          <w:b/>
          <w:color w:val="FF0000"/>
          <w:sz w:val="18"/>
          <w:szCs w:val="18"/>
        </w:rPr>
        <w:t>DE</w:t>
      </w:r>
      <w:proofErr w:type="spellEnd"/>
      <w:r w:rsidRPr="000C03B0">
        <w:rPr>
          <w:rFonts w:ascii="Arial" w:hAnsi="Arial" w:cs="Arial"/>
          <w:b/>
          <w:color w:val="FF0000"/>
          <w:sz w:val="18"/>
          <w:szCs w:val="18"/>
        </w:rPr>
        <w:t xml:space="preserve"> 202</w:t>
      </w:r>
      <w:r w:rsidR="000C03B0">
        <w:rPr>
          <w:rFonts w:ascii="Arial" w:hAnsi="Arial" w:cs="Arial"/>
          <w:b/>
          <w:color w:val="FF0000"/>
          <w:sz w:val="18"/>
          <w:szCs w:val="18"/>
        </w:rPr>
        <w:t>_</w:t>
      </w:r>
      <w:r w:rsidRPr="000C03B0">
        <w:rPr>
          <w:rFonts w:ascii="Arial" w:hAnsi="Arial" w:cs="Arial"/>
          <w:b/>
          <w:color w:val="FF0000"/>
          <w:sz w:val="18"/>
          <w:szCs w:val="18"/>
        </w:rPr>
        <w:t>,</w:t>
      </w:r>
      <w:r w:rsidRPr="000C03B0">
        <w:rPr>
          <w:rFonts w:ascii="Arial" w:hAnsi="Arial" w:cs="Arial"/>
          <w:sz w:val="18"/>
          <w:szCs w:val="18"/>
        </w:rPr>
        <w:t xml:space="preserve"> PERIODO EN QUE SE LLEVARÁN A CABO LOS TRABAJOS, DE CONFORMIDAD CON EL PROGRAMA DE OBRA QUE SE ANEXA AL PRESENTE INSTRUMENTO. EN EL SUPUESTO DE QUE LAS PARTES PRETENDAN PRORROGAR, DIFERIR O MODIFICAR LA VIGENCIA EN LA EJECUCIÓN DE LOS TRABAJOS, POR CAUSAS FUNDADAS, MOTIVADAS Y EXPLICITAS, SE OBLIGAN A FORMALIZAR EL ACTO JURÍDICO MEDIANTE LA CELEBRACIÓN DE UN </w:t>
      </w:r>
      <w:r w:rsidRPr="000C03B0">
        <w:rPr>
          <w:rFonts w:ascii="Arial" w:hAnsi="Arial" w:cs="Arial"/>
          <w:b/>
          <w:sz w:val="18"/>
          <w:szCs w:val="18"/>
          <w:highlight w:val="yellow"/>
        </w:rPr>
        <w:t>CONVENIO DE AMPLIACIÓN</w:t>
      </w:r>
      <w:r w:rsidRPr="000C03B0">
        <w:rPr>
          <w:rFonts w:ascii="Arial" w:hAnsi="Arial" w:cs="Arial"/>
          <w:sz w:val="18"/>
          <w:szCs w:val="18"/>
        </w:rPr>
        <w:t xml:space="preserve"> EN LOS TÉRMINOS Y CONDICIONES QUE ORDENA LA </w:t>
      </w:r>
      <w:r w:rsidRPr="000C03B0">
        <w:rPr>
          <w:rFonts w:ascii="Arial" w:hAnsi="Arial" w:cs="Arial"/>
          <w:b/>
          <w:sz w:val="18"/>
          <w:szCs w:val="18"/>
        </w:rPr>
        <w:t>LEY DE OBRA PÚBLICA Y SERVICIOS RELACIONADOS PARA EL ESTADO Y LOS MUNICIPIOS DE ZACATECAS.</w:t>
      </w:r>
    </w:p>
    <w:p w:rsidR="004A156D" w:rsidRPr="00AF4AEA" w:rsidRDefault="004A156D" w:rsidP="004A156D">
      <w:pPr>
        <w:pStyle w:val="Sinespaciado"/>
        <w:jc w:val="both"/>
        <w:rPr>
          <w:rFonts w:ascii="Arial" w:hAnsi="Arial" w:cs="Arial"/>
          <w:sz w:val="16"/>
          <w:szCs w:val="16"/>
        </w:rPr>
      </w:pPr>
    </w:p>
    <w:p w:rsidR="004A156D" w:rsidRPr="000C03B0" w:rsidRDefault="004A156D" w:rsidP="004A156D">
      <w:pPr>
        <w:pStyle w:val="Sinespaciado"/>
        <w:jc w:val="both"/>
        <w:rPr>
          <w:rFonts w:ascii="Arial" w:hAnsi="Arial" w:cs="Arial"/>
          <w:sz w:val="18"/>
          <w:szCs w:val="18"/>
        </w:rPr>
      </w:pPr>
      <w:r w:rsidRPr="000C03B0">
        <w:rPr>
          <w:rFonts w:ascii="Arial" w:hAnsi="Arial" w:cs="Arial"/>
          <w:b/>
          <w:sz w:val="18"/>
          <w:szCs w:val="18"/>
        </w:rPr>
        <w:t>CUARTA: DISPONIBILIDAD DEL INMUEBLE Y DOCUMENTOS ADMINISTRATIVOS.- “EL MUNICIPIO”</w:t>
      </w:r>
      <w:r w:rsidRPr="000C03B0">
        <w:rPr>
          <w:rFonts w:ascii="Arial" w:hAnsi="Arial" w:cs="Arial"/>
          <w:sz w:val="18"/>
          <w:szCs w:val="18"/>
        </w:rPr>
        <w:t xml:space="preserve"> SE OBLIGA DE CONFORMIDAD A LO QUE ESTABLECE LA </w:t>
      </w:r>
      <w:r w:rsidRPr="000C03B0">
        <w:rPr>
          <w:rFonts w:ascii="Arial" w:hAnsi="Arial" w:cs="Arial"/>
          <w:b/>
          <w:sz w:val="18"/>
          <w:szCs w:val="18"/>
        </w:rPr>
        <w:t xml:space="preserve">LEY DE OBRA PÚBLICA Y SERVICIOS RELACIONADOS PARA EL ESTADO Y LOS MUNICIPIOS DE ZACATECAS, </w:t>
      </w:r>
      <w:r w:rsidRPr="000C03B0">
        <w:rPr>
          <w:rFonts w:ascii="Arial" w:hAnsi="Arial" w:cs="Arial"/>
          <w:sz w:val="18"/>
          <w:szCs w:val="18"/>
        </w:rPr>
        <w:t xml:space="preserve">A ENTREGAR A </w:t>
      </w:r>
      <w:r w:rsidRPr="000C03B0">
        <w:rPr>
          <w:rFonts w:ascii="Arial" w:hAnsi="Arial" w:cs="Arial"/>
          <w:b/>
          <w:sz w:val="18"/>
          <w:szCs w:val="18"/>
        </w:rPr>
        <w:t>“EL CONTRATISTA”</w:t>
      </w:r>
      <w:r w:rsidRPr="000C03B0">
        <w:rPr>
          <w:rFonts w:ascii="Arial" w:hAnsi="Arial" w:cs="Arial"/>
          <w:sz w:val="18"/>
          <w:szCs w:val="18"/>
        </w:rPr>
        <w:t xml:space="preserve"> EL O LOS INMUEBLES EN QUE DEBAN LLEVARSE A CABO LOS TRABAJOS MATERIA DE ESTE CONTRATO, ASÍ COMO LOS DICTÁMENES, PERMISOS, LICENCIAS Y DEMÁS AUTORIZACIONES QUE SE REQUIERAN PARA SU REALIZACIÓN, CON OBJETO DE INICIAR LOS TRABAJOS EN LA FECHA ACORDADA; EL INCUMPLIMIENTO EN </w:t>
      </w:r>
      <w:r w:rsidRPr="000C03B0">
        <w:rPr>
          <w:rFonts w:ascii="Arial" w:hAnsi="Arial" w:cs="Arial"/>
          <w:sz w:val="18"/>
          <w:szCs w:val="18"/>
        </w:rPr>
        <w:lastRenderedPageBreak/>
        <w:t xml:space="preserve">LA DISPONIBILIDAD DEL INMUEBLE POR PARTE DE </w:t>
      </w:r>
      <w:r w:rsidRPr="000C03B0">
        <w:rPr>
          <w:rFonts w:ascii="Arial" w:hAnsi="Arial" w:cs="Arial"/>
          <w:b/>
          <w:sz w:val="18"/>
          <w:szCs w:val="18"/>
        </w:rPr>
        <w:t xml:space="preserve">“EL MUNICIPIO”, </w:t>
      </w:r>
      <w:r w:rsidRPr="000C03B0">
        <w:rPr>
          <w:rFonts w:ascii="Arial" w:hAnsi="Arial" w:cs="Arial"/>
          <w:sz w:val="18"/>
          <w:szCs w:val="18"/>
        </w:rPr>
        <w:t>PRORROGARÁ EN IGUAL TIEMPO EL PROGRAMA DE EJECUCIÓN DE LOS TRABAJOS CONTRATADOS, SITUACIÓN QUE QUEDARÁ DE MANIFIESTO EN UN CONVENIO DE REPROGRAMACIÓN.</w:t>
      </w:r>
    </w:p>
    <w:p w:rsidR="004A156D" w:rsidRPr="00720551" w:rsidRDefault="004A156D" w:rsidP="004A156D">
      <w:pPr>
        <w:pStyle w:val="Sinespaciado"/>
        <w:jc w:val="both"/>
        <w:rPr>
          <w:rFonts w:ascii="Arial" w:hAnsi="Arial" w:cs="Arial"/>
          <w:sz w:val="16"/>
          <w:szCs w:val="16"/>
        </w:rPr>
      </w:pPr>
    </w:p>
    <w:p w:rsidR="004A156D" w:rsidRPr="000C03B0" w:rsidRDefault="004A156D" w:rsidP="004A156D">
      <w:pPr>
        <w:pStyle w:val="Sinespaciado"/>
        <w:jc w:val="both"/>
        <w:rPr>
          <w:rFonts w:ascii="Arial" w:hAnsi="Arial" w:cs="Arial"/>
          <w:b/>
          <w:color w:val="FF0000"/>
          <w:sz w:val="18"/>
          <w:szCs w:val="18"/>
        </w:rPr>
      </w:pPr>
      <w:r w:rsidRPr="000C03B0">
        <w:rPr>
          <w:rFonts w:ascii="Arial" w:eastAsia="MS Mincho" w:hAnsi="Arial" w:cs="Arial"/>
          <w:b/>
          <w:sz w:val="18"/>
          <w:szCs w:val="18"/>
        </w:rPr>
        <w:t xml:space="preserve">QUINTA: </w:t>
      </w:r>
      <w:proofErr w:type="gramStart"/>
      <w:r w:rsidRPr="000C03B0">
        <w:rPr>
          <w:rFonts w:ascii="Arial" w:eastAsia="MS Mincho" w:hAnsi="Arial" w:cs="Arial"/>
          <w:b/>
          <w:sz w:val="18"/>
          <w:szCs w:val="18"/>
        </w:rPr>
        <w:t>ANTICIPO.-</w:t>
      </w:r>
      <w:proofErr w:type="gramEnd"/>
      <w:r w:rsidRPr="000C03B0">
        <w:rPr>
          <w:rFonts w:ascii="Arial" w:eastAsia="MS Mincho" w:hAnsi="Arial" w:cs="Arial"/>
          <w:b/>
          <w:sz w:val="18"/>
          <w:szCs w:val="18"/>
        </w:rPr>
        <w:t xml:space="preserve"> </w:t>
      </w:r>
      <w:r w:rsidRPr="000C03B0">
        <w:rPr>
          <w:rFonts w:ascii="Arial" w:hAnsi="Arial" w:cs="Arial"/>
          <w:sz w:val="18"/>
          <w:szCs w:val="18"/>
        </w:rPr>
        <w:t xml:space="preserve">PARA EL INICIO DE LOS TRABAJOS OBJETO DEL PRESENTE CONTRATO, </w:t>
      </w:r>
      <w:r w:rsidRPr="000C03B0">
        <w:rPr>
          <w:rFonts w:ascii="Arial" w:hAnsi="Arial" w:cs="Arial"/>
          <w:b/>
          <w:sz w:val="18"/>
          <w:szCs w:val="18"/>
        </w:rPr>
        <w:t>“EL MUNICIPIO”</w:t>
      </w:r>
      <w:r w:rsidRPr="000C03B0">
        <w:rPr>
          <w:rFonts w:ascii="Arial" w:hAnsi="Arial" w:cs="Arial"/>
          <w:sz w:val="18"/>
          <w:szCs w:val="18"/>
        </w:rPr>
        <w:t xml:space="preserve"> OTORGARÁ A </w:t>
      </w:r>
      <w:r w:rsidRPr="000C03B0">
        <w:rPr>
          <w:rFonts w:ascii="Arial" w:hAnsi="Arial" w:cs="Arial"/>
          <w:b/>
          <w:sz w:val="18"/>
          <w:szCs w:val="18"/>
        </w:rPr>
        <w:t>“EL CONTRATISTA”</w:t>
      </w:r>
      <w:r w:rsidRPr="000C03B0">
        <w:rPr>
          <w:rFonts w:ascii="Arial" w:hAnsi="Arial" w:cs="Arial"/>
          <w:sz w:val="18"/>
          <w:szCs w:val="18"/>
        </w:rPr>
        <w:t xml:space="preserve">, A MANERA DE ANTICIPO Y CON ANTELACIÓN A LA FECHA PACTADA PARA EL INICIO DE LOS TRABAJOS </w:t>
      </w:r>
      <w:r w:rsidRPr="000C03B0">
        <w:rPr>
          <w:rFonts w:ascii="Arial" w:hAnsi="Arial" w:cs="Arial"/>
          <w:b/>
          <w:color w:val="FF0000"/>
          <w:sz w:val="18"/>
          <w:szCs w:val="18"/>
        </w:rPr>
        <w:t xml:space="preserve">EL 30% DEL MONTO TOTAL DEL PRESENTE CONTRATO, </w:t>
      </w:r>
      <w:r w:rsidRPr="000C03B0">
        <w:rPr>
          <w:rFonts w:ascii="Arial" w:hAnsi="Arial" w:cs="Arial"/>
          <w:sz w:val="18"/>
          <w:szCs w:val="18"/>
        </w:rPr>
        <w:t xml:space="preserve">SEGÚN EL </w:t>
      </w:r>
      <w:r w:rsidR="00E2156D" w:rsidRPr="000C03B0">
        <w:rPr>
          <w:rFonts w:ascii="Arial" w:hAnsi="Arial" w:cs="Arial"/>
          <w:b/>
          <w:color w:val="FF0000"/>
          <w:sz w:val="18"/>
          <w:szCs w:val="18"/>
        </w:rPr>
        <w:t>ARTÍCULO 105</w:t>
      </w:r>
      <w:r w:rsidRPr="000C03B0">
        <w:rPr>
          <w:rFonts w:ascii="Arial" w:hAnsi="Arial" w:cs="Arial"/>
          <w:b/>
          <w:color w:val="FF0000"/>
          <w:sz w:val="18"/>
          <w:szCs w:val="18"/>
        </w:rPr>
        <w:t xml:space="preserve"> FRACC. II DE LA </w:t>
      </w:r>
      <w:r w:rsidRPr="000C03B0">
        <w:rPr>
          <w:rFonts w:ascii="Arial" w:hAnsi="Arial" w:cs="Arial"/>
          <w:b/>
          <w:sz w:val="18"/>
          <w:szCs w:val="18"/>
        </w:rPr>
        <w:t>LEY DE OBRA PÚBLICA Y SERVICIOS RELACIONADOS PARA EL ESTADO Y LOS MUNICIPIOS DE ZACATECAS</w:t>
      </w:r>
      <w:r w:rsidRPr="000C03B0">
        <w:rPr>
          <w:rFonts w:ascii="Arial" w:hAnsi="Arial" w:cs="Arial"/>
          <w:sz w:val="18"/>
          <w:szCs w:val="18"/>
        </w:rPr>
        <w:t xml:space="preserve"> PARA QUE </w:t>
      </w:r>
      <w:r w:rsidRPr="000C03B0">
        <w:rPr>
          <w:rFonts w:ascii="Arial" w:hAnsi="Arial" w:cs="Arial"/>
          <w:b/>
          <w:sz w:val="18"/>
          <w:szCs w:val="18"/>
        </w:rPr>
        <w:t>“EL CONTRATISTA”</w:t>
      </w:r>
      <w:r w:rsidRPr="000C03B0">
        <w:rPr>
          <w:rFonts w:ascii="Arial" w:hAnsi="Arial" w:cs="Arial"/>
          <w:sz w:val="18"/>
          <w:szCs w:val="18"/>
        </w:rPr>
        <w:t xml:space="preserve"> REALICE EN EL SITIO DE LOS TRABAJOS LA CONSTRUCCIÓN DE SUS OFICINAS, ALMACENES, BODEGAS E INSTALACIONES Y, EN SU CASO, PARA LOS GASTOS DE TRASLADO DE LA MAQUINARIA Y EQUIPO DE CONSTRUCCIÓN E INICIO DE LOS TRABAJOS; ASÍ COMO, PARA LA COMPRA Y PRODUCCIÓN DE MATERIALES DE CONSTRUCCIÓN, Y LA ADQUISICIÓN DE EQUIPOS QUE SE INSTALEN PERMANENTEMENTE.</w:t>
      </w:r>
    </w:p>
    <w:p w:rsidR="004A156D" w:rsidRPr="00720551" w:rsidRDefault="004A156D" w:rsidP="004A156D">
      <w:pPr>
        <w:pStyle w:val="Sinespaciado"/>
        <w:jc w:val="both"/>
        <w:rPr>
          <w:rFonts w:ascii="Arial" w:eastAsia="MS Mincho" w:hAnsi="Arial" w:cs="Arial"/>
          <w:sz w:val="16"/>
          <w:szCs w:val="16"/>
        </w:rPr>
      </w:pPr>
    </w:p>
    <w:p w:rsidR="004A156D" w:rsidRPr="000C03B0" w:rsidRDefault="004A156D" w:rsidP="004A156D">
      <w:pPr>
        <w:pStyle w:val="Sinespaciado"/>
        <w:jc w:val="both"/>
        <w:rPr>
          <w:rFonts w:ascii="Arial" w:hAnsi="Arial" w:cs="Arial"/>
          <w:b/>
          <w:color w:val="FF0000"/>
          <w:sz w:val="18"/>
          <w:szCs w:val="18"/>
        </w:rPr>
      </w:pPr>
      <w:r w:rsidRPr="000C03B0">
        <w:rPr>
          <w:rFonts w:ascii="Arial" w:hAnsi="Arial" w:cs="Arial"/>
          <w:b/>
          <w:sz w:val="18"/>
          <w:szCs w:val="18"/>
        </w:rPr>
        <w:t>SEXTA: “EL CONTRATISTA”</w:t>
      </w:r>
      <w:r w:rsidRPr="000C03B0">
        <w:rPr>
          <w:rFonts w:ascii="Arial" w:hAnsi="Arial" w:cs="Arial"/>
          <w:sz w:val="18"/>
          <w:szCs w:val="18"/>
        </w:rPr>
        <w:t xml:space="preserve"> SE OBLIGA A</w:t>
      </w:r>
      <w:r w:rsidRPr="000C03B0">
        <w:rPr>
          <w:rFonts w:ascii="Arial" w:hAnsi="Arial" w:cs="Arial"/>
          <w:b/>
          <w:sz w:val="18"/>
          <w:szCs w:val="18"/>
        </w:rPr>
        <w:t xml:space="preserve"> </w:t>
      </w:r>
      <w:r w:rsidRPr="000C03B0">
        <w:rPr>
          <w:rFonts w:ascii="Arial" w:hAnsi="Arial" w:cs="Arial"/>
          <w:sz w:val="18"/>
          <w:szCs w:val="18"/>
        </w:rPr>
        <w:t xml:space="preserve">ESTABLECER ANTICIPADAMENTE A LA INICIACIÓN DE LOS TRABAJOS, EN EL SITIO DE REALIZACIÓN DE LOS MISMOS, UN REPRESENTANTE PERMANENTE QUE ACTUARÁ COMO </w:t>
      </w:r>
      <w:r w:rsidRPr="000C03B0">
        <w:rPr>
          <w:rFonts w:ascii="Arial" w:hAnsi="Arial" w:cs="Arial"/>
          <w:b/>
          <w:color w:val="FF0000"/>
          <w:sz w:val="18"/>
          <w:szCs w:val="18"/>
        </w:rPr>
        <w:t xml:space="preserve">SUPERINTENDENTE DE CONSTRUCCIÓN, </w:t>
      </w:r>
      <w:r w:rsidRPr="000C03B0">
        <w:rPr>
          <w:rFonts w:ascii="Arial" w:hAnsi="Arial" w:cs="Arial"/>
          <w:sz w:val="18"/>
          <w:szCs w:val="18"/>
        </w:rPr>
        <w:t xml:space="preserve">EL CUAL DEBERÁ TENER PODER AMPLIO Y SUFICIENTE PARA TOMAR DECISIONES EN TODO LO RELATIVO AL CUMPLIMIENTO DE ESTE CONTRATO. </w:t>
      </w:r>
      <w:r w:rsidRPr="000C03B0">
        <w:rPr>
          <w:rFonts w:ascii="Arial" w:hAnsi="Arial" w:cs="Arial"/>
          <w:b/>
          <w:sz w:val="18"/>
          <w:szCs w:val="18"/>
        </w:rPr>
        <w:t>“EL MUNICIPIO”</w:t>
      </w:r>
      <w:r w:rsidRPr="000C03B0">
        <w:rPr>
          <w:rFonts w:ascii="Arial" w:hAnsi="Arial" w:cs="Arial"/>
          <w:sz w:val="18"/>
          <w:szCs w:val="18"/>
        </w:rPr>
        <w:t xml:space="preserve"> SE RESERVA EL DERECHO DE SU ACEPTACIÓN, EL CUAL PODRÁ EJERCER EN CUALQUIER TIEMPO. ASIMISMO, </w:t>
      </w:r>
      <w:r w:rsidRPr="000C03B0">
        <w:rPr>
          <w:rFonts w:ascii="Arial" w:hAnsi="Arial" w:cs="Arial"/>
          <w:b/>
          <w:sz w:val="18"/>
          <w:szCs w:val="18"/>
        </w:rPr>
        <w:t>“EL CONTRATISTA”</w:t>
      </w:r>
      <w:r w:rsidRPr="000C03B0">
        <w:rPr>
          <w:rFonts w:ascii="Arial" w:hAnsi="Arial" w:cs="Arial"/>
          <w:sz w:val="18"/>
          <w:szCs w:val="18"/>
        </w:rPr>
        <w:t xml:space="preserve"> DEBERÁ TENER A DISPOSICIÓN DE </w:t>
      </w:r>
      <w:r w:rsidRPr="000C03B0">
        <w:rPr>
          <w:rFonts w:ascii="Arial" w:hAnsi="Arial" w:cs="Arial"/>
          <w:b/>
          <w:sz w:val="18"/>
          <w:szCs w:val="18"/>
        </w:rPr>
        <w:t>“EL MUNICIPIO”</w:t>
      </w:r>
      <w:r w:rsidRPr="000C03B0">
        <w:rPr>
          <w:rFonts w:ascii="Arial" w:hAnsi="Arial" w:cs="Arial"/>
          <w:sz w:val="18"/>
          <w:szCs w:val="18"/>
        </w:rPr>
        <w:t xml:space="preserve"> EN EL LUGAR DE LA OBRA Y BAJO LA RESPONSABILIDAD DE SU REPRESENTANTE LOS PROYECTOS, PLANOS, ESPECIFICACIONES Y BITÁCORAS PARA QUE </w:t>
      </w:r>
      <w:r w:rsidRPr="000C03B0">
        <w:rPr>
          <w:rFonts w:ascii="Arial" w:hAnsi="Arial" w:cs="Arial"/>
          <w:b/>
          <w:sz w:val="18"/>
          <w:szCs w:val="18"/>
        </w:rPr>
        <w:t>“EL MUNICIPIO”</w:t>
      </w:r>
      <w:r w:rsidRPr="000C03B0">
        <w:rPr>
          <w:rFonts w:ascii="Arial" w:hAnsi="Arial" w:cs="Arial"/>
          <w:sz w:val="18"/>
          <w:szCs w:val="18"/>
        </w:rPr>
        <w:t xml:space="preserve"> PUEDA VERIFICAR EL AVANCE FÍSICO, LA CALIDAD, ESPECIFICACIONES Y CALENDARIZACIÓN DE LA OBRA CONVENIDA</w:t>
      </w:r>
      <w:r w:rsidRPr="000C03B0">
        <w:rPr>
          <w:rFonts w:ascii="Arial" w:eastAsia="MS Mincho" w:hAnsi="Arial" w:cs="Arial"/>
          <w:b/>
          <w:color w:val="FF0000"/>
          <w:sz w:val="18"/>
          <w:szCs w:val="18"/>
        </w:rPr>
        <w:t>.</w:t>
      </w:r>
    </w:p>
    <w:p w:rsidR="004A156D" w:rsidRPr="00720551" w:rsidRDefault="004A156D" w:rsidP="004A156D">
      <w:pPr>
        <w:pStyle w:val="Sinespaciado"/>
        <w:jc w:val="both"/>
        <w:rPr>
          <w:rFonts w:ascii="Arial" w:eastAsia="MS Mincho" w:hAnsi="Arial" w:cs="Arial"/>
          <w:sz w:val="16"/>
          <w:szCs w:val="16"/>
        </w:rPr>
      </w:pPr>
    </w:p>
    <w:p w:rsidR="004A156D" w:rsidRPr="000C03B0" w:rsidRDefault="004A156D" w:rsidP="004A156D">
      <w:pPr>
        <w:pStyle w:val="Sinespaciado"/>
        <w:jc w:val="both"/>
        <w:rPr>
          <w:rFonts w:ascii="Arial" w:hAnsi="Arial" w:cs="Arial"/>
          <w:sz w:val="18"/>
          <w:szCs w:val="18"/>
        </w:rPr>
      </w:pPr>
      <w:r w:rsidRPr="000C03B0">
        <w:rPr>
          <w:rFonts w:ascii="Arial" w:hAnsi="Arial" w:cs="Arial"/>
          <w:b/>
          <w:sz w:val="18"/>
          <w:szCs w:val="18"/>
        </w:rPr>
        <w:t>SEXTA: “EL CONTRATISTA”</w:t>
      </w:r>
      <w:r w:rsidRPr="000C03B0">
        <w:rPr>
          <w:rFonts w:ascii="Arial" w:hAnsi="Arial" w:cs="Arial"/>
          <w:sz w:val="18"/>
          <w:szCs w:val="18"/>
        </w:rPr>
        <w:t xml:space="preserve"> SE OBLIGA A</w:t>
      </w:r>
      <w:r w:rsidRPr="000C03B0">
        <w:rPr>
          <w:rFonts w:ascii="Arial" w:hAnsi="Arial" w:cs="Arial"/>
          <w:b/>
          <w:sz w:val="18"/>
          <w:szCs w:val="18"/>
        </w:rPr>
        <w:t xml:space="preserve"> </w:t>
      </w:r>
      <w:r w:rsidRPr="000C03B0">
        <w:rPr>
          <w:rFonts w:ascii="Arial" w:hAnsi="Arial" w:cs="Arial"/>
          <w:sz w:val="18"/>
          <w:szCs w:val="18"/>
        </w:rPr>
        <w:t xml:space="preserve">ESTABLECER ANTICIPADAMENTE A LA INICIACIÓN DE LOS TRABAJOS, EN EL SITIO DE REALIZACIÓN DE LOS MISMOS, UN REPRESENTANTE PERMANENTE QUE ACTUARÁ COMO </w:t>
      </w:r>
      <w:r w:rsidRPr="000C03B0">
        <w:rPr>
          <w:rFonts w:ascii="Arial" w:hAnsi="Arial" w:cs="Arial"/>
          <w:b/>
          <w:color w:val="FF0000"/>
          <w:sz w:val="18"/>
          <w:szCs w:val="18"/>
        </w:rPr>
        <w:t xml:space="preserve">SUPERINTENDENTE DE CONSTRUCCIÓN, </w:t>
      </w:r>
      <w:r w:rsidRPr="000C03B0">
        <w:rPr>
          <w:rFonts w:ascii="Arial" w:hAnsi="Arial" w:cs="Arial"/>
          <w:sz w:val="18"/>
          <w:szCs w:val="18"/>
        </w:rPr>
        <w:t xml:space="preserve">EL CUAL DEBERÁ TENER PODER AMPLIO Y SUFICIENTE PARA TOMAR DECISIONES EN TODO LO RELATIVO AL CUMPLIMIENTO DE ESTE CONTRATO. </w:t>
      </w:r>
      <w:r w:rsidRPr="000C03B0">
        <w:rPr>
          <w:rFonts w:ascii="Arial" w:hAnsi="Arial" w:cs="Arial"/>
          <w:b/>
          <w:sz w:val="18"/>
          <w:szCs w:val="18"/>
        </w:rPr>
        <w:t>“EL MUNICIPIO”</w:t>
      </w:r>
      <w:r w:rsidRPr="000C03B0">
        <w:rPr>
          <w:rFonts w:ascii="Arial" w:hAnsi="Arial" w:cs="Arial"/>
          <w:sz w:val="18"/>
          <w:szCs w:val="18"/>
        </w:rPr>
        <w:t xml:space="preserve"> SE RESERVA EL DERECHO DE SU ACEPTACIÓN, EL CUAL PODRÁ EJERCER EN CUALQUIER TIEMPO. ASIMISMO, </w:t>
      </w:r>
      <w:r w:rsidRPr="000C03B0">
        <w:rPr>
          <w:rFonts w:ascii="Arial" w:hAnsi="Arial" w:cs="Arial"/>
          <w:b/>
          <w:sz w:val="18"/>
          <w:szCs w:val="18"/>
        </w:rPr>
        <w:t>“EL CONTRATISTA”</w:t>
      </w:r>
      <w:r w:rsidRPr="000C03B0">
        <w:rPr>
          <w:rFonts w:ascii="Arial" w:hAnsi="Arial" w:cs="Arial"/>
          <w:sz w:val="18"/>
          <w:szCs w:val="18"/>
        </w:rPr>
        <w:t xml:space="preserve"> DEBERÁ TENER A DISPOSICIÓN DE </w:t>
      </w:r>
      <w:r w:rsidRPr="000C03B0">
        <w:rPr>
          <w:rFonts w:ascii="Arial" w:hAnsi="Arial" w:cs="Arial"/>
          <w:b/>
          <w:sz w:val="18"/>
          <w:szCs w:val="18"/>
        </w:rPr>
        <w:t>“EL MUNICIPIO”</w:t>
      </w:r>
      <w:r w:rsidRPr="000C03B0">
        <w:rPr>
          <w:rFonts w:ascii="Arial" w:hAnsi="Arial" w:cs="Arial"/>
          <w:sz w:val="18"/>
          <w:szCs w:val="18"/>
        </w:rPr>
        <w:t xml:space="preserve"> EN EL LUGAR DE LA OBRA Y BAJO LA RESPONSABILIDAD DE SU REPRESENTANTE LOS PROYECTOS, PLANOS, ESPECIFICACIONES Y BITÁCORAS PARA QUE </w:t>
      </w:r>
      <w:r w:rsidRPr="000C03B0">
        <w:rPr>
          <w:rFonts w:ascii="Arial" w:hAnsi="Arial" w:cs="Arial"/>
          <w:b/>
          <w:sz w:val="18"/>
          <w:szCs w:val="18"/>
        </w:rPr>
        <w:t>“EL MUNICIPIO”</w:t>
      </w:r>
      <w:r w:rsidRPr="000C03B0">
        <w:rPr>
          <w:rFonts w:ascii="Arial" w:hAnsi="Arial" w:cs="Arial"/>
          <w:sz w:val="18"/>
          <w:szCs w:val="18"/>
        </w:rPr>
        <w:t xml:space="preserve"> PUEDA VERIFICAR EL AVANCE FÍSICO, LA CALIDAD, ESPECIFICACIONES Y CALENDARIZACIÓN DE LA OBRA CONVENIDA.</w:t>
      </w:r>
    </w:p>
    <w:p w:rsidR="004A156D" w:rsidRPr="00720551" w:rsidRDefault="004A156D" w:rsidP="004A156D">
      <w:pPr>
        <w:pStyle w:val="Sinespaciado"/>
        <w:jc w:val="both"/>
        <w:rPr>
          <w:rFonts w:ascii="Arial" w:hAnsi="Arial" w:cs="Arial"/>
          <w:b/>
          <w:sz w:val="16"/>
          <w:szCs w:val="16"/>
        </w:rPr>
      </w:pPr>
    </w:p>
    <w:p w:rsidR="004A156D" w:rsidRPr="000C03B0" w:rsidRDefault="004A156D" w:rsidP="004A156D">
      <w:pPr>
        <w:pStyle w:val="Sinespaciado"/>
        <w:jc w:val="both"/>
        <w:rPr>
          <w:rFonts w:ascii="Arial" w:hAnsi="Arial" w:cs="Arial"/>
          <w:sz w:val="18"/>
          <w:szCs w:val="18"/>
        </w:rPr>
      </w:pPr>
      <w:r w:rsidRPr="000C03B0">
        <w:rPr>
          <w:rFonts w:ascii="Arial" w:hAnsi="Arial" w:cs="Arial"/>
          <w:b/>
          <w:sz w:val="18"/>
          <w:szCs w:val="18"/>
        </w:rPr>
        <w:t>SÉPTIMA: FORMA DE PAGO.- “EL MUNICIPIO”</w:t>
      </w:r>
      <w:r w:rsidRPr="000C03B0">
        <w:rPr>
          <w:rFonts w:ascii="Arial" w:hAnsi="Arial" w:cs="Arial"/>
          <w:sz w:val="18"/>
          <w:szCs w:val="18"/>
        </w:rPr>
        <w:t xml:space="preserve"> SEÑALA COMO LUGAR PARA REALIZAR EL PAGO EL UBICADO EN LA AV. COLEGIO MILITAR NO. 96 OTE, </w:t>
      </w:r>
      <w:r w:rsidRPr="000C03B0">
        <w:rPr>
          <w:rFonts w:ascii="Arial" w:eastAsia="MS Mincho" w:hAnsi="Arial" w:cs="Arial"/>
          <w:sz w:val="18"/>
          <w:szCs w:val="18"/>
        </w:rPr>
        <w:t>COL. CENTRO DE LA CIUDAD DE GUADALUPE, ZAC.</w:t>
      </w:r>
      <w:r w:rsidRPr="000C03B0">
        <w:rPr>
          <w:rFonts w:ascii="Arial" w:hAnsi="Arial" w:cs="Arial"/>
          <w:sz w:val="18"/>
          <w:szCs w:val="18"/>
        </w:rPr>
        <w:t xml:space="preserve">, LAS PARTES CONVIENEN QUE LOS TRABAJOS OBJETO DEL PRESENTE CONTRATO, SE PAGUEN CONFORME A LO ESTABLECIDO EN EL CATÁLOGO DE CONCEPTOS, </w:t>
      </w:r>
      <w:r w:rsidRPr="000C03B0">
        <w:rPr>
          <w:rFonts w:ascii="Arial" w:eastAsia="MS Mincho" w:hAnsi="Arial" w:cs="Arial"/>
          <w:b/>
          <w:color w:val="FF0000"/>
          <w:sz w:val="18"/>
          <w:szCs w:val="18"/>
        </w:rPr>
        <w:t>CONFORME A LA DISPONIBILIDAD DEL RECURSO</w:t>
      </w:r>
      <w:r w:rsidRPr="000C03B0">
        <w:rPr>
          <w:rFonts w:ascii="Arial" w:hAnsi="Arial" w:cs="Arial"/>
          <w:sz w:val="18"/>
          <w:szCs w:val="18"/>
        </w:rPr>
        <w:t xml:space="preserve"> MEDIANTE LA FORMULACIÓN DE ESTIMACIONES </w:t>
      </w:r>
      <w:r w:rsidRPr="000C03B0">
        <w:rPr>
          <w:rFonts w:ascii="Arial" w:hAnsi="Arial" w:cs="Arial"/>
          <w:b/>
          <w:color w:val="FF0000"/>
          <w:sz w:val="18"/>
          <w:szCs w:val="18"/>
        </w:rPr>
        <w:t>SUJETAS AL AVANCE DE LOS TRABAJOS</w:t>
      </w:r>
      <w:r w:rsidRPr="000C03B0">
        <w:rPr>
          <w:rFonts w:ascii="Arial" w:hAnsi="Arial" w:cs="Arial"/>
          <w:sz w:val="18"/>
          <w:szCs w:val="18"/>
        </w:rPr>
        <w:t xml:space="preserve"> CON BASE EN LAS NORMAS DE CALIDAD DE LOS MATERIALES Y ESPECIFICACIONES DE CONSTRUCCIÓN, QUE </w:t>
      </w:r>
      <w:r w:rsidRPr="000C03B0">
        <w:rPr>
          <w:rFonts w:ascii="Arial" w:hAnsi="Arial" w:cs="Arial"/>
          <w:b/>
          <w:color w:val="FF0000"/>
          <w:sz w:val="18"/>
          <w:szCs w:val="18"/>
        </w:rPr>
        <w:t>ABARCARÁN UN PERÍODO NO MAYOR A QUINCE DÍAS CALENDARIO,</w:t>
      </w:r>
      <w:r w:rsidRPr="000C03B0">
        <w:rPr>
          <w:rFonts w:ascii="Arial" w:hAnsi="Arial" w:cs="Arial"/>
          <w:sz w:val="18"/>
          <w:szCs w:val="18"/>
        </w:rPr>
        <w:t xml:space="preserve"> LAS QUE SERÁN PRESENTADAS POR </w:t>
      </w:r>
      <w:r w:rsidRPr="000C03B0">
        <w:rPr>
          <w:rFonts w:ascii="Arial" w:hAnsi="Arial" w:cs="Arial"/>
          <w:b/>
          <w:sz w:val="18"/>
          <w:szCs w:val="18"/>
        </w:rPr>
        <w:t>“EL CONTRATISTA”</w:t>
      </w:r>
      <w:r w:rsidRPr="000C03B0">
        <w:rPr>
          <w:rFonts w:ascii="Arial" w:hAnsi="Arial" w:cs="Arial"/>
          <w:sz w:val="18"/>
          <w:szCs w:val="18"/>
        </w:rPr>
        <w:t xml:space="preserve"> A LA RESIDENCIA DE OBRA DENTRO DE LOS </w:t>
      </w:r>
      <w:r w:rsidRPr="000C03B0">
        <w:rPr>
          <w:rFonts w:ascii="Arial" w:hAnsi="Arial" w:cs="Arial"/>
          <w:b/>
          <w:color w:val="FF0000"/>
          <w:sz w:val="18"/>
          <w:szCs w:val="18"/>
        </w:rPr>
        <w:t xml:space="preserve">6 (SEIS) DÍAS NATURALES </w:t>
      </w:r>
      <w:r w:rsidRPr="000C03B0">
        <w:rPr>
          <w:rFonts w:ascii="Arial" w:hAnsi="Arial" w:cs="Arial"/>
          <w:sz w:val="18"/>
          <w:szCs w:val="18"/>
        </w:rPr>
        <w:t xml:space="preserve">SIGUIENTES </w:t>
      </w:r>
      <w:r w:rsidRPr="000C03B0">
        <w:rPr>
          <w:rFonts w:ascii="Arial" w:hAnsi="Arial" w:cs="Arial"/>
          <w:b/>
          <w:color w:val="FF0000"/>
          <w:sz w:val="18"/>
          <w:szCs w:val="18"/>
        </w:rPr>
        <w:t>A LA FECHA DE CORTE QUE FIJE</w:t>
      </w:r>
      <w:r w:rsidRPr="000C03B0">
        <w:rPr>
          <w:rFonts w:ascii="Arial" w:hAnsi="Arial" w:cs="Arial"/>
          <w:sz w:val="18"/>
          <w:szCs w:val="18"/>
        </w:rPr>
        <w:t xml:space="preserve"> </w:t>
      </w:r>
      <w:r w:rsidRPr="000C03B0">
        <w:rPr>
          <w:rFonts w:ascii="Arial" w:hAnsi="Arial" w:cs="Arial"/>
          <w:b/>
          <w:sz w:val="18"/>
          <w:szCs w:val="18"/>
        </w:rPr>
        <w:t>“EL MUNICIPIO”</w:t>
      </w:r>
      <w:r w:rsidRPr="000C03B0">
        <w:rPr>
          <w:rFonts w:ascii="Arial" w:hAnsi="Arial" w:cs="Arial"/>
          <w:sz w:val="18"/>
          <w:szCs w:val="18"/>
        </w:rPr>
        <w:t xml:space="preserve">, ACOMPAÑADAS DE LA DOCUMENTACIÓN QUE ACREDITE LA PROCEDENCIA DE ÉSTAS, LA RESIDENCIA DE OBRA DENTRO DE LOS </w:t>
      </w:r>
      <w:r w:rsidRPr="000C03B0">
        <w:rPr>
          <w:rFonts w:ascii="Arial" w:hAnsi="Arial" w:cs="Arial"/>
          <w:b/>
          <w:color w:val="FF0000"/>
          <w:sz w:val="18"/>
          <w:szCs w:val="18"/>
        </w:rPr>
        <w:t>15 (QUINCE) DÍAS NATURALES</w:t>
      </w:r>
      <w:r w:rsidRPr="000C03B0">
        <w:rPr>
          <w:rFonts w:ascii="Arial" w:hAnsi="Arial" w:cs="Arial"/>
          <w:sz w:val="18"/>
          <w:szCs w:val="18"/>
        </w:rPr>
        <w:t xml:space="preserve"> SIGUIENTES A SU PRESENTACIÓN, DEBERÁ REVISAR, Y EN SU CASO, AUTORIZAR LAS ESTIMACIONES, MISMAS QUE SERÁN PAGADAS EN EL DOMICILIO DEL </w:t>
      </w:r>
      <w:r w:rsidRPr="000C03B0">
        <w:rPr>
          <w:rFonts w:ascii="Arial" w:hAnsi="Arial" w:cs="Arial"/>
          <w:b/>
          <w:sz w:val="18"/>
          <w:szCs w:val="18"/>
        </w:rPr>
        <w:t>“EL MUNICIPIO”</w:t>
      </w:r>
      <w:r w:rsidRPr="000C03B0">
        <w:rPr>
          <w:rFonts w:ascii="Arial" w:hAnsi="Arial" w:cs="Arial"/>
          <w:b/>
          <w:bCs/>
          <w:sz w:val="18"/>
          <w:szCs w:val="18"/>
        </w:rPr>
        <w:t>,</w:t>
      </w:r>
      <w:r w:rsidRPr="000C03B0">
        <w:rPr>
          <w:rFonts w:ascii="Arial" w:hAnsi="Arial" w:cs="Arial"/>
          <w:sz w:val="18"/>
          <w:szCs w:val="18"/>
        </w:rPr>
        <w:t xml:space="preserve"> DENTRO DE UN TÉRMINO NO MAYOR DE </w:t>
      </w:r>
      <w:r w:rsidRPr="000C03B0">
        <w:rPr>
          <w:rFonts w:ascii="Arial" w:hAnsi="Arial" w:cs="Arial"/>
          <w:b/>
          <w:color w:val="FF0000"/>
          <w:sz w:val="18"/>
          <w:szCs w:val="18"/>
        </w:rPr>
        <w:t>20 (VEINTE) DÍAS NATURALES,</w:t>
      </w:r>
      <w:r w:rsidRPr="000C03B0">
        <w:rPr>
          <w:rFonts w:ascii="Arial" w:hAnsi="Arial" w:cs="Arial"/>
          <w:sz w:val="18"/>
          <w:szCs w:val="18"/>
        </w:rPr>
        <w:t xml:space="preserve"> CONTADOS A PARTIR DE LA FECHA EN QUE HAYAN SIDO AUTORIZADAS LAS ESTIMACIONES POR LA RESIDENCIA DE OBRA. LAS DIFERENCIAS TÉCNICAS O NUMÉRICAS PENDIENTES DE PAGO, SE RESOLVERÁN Y, EN SU CASO, SE INCORPORARÁN EN LA SIGUIENTE ESTIMACIÓN.</w:t>
      </w:r>
    </w:p>
    <w:p w:rsidR="004A156D" w:rsidRPr="00720551" w:rsidRDefault="004A156D" w:rsidP="004A156D">
      <w:pPr>
        <w:pStyle w:val="Sinespaciado"/>
        <w:jc w:val="both"/>
        <w:rPr>
          <w:rFonts w:ascii="Arial" w:hAnsi="Arial" w:cs="Arial"/>
          <w:sz w:val="16"/>
          <w:szCs w:val="16"/>
        </w:rPr>
      </w:pPr>
    </w:p>
    <w:p w:rsidR="004A156D" w:rsidRDefault="004A156D" w:rsidP="00720551">
      <w:pPr>
        <w:pStyle w:val="Sinespaciado"/>
        <w:jc w:val="both"/>
        <w:rPr>
          <w:rFonts w:ascii="Arial" w:hAnsi="Arial" w:cs="Arial"/>
          <w:sz w:val="18"/>
          <w:szCs w:val="18"/>
        </w:rPr>
      </w:pPr>
      <w:r w:rsidRPr="000C03B0">
        <w:rPr>
          <w:rFonts w:ascii="Arial" w:hAnsi="Arial" w:cs="Arial"/>
          <w:b/>
          <w:sz w:val="18"/>
          <w:szCs w:val="18"/>
        </w:rPr>
        <w:t>“EL CONTRATISTA”</w:t>
      </w:r>
      <w:r w:rsidRPr="000C03B0">
        <w:rPr>
          <w:rFonts w:ascii="Arial" w:hAnsi="Arial" w:cs="Arial"/>
          <w:sz w:val="18"/>
          <w:szCs w:val="18"/>
        </w:rPr>
        <w:t xml:space="preserve"> SERÁ EL ÚNICO RESPONSABLE DE QUE LAS FACTURAS QUE SE PRESENTEN PARA SU PAGO, CUMPLAN CON LOS REQUISITOS ADMINISTRATIVOS Y FISCALES, POR LO QUE EL ATRASO EN SU PAGO POR FALTA DE ALGUNO DE ÉSTOS O POR SU PRESENTACIÓN INCORRECTA O EXTEMPORÁNEA, NO SERÁ MOTIVO PARA SOLICITAR EL PAGO DE GASTOS FINANCIEROS.</w:t>
      </w:r>
    </w:p>
    <w:p w:rsidR="00720551" w:rsidRPr="00720551" w:rsidRDefault="00720551" w:rsidP="00720551">
      <w:pPr>
        <w:pStyle w:val="Sinespaciado"/>
        <w:jc w:val="both"/>
        <w:rPr>
          <w:rFonts w:ascii="Arial" w:hAnsi="Arial" w:cs="Arial"/>
          <w:sz w:val="16"/>
          <w:szCs w:val="16"/>
        </w:rPr>
      </w:pPr>
    </w:p>
    <w:p w:rsidR="004A156D" w:rsidRPr="000C03B0" w:rsidRDefault="004A156D" w:rsidP="004A156D">
      <w:pPr>
        <w:pStyle w:val="Sinespaciado"/>
        <w:jc w:val="both"/>
        <w:rPr>
          <w:rFonts w:ascii="Arial" w:hAnsi="Arial" w:cs="Arial"/>
          <w:bCs/>
          <w:sz w:val="18"/>
          <w:szCs w:val="18"/>
        </w:rPr>
      </w:pPr>
      <w:r w:rsidRPr="000C03B0">
        <w:rPr>
          <w:rFonts w:ascii="Arial" w:hAnsi="Arial" w:cs="Arial"/>
          <w:bCs/>
          <w:sz w:val="18"/>
          <w:szCs w:val="18"/>
        </w:rPr>
        <w:lastRenderedPageBreak/>
        <w:t xml:space="preserve">LOS PAGOS DE ESTIMACIONES NO SE CONSIDERARÁN COMO ACEPTACIÓN PLENA DE LOS TRABAJOS, YA QUE </w:t>
      </w:r>
      <w:r w:rsidRPr="000C03B0">
        <w:rPr>
          <w:rFonts w:ascii="Arial" w:hAnsi="Arial" w:cs="Arial"/>
          <w:sz w:val="18"/>
          <w:szCs w:val="18"/>
        </w:rPr>
        <w:t>“</w:t>
      </w:r>
      <w:r w:rsidRPr="000C03B0">
        <w:rPr>
          <w:rFonts w:ascii="Arial" w:hAnsi="Arial" w:cs="Arial"/>
          <w:b/>
          <w:sz w:val="18"/>
          <w:szCs w:val="18"/>
        </w:rPr>
        <w:t>EL MUNICIPIO”</w:t>
      </w:r>
      <w:r w:rsidRPr="000C03B0">
        <w:rPr>
          <w:rFonts w:ascii="Arial" w:hAnsi="Arial" w:cs="Arial"/>
          <w:bCs/>
          <w:sz w:val="18"/>
          <w:szCs w:val="18"/>
        </w:rPr>
        <w:t xml:space="preserve"> TENDRÁ EL DERECHO DE RECLAMAR POR LOS TRABAJOS FALTANTES O MAL EJECUTADOS Y, EN SU CASO, EL PAGO EN EXCESO QUE SE HAYA EFECTUADO.</w:t>
      </w:r>
    </w:p>
    <w:p w:rsidR="00720551" w:rsidRPr="00720551" w:rsidRDefault="00720551" w:rsidP="004A156D">
      <w:pPr>
        <w:pStyle w:val="Sinespaciado"/>
        <w:jc w:val="both"/>
        <w:rPr>
          <w:rFonts w:ascii="Arial" w:hAnsi="Arial" w:cs="Arial"/>
          <w:sz w:val="10"/>
          <w:szCs w:val="10"/>
        </w:rPr>
      </w:pPr>
    </w:p>
    <w:p w:rsidR="004A156D" w:rsidRPr="000C03B0" w:rsidRDefault="004A156D" w:rsidP="004A156D">
      <w:pPr>
        <w:pStyle w:val="Sinespaciado"/>
        <w:jc w:val="both"/>
        <w:rPr>
          <w:rFonts w:ascii="Arial" w:hAnsi="Arial" w:cs="Arial"/>
          <w:sz w:val="18"/>
          <w:szCs w:val="18"/>
        </w:rPr>
      </w:pPr>
      <w:r w:rsidRPr="000C03B0">
        <w:rPr>
          <w:rFonts w:ascii="Arial" w:hAnsi="Arial" w:cs="Arial"/>
          <w:sz w:val="18"/>
          <w:szCs w:val="18"/>
        </w:rPr>
        <w:t xml:space="preserve">CUANDO SIN ESTAR TERMINADA LA TOTALIDAD DE LOS TRABAJOS, SI A JUICIO DE </w:t>
      </w:r>
      <w:r w:rsidRPr="000C03B0">
        <w:rPr>
          <w:rFonts w:ascii="Arial" w:hAnsi="Arial" w:cs="Arial"/>
          <w:b/>
          <w:sz w:val="18"/>
          <w:szCs w:val="18"/>
        </w:rPr>
        <w:t>“EL MUNICIPIO”</w:t>
      </w:r>
      <w:r w:rsidRPr="000C03B0">
        <w:rPr>
          <w:rFonts w:ascii="Arial" w:hAnsi="Arial" w:cs="Arial"/>
          <w:sz w:val="18"/>
          <w:szCs w:val="18"/>
        </w:rPr>
        <w:t xml:space="preserve"> EXISTEN TRABAJOS TERMINADOS Y ESTAS PARTES SON IDENTIFICABLES Y SUSCEPTIBLES DE UTILIZARSE, PODRÁ PACTARSE SU RECEPCIÓN. EN ESTOS CASOS SE LEVANTARÁ EL ACTA DE RECEPCIÓN FÍSICA Y PARCIAL DE LOS TRABAJOS.</w:t>
      </w:r>
    </w:p>
    <w:p w:rsidR="004A156D" w:rsidRPr="00720551" w:rsidRDefault="004A156D" w:rsidP="004A156D">
      <w:pPr>
        <w:pStyle w:val="Sinespaciado"/>
        <w:jc w:val="both"/>
        <w:rPr>
          <w:rFonts w:ascii="Arial" w:hAnsi="Arial" w:cs="Arial"/>
          <w:sz w:val="14"/>
          <w:szCs w:val="14"/>
        </w:rPr>
      </w:pPr>
    </w:p>
    <w:p w:rsidR="004A156D" w:rsidRPr="000C03B0" w:rsidRDefault="004A156D" w:rsidP="004A156D">
      <w:pPr>
        <w:pStyle w:val="Sinespaciado"/>
        <w:jc w:val="both"/>
        <w:rPr>
          <w:rFonts w:ascii="Arial" w:hAnsi="Arial" w:cs="Arial"/>
          <w:sz w:val="18"/>
          <w:szCs w:val="18"/>
        </w:rPr>
      </w:pPr>
      <w:r w:rsidRPr="000C03B0">
        <w:rPr>
          <w:rFonts w:ascii="Arial" w:hAnsi="Arial" w:cs="Arial"/>
          <w:sz w:val="18"/>
          <w:szCs w:val="18"/>
        </w:rPr>
        <w:t xml:space="preserve">CUANDO </w:t>
      </w:r>
      <w:r w:rsidRPr="000C03B0">
        <w:rPr>
          <w:rFonts w:ascii="Arial" w:hAnsi="Arial" w:cs="Arial"/>
          <w:b/>
          <w:sz w:val="18"/>
          <w:szCs w:val="18"/>
        </w:rPr>
        <w:t>“EL MUNICIPIO”</w:t>
      </w:r>
      <w:r w:rsidRPr="000C03B0">
        <w:rPr>
          <w:rFonts w:ascii="Arial" w:hAnsi="Arial" w:cs="Arial"/>
          <w:sz w:val="18"/>
          <w:szCs w:val="18"/>
        </w:rPr>
        <w:t xml:space="preserve"> RESCINDA ADMINISTRATIVAMENTE ESTE CONTRATO POR CAUSAS IMPUTABLES A </w:t>
      </w:r>
      <w:r w:rsidRPr="000C03B0">
        <w:rPr>
          <w:rFonts w:ascii="Arial" w:hAnsi="Arial" w:cs="Arial"/>
          <w:b/>
          <w:sz w:val="18"/>
          <w:szCs w:val="18"/>
        </w:rPr>
        <w:t>“EL CONTRATISTA”,</w:t>
      </w:r>
      <w:r w:rsidRPr="000C03B0">
        <w:rPr>
          <w:rFonts w:ascii="Arial" w:hAnsi="Arial" w:cs="Arial"/>
          <w:sz w:val="18"/>
          <w:szCs w:val="18"/>
        </w:rPr>
        <w:t xml:space="preserve"> LA RECEPCIÓN PARCIAL QUEDARÁ A JUICIO DE </w:t>
      </w:r>
      <w:r w:rsidRPr="000C03B0">
        <w:rPr>
          <w:rFonts w:ascii="Arial" w:hAnsi="Arial" w:cs="Arial"/>
          <w:b/>
          <w:sz w:val="18"/>
          <w:szCs w:val="18"/>
        </w:rPr>
        <w:t>“EL MUNICIPIO”</w:t>
      </w:r>
      <w:r w:rsidRPr="000C03B0">
        <w:rPr>
          <w:rFonts w:ascii="Arial" w:hAnsi="Arial" w:cs="Arial"/>
          <w:sz w:val="18"/>
          <w:szCs w:val="18"/>
        </w:rPr>
        <w:t xml:space="preserve"> QUE LIQUIDARÁ EL IMPORTE DE LOS TRABAJOS QUE DECIDA RECIBIR.</w:t>
      </w:r>
    </w:p>
    <w:p w:rsidR="004A156D" w:rsidRPr="00720551" w:rsidRDefault="004A156D" w:rsidP="004A156D">
      <w:pPr>
        <w:pStyle w:val="Sinespaciado"/>
        <w:jc w:val="both"/>
        <w:rPr>
          <w:rFonts w:ascii="Arial" w:hAnsi="Arial" w:cs="Arial"/>
          <w:sz w:val="14"/>
          <w:szCs w:val="14"/>
        </w:rPr>
      </w:pPr>
    </w:p>
    <w:p w:rsidR="004A156D" w:rsidRPr="000C03B0" w:rsidRDefault="004A156D" w:rsidP="004A156D">
      <w:pPr>
        <w:pStyle w:val="Sinespaciado"/>
        <w:jc w:val="both"/>
        <w:rPr>
          <w:rFonts w:ascii="Arial" w:hAnsi="Arial" w:cs="Arial"/>
          <w:sz w:val="18"/>
          <w:szCs w:val="18"/>
        </w:rPr>
      </w:pPr>
      <w:r w:rsidRPr="000C03B0">
        <w:rPr>
          <w:rFonts w:ascii="Arial" w:hAnsi="Arial" w:cs="Arial"/>
          <w:sz w:val="18"/>
          <w:szCs w:val="18"/>
        </w:rPr>
        <w:t xml:space="preserve">NO SE CONSIDERARÁ PAGO EN EXCESO CUANDO LAS DIFERENCIAS QUE RESULTEN A CARGO DE </w:t>
      </w:r>
      <w:r w:rsidRPr="000C03B0">
        <w:rPr>
          <w:rFonts w:ascii="Arial" w:hAnsi="Arial" w:cs="Arial"/>
          <w:b/>
          <w:sz w:val="18"/>
          <w:szCs w:val="18"/>
        </w:rPr>
        <w:t>“EL CONTRATISTA”</w:t>
      </w:r>
      <w:r w:rsidRPr="000C03B0">
        <w:rPr>
          <w:rFonts w:ascii="Arial" w:hAnsi="Arial" w:cs="Arial"/>
          <w:sz w:val="18"/>
          <w:szCs w:val="18"/>
        </w:rPr>
        <w:t xml:space="preserve"> SEAN COMPENSADAS EN LA ESTIMACIÓN SIGUIENTE, O EN EL </w:t>
      </w:r>
      <w:r w:rsidRPr="000C03B0">
        <w:rPr>
          <w:rFonts w:ascii="Arial" w:hAnsi="Arial" w:cs="Arial"/>
          <w:sz w:val="18"/>
          <w:szCs w:val="18"/>
          <w:highlight w:val="yellow"/>
        </w:rPr>
        <w:t>FINIQUITO,</w:t>
      </w:r>
      <w:r w:rsidRPr="000C03B0">
        <w:rPr>
          <w:rFonts w:ascii="Arial" w:hAnsi="Arial" w:cs="Arial"/>
          <w:sz w:val="18"/>
          <w:szCs w:val="18"/>
        </w:rPr>
        <w:t xml:space="preserve"> SI DICHO PAGO NO SE HUBIERA IDENTIFICADO CON ANTERIORIDAD.</w:t>
      </w:r>
    </w:p>
    <w:p w:rsidR="004A156D" w:rsidRPr="00720551" w:rsidRDefault="004A156D" w:rsidP="004A156D">
      <w:pPr>
        <w:pStyle w:val="Sinespaciado"/>
        <w:jc w:val="both"/>
        <w:rPr>
          <w:rFonts w:ascii="Arial" w:hAnsi="Arial" w:cs="Arial"/>
          <w:sz w:val="14"/>
          <w:szCs w:val="14"/>
        </w:rPr>
      </w:pPr>
    </w:p>
    <w:p w:rsidR="004A156D" w:rsidRPr="000C03B0" w:rsidRDefault="004A156D" w:rsidP="004A156D">
      <w:pPr>
        <w:pStyle w:val="Sinespaciado"/>
        <w:jc w:val="both"/>
        <w:rPr>
          <w:rFonts w:ascii="Arial" w:hAnsi="Arial" w:cs="Arial"/>
          <w:sz w:val="18"/>
          <w:szCs w:val="18"/>
        </w:rPr>
      </w:pPr>
      <w:r w:rsidRPr="000C03B0">
        <w:rPr>
          <w:rFonts w:ascii="Arial" w:hAnsi="Arial" w:cs="Arial"/>
          <w:sz w:val="18"/>
          <w:szCs w:val="18"/>
        </w:rPr>
        <w:t xml:space="preserve">EL PAGO DE LAS ESTIMACIONES SE TENDRÁN POR AUTORIZADAS CUANDO </w:t>
      </w:r>
      <w:r w:rsidRPr="000C03B0">
        <w:rPr>
          <w:rFonts w:ascii="Arial" w:hAnsi="Arial" w:cs="Arial"/>
          <w:b/>
          <w:sz w:val="18"/>
          <w:szCs w:val="18"/>
        </w:rPr>
        <w:t>“EL MUNICIPIO”</w:t>
      </w:r>
      <w:r w:rsidRPr="000C03B0">
        <w:rPr>
          <w:rFonts w:ascii="Arial" w:hAnsi="Arial" w:cs="Arial"/>
          <w:sz w:val="18"/>
          <w:szCs w:val="18"/>
        </w:rPr>
        <w:t xml:space="preserve"> OMITA RESOLVER RESPECTO DE SU PROCEDENCIA, DENTRO DEL TÉRMINO DE </w:t>
      </w:r>
      <w:r w:rsidRPr="000C03B0">
        <w:rPr>
          <w:rFonts w:ascii="Arial" w:hAnsi="Arial" w:cs="Arial"/>
          <w:b/>
          <w:color w:val="FF0000"/>
          <w:sz w:val="18"/>
          <w:szCs w:val="18"/>
        </w:rPr>
        <w:t>20 (VEINTE) DÍAS NATURALES,</w:t>
      </w:r>
      <w:r w:rsidRPr="000C03B0">
        <w:rPr>
          <w:rFonts w:ascii="Arial" w:hAnsi="Arial" w:cs="Arial"/>
          <w:sz w:val="18"/>
          <w:szCs w:val="18"/>
        </w:rPr>
        <w:t xml:space="preserve"> CONTADOS A PARTIR DE LA FECHA EN QUE HAYAN SIDO AUTORIZADAS POR LA RESIDENCIA DE LA OBRA. EN TODOS LOS CASOS, EL RESIDENTE DE OBRA DEBERÁ HACER CONSTAR EN LA BITÁCORA, LA FECHA EN QUE SE PRESENTAN LAS ESTIMACIONES.</w:t>
      </w:r>
    </w:p>
    <w:p w:rsidR="004A156D" w:rsidRPr="000C03B0" w:rsidRDefault="004A156D" w:rsidP="004A156D">
      <w:pPr>
        <w:pStyle w:val="Sinespaciado"/>
        <w:jc w:val="both"/>
        <w:rPr>
          <w:rFonts w:ascii="Arial" w:hAnsi="Arial" w:cs="Arial"/>
          <w:sz w:val="18"/>
          <w:szCs w:val="18"/>
        </w:rPr>
      </w:pPr>
    </w:p>
    <w:p w:rsidR="004A156D" w:rsidRPr="000C03B0" w:rsidRDefault="004A156D" w:rsidP="004A156D">
      <w:pPr>
        <w:pStyle w:val="Sinespaciado"/>
        <w:jc w:val="both"/>
        <w:rPr>
          <w:rFonts w:ascii="Arial" w:hAnsi="Arial" w:cs="Arial"/>
          <w:sz w:val="18"/>
          <w:szCs w:val="18"/>
        </w:rPr>
      </w:pPr>
      <w:r w:rsidRPr="000C03B0">
        <w:rPr>
          <w:rFonts w:ascii="Arial" w:hAnsi="Arial" w:cs="Arial"/>
          <w:sz w:val="18"/>
          <w:szCs w:val="18"/>
        </w:rPr>
        <w:t xml:space="preserve">EN CASO DE QUE </w:t>
      </w:r>
      <w:r w:rsidRPr="000C03B0">
        <w:rPr>
          <w:rFonts w:ascii="Arial" w:hAnsi="Arial" w:cs="Arial"/>
          <w:b/>
          <w:sz w:val="18"/>
          <w:szCs w:val="18"/>
        </w:rPr>
        <w:t>“EL CONTRATISTA”</w:t>
      </w:r>
      <w:r w:rsidRPr="000C03B0">
        <w:rPr>
          <w:rFonts w:ascii="Arial" w:hAnsi="Arial" w:cs="Arial"/>
          <w:sz w:val="18"/>
          <w:szCs w:val="18"/>
        </w:rPr>
        <w:t xml:space="preserve"> NO PRESENTE LAS ESTIMACIONES DENTRO DEL TÉRMINO DE LOS </w:t>
      </w:r>
      <w:r w:rsidRPr="000C03B0">
        <w:rPr>
          <w:rFonts w:ascii="Arial" w:hAnsi="Arial" w:cs="Arial"/>
          <w:b/>
          <w:color w:val="FF0000"/>
          <w:sz w:val="18"/>
          <w:szCs w:val="18"/>
        </w:rPr>
        <w:t>6 (SEIS) DÍAS NATURALES</w:t>
      </w:r>
      <w:r w:rsidRPr="000C03B0">
        <w:rPr>
          <w:rFonts w:ascii="Arial" w:hAnsi="Arial" w:cs="Arial"/>
          <w:sz w:val="18"/>
          <w:szCs w:val="18"/>
        </w:rPr>
        <w:t xml:space="preserve"> SIGUIENTES A LA FECHA DE CORTE PARA EL PAGO DE LAS ESTIMACIONES, LA ESTIMACIÓN CORRESPONDIENTE SE PRESENTARÁ EN LA SIGUIENTE FECHA DE CORTE, SIN QUE ELLO DÉ LUGAR A LA RECLAMACIÓN DE GASTOS FINANCIEROS POR PARTE DE </w:t>
      </w:r>
      <w:r w:rsidRPr="000C03B0">
        <w:rPr>
          <w:rFonts w:ascii="Arial" w:hAnsi="Arial" w:cs="Arial"/>
          <w:b/>
          <w:sz w:val="18"/>
          <w:szCs w:val="18"/>
        </w:rPr>
        <w:t>“EL CONTRATISTA”,</w:t>
      </w:r>
      <w:r w:rsidRPr="000C03B0">
        <w:rPr>
          <w:rFonts w:ascii="Arial" w:hAnsi="Arial" w:cs="Arial"/>
          <w:sz w:val="18"/>
          <w:szCs w:val="18"/>
        </w:rPr>
        <w:t xml:space="preserve"> DEBIÉNDOSE HACER CONSTAR EN LA BITÁCORA TALES HECHOS.</w:t>
      </w:r>
    </w:p>
    <w:p w:rsidR="004A156D" w:rsidRPr="000C03B0" w:rsidRDefault="004A156D" w:rsidP="004A156D">
      <w:pPr>
        <w:pStyle w:val="Sinespaciado"/>
        <w:jc w:val="both"/>
        <w:rPr>
          <w:rFonts w:ascii="Arial" w:hAnsi="Arial" w:cs="Arial"/>
          <w:sz w:val="18"/>
          <w:szCs w:val="18"/>
        </w:rPr>
      </w:pPr>
      <w:r w:rsidRPr="000C03B0">
        <w:rPr>
          <w:rFonts w:ascii="Arial" w:hAnsi="Arial" w:cs="Arial"/>
          <w:sz w:val="18"/>
          <w:szCs w:val="18"/>
        </w:rPr>
        <w:t xml:space="preserve">EL PAGO DE LOS </w:t>
      </w:r>
      <w:r w:rsidRPr="000C03B0">
        <w:rPr>
          <w:rFonts w:ascii="Arial" w:hAnsi="Arial" w:cs="Arial"/>
          <w:sz w:val="18"/>
          <w:szCs w:val="18"/>
          <w:highlight w:val="yellow"/>
        </w:rPr>
        <w:t>AJUSTES DE COSTOS</w:t>
      </w:r>
      <w:r w:rsidRPr="000C03B0">
        <w:rPr>
          <w:rFonts w:ascii="Arial" w:hAnsi="Arial" w:cs="Arial"/>
          <w:sz w:val="18"/>
          <w:szCs w:val="18"/>
        </w:rPr>
        <w:t xml:space="preserve"> Y DEL COSTO POR FINANCIAMIENTO SE EFECTUARÁ EN LAS ESTIMACIONES SIGUIENTES AL MES EN QUE SE HAYA AUTORIZADO EL AJUSTE CONCEDIDO, APLICANDO AL IMPORTE DE LAS ESTIMACIONES EL INCREMENTO DESGLOSADO CORRESPONDIENTE A DICHOS FACTORES A CADA TIPO DE AJUSTE; DEBIÉNDOSE APLICAR LOS ÚLTIMOS QUE SE TENGAN AUTORIZADOS. TODOS LOS FACTORES DE AJUSTE CONCEDIDOS DEBERÁN ACUMULARSE.</w:t>
      </w:r>
    </w:p>
    <w:p w:rsidR="004A156D" w:rsidRPr="00720551" w:rsidRDefault="004A156D" w:rsidP="004A156D">
      <w:pPr>
        <w:pStyle w:val="Sinespaciado"/>
        <w:jc w:val="both"/>
        <w:rPr>
          <w:rFonts w:ascii="Arial" w:hAnsi="Arial" w:cs="Arial"/>
          <w:sz w:val="14"/>
          <w:szCs w:val="14"/>
        </w:rPr>
      </w:pPr>
    </w:p>
    <w:p w:rsidR="004A156D" w:rsidRPr="000C03B0" w:rsidRDefault="004A156D" w:rsidP="004A156D">
      <w:pPr>
        <w:pStyle w:val="Sinespaciado"/>
        <w:jc w:val="both"/>
        <w:rPr>
          <w:rFonts w:ascii="Arial" w:hAnsi="Arial" w:cs="Arial"/>
          <w:sz w:val="18"/>
          <w:szCs w:val="18"/>
        </w:rPr>
      </w:pPr>
      <w:r w:rsidRPr="000C03B0">
        <w:rPr>
          <w:rFonts w:ascii="Arial" w:hAnsi="Arial" w:cs="Arial"/>
          <w:bCs/>
          <w:sz w:val="18"/>
          <w:szCs w:val="18"/>
        </w:rPr>
        <w:t xml:space="preserve">EN EL CASO DE QUE </w:t>
      </w:r>
      <w:r w:rsidRPr="000C03B0">
        <w:rPr>
          <w:rFonts w:ascii="Arial" w:hAnsi="Arial" w:cs="Arial"/>
          <w:b/>
          <w:bCs/>
          <w:sz w:val="18"/>
          <w:szCs w:val="18"/>
        </w:rPr>
        <w:t>“EL CONTRATISTA”</w:t>
      </w:r>
      <w:r w:rsidRPr="000C03B0">
        <w:rPr>
          <w:rFonts w:ascii="Arial" w:hAnsi="Arial" w:cs="Arial"/>
          <w:bCs/>
          <w:sz w:val="18"/>
          <w:szCs w:val="18"/>
        </w:rPr>
        <w:t xml:space="preserve"> NO PROMUEVA EL </w:t>
      </w:r>
      <w:r w:rsidRPr="000C03B0">
        <w:rPr>
          <w:rFonts w:ascii="Arial" w:hAnsi="Arial" w:cs="Arial"/>
          <w:bCs/>
          <w:sz w:val="18"/>
          <w:szCs w:val="18"/>
          <w:highlight w:val="yellow"/>
        </w:rPr>
        <w:t>AJUSTE DE COSTOS</w:t>
      </w:r>
      <w:r w:rsidRPr="000C03B0">
        <w:rPr>
          <w:rFonts w:ascii="Arial" w:hAnsi="Arial" w:cs="Arial"/>
          <w:bCs/>
          <w:sz w:val="18"/>
          <w:szCs w:val="18"/>
        </w:rPr>
        <w:t>, DENTRO DE LOS</w:t>
      </w:r>
      <w:r w:rsidRPr="000C03B0">
        <w:rPr>
          <w:rFonts w:ascii="Arial" w:hAnsi="Arial" w:cs="Arial"/>
          <w:sz w:val="18"/>
          <w:szCs w:val="18"/>
        </w:rPr>
        <w:t xml:space="preserve"> </w:t>
      </w:r>
      <w:r w:rsidRPr="000C03B0">
        <w:rPr>
          <w:rFonts w:ascii="Arial" w:hAnsi="Arial" w:cs="Arial"/>
          <w:b/>
          <w:color w:val="FF0000"/>
          <w:sz w:val="18"/>
          <w:szCs w:val="18"/>
        </w:rPr>
        <w:t xml:space="preserve">60 (SESENTA) DÍAS NATURALES </w:t>
      </w:r>
      <w:r w:rsidRPr="000C03B0">
        <w:rPr>
          <w:rFonts w:ascii="Arial" w:hAnsi="Arial" w:cs="Arial"/>
          <w:sz w:val="18"/>
          <w:szCs w:val="18"/>
        </w:rPr>
        <w:t>SIGUIENTES A LA PUBLICACIÓN DE LOS ÍNDICES APLICABLES AL PERÍODO QUE LOS MISMOS INDIQUEN, PRECLUIRÁ SU DERECHO PARA HACERLO, SE CONSIDERARÁ PARA EL PAGO DE LA ESTIMACIÓN CORRESPONDIENTE, EL ÚLTIMO PORCENTAJE DE AJUSTE QUE SE TENGA AUTORIZADO.</w:t>
      </w:r>
    </w:p>
    <w:p w:rsidR="004A156D" w:rsidRPr="00720551" w:rsidRDefault="004A156D" w:rsidP="004A156D">
      <w:pPr>
        <w:pStyle w:val="Sinespaciado"/>
        <w:jc w:val="both"/>
        <w:rPr>
          <w:rFonts w:ascii="Arial" w:hAnsi="Arial" w:cs="Arial"/>
          <w:sz w:val="14"/>
          <w:szCs w:val="14"/>
        </w:rPr>
      </w:pPr>
    </w:p>
    <w:p w:rsidR="004A156D" w:rsidRPr="000C03B0" w:rsidRDefault="004A156D" w:rsidP="004A156D">
      <w:pPr>
        <w:pStyle w:val="Sinespaciado"/>
        <w:jc w:val="both"/>
        <w:rPr>
          <w:rFonts w:ascii="Arial" w:hAnsi="Arial" w:cs="Arial"/>
          <w:sz w:val="18"/>
          <w:szCs w:val="18"/>
        </w:rPr>
      </w:pPr>
      <w:r w:rsidRPr="000C03B0">
        <w:rPr>
          <w:rFonts w:ascii="Arial" w:hAnsi="Arial" w:cs="Arial"/>
          <w:sz w:val="18"/>
          <w:szCs w:val="18"/>
        </w:rPr>
        <w:t>LA AUTORIZACIÓN DEL PAGO DE LOS GASTOS NO RECUPERABLES DEBERÁ CONSTAR POR ESCRITO, ACOMPAÑADO DE LA DOCUMENTACIÓN QUE ACREDITE SU PROCEDENCIA, SIN NECESIDAD DE CELEBRAR CONVENIO ALGUNO.</w:t>
      </w:r>
    </w:p>
    <w:p w:rsidR="004A156D" w:rsidRPr="00720551" w:rsidRDefault="004A156D" w:rsidP="004A156D">
      <w:pPr>
        <w:pStyle w:val="Sinespaciado"/>
        <w:jc w:val="both"/>
        <w:rPr>
          <w:rFonts w:ascii="Arial" w:hAnsi="Arial" w:cs="Arial"/>
          <w:sz w:val="14"/>
          <w:szCs w:val="14"/>
        </w:rPr>
      </w:pPr>
    </w:p>
    <w:p w:rsidR="004A156D" w:rsidRPr="000C03B0" w:rsidRDefault="004A156D" w:rsidP="004A156D">
      <w:pPr>
        <w:pStyle w:val="Sinespaciado"/>
        <w:jc w:val="both"/>
        <w:rPr>
          <w:rFonts w:ascii="Arial" w:hAnsi="Arial" w:cs="Arial"/>
          <w:b/>
          <w:sz w:val="18"/>
          <w:szCs w:val="18"/>
        </w:rPr>
      </w:pPr>
      <w:r w:rsidRPr="000C03B0">
        <w:rPr>
          <w:rFonts w:ascii="Arial" w:hAnsi="Arial" w:cs="Arial"/>
          <w:sz w:val="18"/>
          <w:szCs w:val="18"/>
        </w:rPr>
        <w:t xml:space="preserve">TRATÁNDOSE DE SUSPENSIÓN DE LOS TRABAJOS, EL PAGO DE LOS GASTOS NO RECUPERABLES SE LIMITARÁ EXCLUSIVAMENTE A LOS CASOS PREVISTOS POR </w:t>
      </w:r>
      <w:r w:rsidRPr="000C03B0">
        <w:rPr>
          <w:rFonts w:ascii="Arial" w:hAnsi="Arial" w:cs="Arial"/>
          <w:b/>
          <w:sz w:val="18"/>
          <w:szCs w:val="18"/>
        </w:rPr>
        <w:t>LEY DE OBRA PÚBLICA Y SERVICIOS RELACIONADOS PARA EL ESTADO Y LOS MUNICIPIOS DE ZACATECAS.</w:t>
      </w:r>
    </w:p>
    <w:p w:rsidR="004A156D" w:rsidRPr="00720551" w:rsidRDefault="004A156D" w:rsidP="004A156D">
      <w:pPr>
        <w:pStyle w:val="Sinespaciado"/>
        <w:jc w:val="both"/>
        <w:rPr>
          <w:rFonts w:ascii="Arial" w:hAnsi="Arial" w:cs="Arial"/>
          <w:b/>
          <w:sz w:val="14"/>
          <w:szCs w:val="14"/>
        </w:rPr>
      </w:pPr>
    </w:p>
    <w:p w:rsidR="004A156D" w:rsidRPr="000C03B0" w:rsidRDefault="004A156D" w:rsidP="004A156D">
      <w:pPr>
        <w:pStyle w:val="Sinespaciado"/>
        <w:jc w:val="both"/>
        <w:rPr>
          <w:rFonts w:ascii="Arial" w:hAnsi="Arial" w:cs="Arial"/>
          <w:sz w:val="18"/>
          <w:szCs w:val="18"/>
        </w:rPr>
      </w:pPr>
      <w:r w:rsidRPr="000C03B0">
        <w:rPr>
          <w:rFonts w:ascii="Arial" w:hAnsi="Arial" w:cs="Arial"/>
          <w:sz w:val="18"/>
          <w:szCs w:val="18"/>
        </w:rPr>
        <w:t xml:space="preserve">EL PAGO DE LAS ESTIMACIONES AUTORIZADAS DE GASTOS NO RECUPERABLES DEBIDAMENTE COMPROBADOS SE REALIZARÁ EN UN TÉRMINO NO MAYOR DE </w:t>
      </w:r>
      <w:r w:rsidRPr="000C03B0">
        <w:rPr>
          <w:rFonts w:ascii="Arial" w:hAnsi="Arial" w:cs="Arial"/>
          <w:b/>
          <w:color w:val="FF0000"/>
          <w:sz w:val="18"/>
          <w:szCs w:val="18"/>
        </w:rPr>
        <w:t>20 (VEINTE) DÍAS NATURALES,</w:t>
      </w:r>
      <w:r w:rsidRPr="000C03B0">
        <w:rPr>
          <w:rFonts w:ascii="Arial" w:hAnsi="Arial" w:cs="Arial"/>
          <w:sz w:val="18"/>
          <w:szCs w:val="18"/>
        </w:rPr>
        <w:t xml:space="preserve"> CONTADOS A PARTIR DE LA FECHA EN QUE HAYAN SIDO AUTORIZADAS POR EL RESIDENTE DE OBRA. A LOS IMPORTES QUE RESULTEN NO LES SERÁ APLICABLE COSTO ADICIONAL ALGUNO POR CONCEPTO DE INDIRECTOS, FINANCIAMIENTO, NI UTILIDAD.</w:t>
      </w:r>
    </w:p>
    <w:p w:rsidR="004A156D" w:rsidRPr="00720551" w:rsidRDefault="004A156D" w:rsidP="004A156D">
      <w:pPr>
        <w:pStyle w:val="Sinespaciado"/>
        <w:jc w:val="both"/>
        <w:rPr>
          <w:rFonts w:ascii="Arial" w:hAnsi="Arial" w:cs="Arial"/>
          <w:sz w:val="14"/>
          <w:szCs w:val="14"/>
        </w:rPr>
      </w:pPr>
    </w:p>
    <w:p w:rsidR="004A156D" w:rsidRPr="000C03B0" w:rsidRDefault="004A156D" w:rsidP="004A156D">
      <w:pPr>
        <w:pStyle w:val="Sinespaciado"/>
        <w:jc w:val="both"/>
        <w:rPr>
          <w:rFonts w:ascii="Arial" w:hAnsi="Arial" w:cs="Arial"/>
          <w:sz w:val="18"/>
          <w:szCs w:val="18"/>
        </w:rPr>
      </w:pPr>
      <w:r w:rsidRPr="000C03B0">
        <w:rPr>
          <w:rFonts w:ascii="Arial" w:hAnsi="Arial" w:cs="Arial"/>
          <w:sz w:val="18"/>
          <w:szCs w:val="18"/>
        </w:rPr>
        <w:t>SI “</w:t>
      </w:r>
      <w:r w:rsidRPr="000C03B0">
        <w:rPr>
          <w:rFonts w:ascii="Arial" w:hAnsi="Arial" w:cs="Arial"/>
          <w:b/>
          <w:sz w:val="18"/>
          <w:szCs w:val="18"/>
        </w:rPr>
        <w:t>EL CONTRATISTA”</w:t>
      </w:r>
      <w:r w:rsidRPr="000C03B0">
        <w:rPr>
          <w:rFonts w:ascii="Arial" w:hAnsi="Arial" w:cs="Arial"/>
          <w:sz w:val="18"/>
          <w:szCs w:val="18"/>
        </w:rPr>
        <w:t xml:space="preserve"> REALIZA </w:t>
      </w:r>
      <w:r w:rsidRPr="000C03B0">
        <w:rPr>
          <w:rFonts w:ascii="Arial" w:hAnsi="Arial" w:cs="Arial"/>
          <w:sz w:val="18"/>
          <w:szCs w:val="18"/>
          <w:highlight w:val="yellow"/>
        </w:rPr>
        <w:t>TRABAJOS POR MAYOR VALOR DEL CONTRATADO</w:t>
      </w:r>
      <w:r w:rsidRPr="000C03B0">
        <w:rPr>
          <w:rFonts w:ascii="Arial" w:hAnsi="Arial" w:cs="Arial"/>
          <w:sz w:val="18"/>
          <w:szCs w:val="18"/>
        </w:rPr>
        <w:t xml:space="preserve">, SIN MEDIAR ORDEN POR ESCRITO DE PARTE DE </w:t>
      </w:r>
      <w:r w:rsidRPr="000C03B0">
        <w:rPr>
          <w:rFonts w:ascii="Arial" w:hAnsi="Arial" w:cs="Arial"/>
          <w:b/>
          <w:sz w:val="18"/>
          <w:szCs w:val="18"/>
        </w:rPr>
        <w:t>“EL MUNICIPIO”,</w:t>
      </w:r>
      <w:r w:rsidRPr="000C03B0">
        <w:rPr>
          <w:rFonts w:ascii="Arial" w:hAnsi="Arial" w:cs="Arial"/>
          <w:sz w:val="18"/>
          <w:szCs w:val="18"/>
        </w:rPr>
        <w:t xml:space="preserve"> INDEPENDIENTEMENTE DE LA RESPONSABILIDAD EN QUE INCURRA POR LA EJECUCIÓN DE LOS TRABAJOS EXCEDENTES, NO TENDRÁ DERECHO A RECLAMAR PAGO ALGUNO POR ELLO, NI A MODIFICACIÓN ALGUNA DEL PLAZO DE EJECUCIÓN DE LOS TRABAJOS.</w:t>
      </w:r>
    </w:p>
    <w:p w:rsidR="004A156D" w:rsidRPr="00720551" w:rsidRDefault="004A156D" w:rsidP="004A156D">
      <w:pPr>
        <w:pStyle w:val="Sinespaciado"/>
        <w:jc w:val="both"/>
        <w:rPr>
          <w:rFonts w:ascii="Arial" w:hAnsi="Arial" w:cs="Arial"/>
          <w:sz w:val="14"/>
          <w:szCs w:val="14"/>
        </w:rPr>
      </w:pPr>
    </w:p>
    <w:p w:rsidR="004A156D" w:rsidRPr="000C03B0" w:rsidRDefault="004A156D" w:rsidP="004A156D">
      <w:pPr>
        <w:pStyle w:val="Sinespaciado"/>
        <w:jc w:val="both"/>
        <w:rPr>
          <w:rFonts w:ascii="Arial" w:hAnsi="Arial" w:cs="Arial"/>
          <w:sz w:val="18"/>
          <w:szCs w:val="18"/>
        </w:rPr>
      </w:pPr>
      <w:r w:rsidRPr="000C03B0">
        <w:rPr>
          <w:rFonts w:ascii="Arial" w:hAnsi="Arial" w:cs="Arial"/>
          <w:sz w:val="18"/>
          <w:szCs w:val="18"/>
        </w:rPr>
        <w:t xml:space="preserve">CUANDO LOS TRABAJOS NO SE HAYAN REALIZADO DE ACUERDO CON LAS ESPECIFICACIONES TÉCNICAS DE CONSTRUCCIÓN ESTIPULADAS Y MENCIONADAS EN LOS ANEXOS QUE SE INDICAN EN LA </w:t>
      </w:r>
      <w:r w:rsidRPr="000C03B0">
        <w:rPr>
          <w:rFonts w:ascii="Arial" w:hAnsi="Arial" w:cs="Arial"/>
          <w:b/>
          <w:color w:val="FF0000"/>
          <w:sz w:val="18"/>
          <w:szCs w:val="18"/>
        </w:rPr>
        <w:t xml:space="preserve">DECLARACIÓN </w:t>
      </w:r>
      <w:r w:rsidRPr="000C03B0">
        <w:rPr>
          <w:rFonts w:ascii="Arial" w:hAnsi="Arial" w:cs="Arial"/>
          <w:b/>
          <w:color w:val="FF0000"/>
          <w:sz w:val="18"/>
          <w:szCs w:val="18"/>
        </w:rPr>
        <w:lastRenderedPageBreak/>
        <w:t>II.5 DEL PRESENTE CONTRATO</w:t>
      </w:r>
      <w:r w:rsidRPr="000C03B0">
        <w:rPr>
          <w:rFonts w:ascii="Arial" w:hAnsi="Arial" w:cs="Arial"/>
          <w:sz w:val="18"/>
          <w:szCs w:val="18"/>
        </w:rPr>
        <w:t xml:space="preserve"> O CONFORME A LAS ÓRDENES ESCRITAS DE </w:t>
      </w:r>
      <w:r w:rsidRPr="000C03B0">
        <w:rPr>
          <w:rFonts w:ascii="Arial" w:hAnsi="Arial" w:cs="Arial"/>
          <w:b/>
          <w:sz w:val="18"/>
          <w:szCs w:val="18"/>
        </w:rPr>
        <w:t>“EL MUNICIPIO”,</w:t>
      </w:r>
      <w:r w:rsidRPr="000C03B0">
        <w:rPr>
          <w:rFonts w:ascii="Arial" w:hAnsi="Arial" w:cs="Arial"/>
          <w:sz w:val="18"/>
          <w:szCs w:val="18"/>
        </w:rPr>
        <w:t xml:space="preserve"> ÉSTE PODRÁ ORDENAR SU DEMOLICIÓN, REPARACIÓN O REPOSICIÓN INMEDIATA CON LOS TRABAJOS ADICIONALES QUE RESULTEN NECESARIOS, QUE HARÁ POR SU CUENTA </w:t>
      </w:r>
      <w:r w:rsidRPr="000C03B0">
        <w:rPr>
          <w:rFonts w:ascii="Arial" w:hAnsi="Arial" w:cs="Arial"/>
          <w:b/>
          <w:sz w:val="18"/>
          <w:szCs w:val="18"/>
        </w:rPr>
        <w:t>“EL CONTRATISTA”</w:t>
      </w:r>
      <w:r w:rsidRPr="000C03B0">
        <w:rPr>
          <w:rFonts w:ascii="Arial" w:hAnsi="Arial" w:cs="Arial"/>
          <w:sz w:val="18"/>
          <w:szCs w:val="18"/>
        </w:rPr>
        <w:t xml:space="preserve"> SIN QUE TENGA DERECHO A RETRIBUCIÓN ADICIONAL ALGUNA POR ELLO. EN ESTE CASO, “</w:t>
      </w:r>
      <w:r w:rsidRPr="000C03B0">
        <w:rPr>
          <w:rFonts w:ascii="Arial" w:hAnsi="Arial" w:cs="Arial"/>
          <w:b/>
          <w:sz w:val="18"/>
          <w:szCs w:val="18"/>
        </w:rPr>
        <w:t>EL MUNICIPIO”,</w:t>
      </w:r>
      <w:r w:rsidRPr="000C03B0">
        <w:rPr>
          <w:rFonts w:ascii="Arial" w:hAnsi="Arial" w:cs="Arial"/>
          <w:sz w:val="18"/>
          <w:szCs w:val="18"/>
        </w:rPr>
        <w:t xml:space="preserve"> SI LO ESTIMA NECESARIO, PODRÁ ORDENAR LA SUSPENSIÓN TOTAL O PARCIAL DE LOS TRABAJOS CONTRATADOS EN TANTO NO SE LLEVE A CABO LA REPOSICIÓN O REPARACIÓN DE LOS MISMOS, SIN QUE ESTO SEA MOTIVO PARA AMPLIAR EL PLAZO SEÑALADO EN LA </w:t>
      </w:r>
      <w:r w:rsidRPr="000C03B0">
        <w:rPr>
          <w:rFonts w:ascii="Arial" w:hAnsi="Arial" w:cs="Arial"/>
          <w:b/>
          <w:color w:val="FF0000"/>
          <w:sz w:val="18"/>
          <w:szCs w:val="18"/>
        </w:rPr>
        <w:t>CLÁUSULA TERCERA DE ESTE CONTRATO</w:t>
      </w:r>
      <w:r w:rsidRPr="000C03B0">
        <w:rPr>
          <w:rFonts w:ascii="Arial" w:hAnsi="Arial" w:cs="Arial"/>
          <w:sz w:val="18"/>
          <w:szCs w:val="18"/>
        </w:rPr>
        <w:t xml:space="preserve"> PARA SU TERMINACIÓN.</w:t>
      </w:r>
    </w:p>
    <w:p w:rsidR="004A156D" w:rsidRPr="00720551" w:rsidRDefault="004A156D" w:rsidP="004A156D">
      <w:pPr>
        <w:pStyle w:val="Sinespaciado"/>
        <w:jc w:val="both"/>
        <w:rPr>
          <w:rFonts w:ascii="Arial" w:hAnsi="Arial" w:cs="Arial"/>
          <w:b/>
          <w:sz w:val="16"/>
          <w:szCs w:val="16"/>
        </w:rPr>
      </w:pPr>
    </w:p>
    <w:p w:rsidR="004A156D" w:rsidRPr="000C03B0" w:rsidRDefault="004A156D" w:rsidP="004A156D">
      <w:pPr>
        <w:pStyle w:val="Sinespaciado"/>
        <w:jc w:val="both"/>
        <w:rPr>
          <w:rFonts w:ascii="Arial" w:hAnsi="Arial" w:cs="Arial"/>
          <w:b/>
          <w:bCs/>
          <w:sz w:val="18"/>
          <w:szCs w:val="18"/>
        </w:rPr>
      </w:pPr>
      <w:r w:rsidRPr="000C03B0">
        <w:rPr>
          <w:rFonts w:ascii="Arial" w:hAnsi="Arial" w:cs="Arial"/>
          <w:bCs/>
          <w:sz w:val="18"/>
          <w:szCs w:val="18"/>
        </w:rPr>
        <w:t xml:space="preserve">TRATÁNDOSE DE PAGOS EN EXCESO QUE HAYA RECIBIDO </w:t>
      </w:r>
      <w:r w:rsidRPr="000C03B0">
        <w:rPr>
          <w:rFonts w:ascii="Arial" w:hAnsi="Arial" w:cs="Arial"/>
          <w:b/>
          <w:bCs/>
          <w:sz w:val="18"/>
          <w:szCs w:val="18"/>
        </w:rPr>
        <w:t>“EL CONTRATISTA”,</w:t>
      </w:r>
      <w:r w:rsidRPr="000C03B0">
        <w:rPr>
          <w:rFonts w:ascii="Arial" w:hAnsi="Arial" w:cs="Arial"/>
          <w:bCs/>
          <w:sz w:val="18"/>
          <w:szCs w:val="18"/>
        </w:rPr>
        <w:t xml:space="preserve"> ÉSTE DEBERÁ REINTEGRAR LAS CANTIDADES PAGADAS EN EXCESO MÁS LOS GASTOS FINANCIEROS CORRESPONDIENTES, </w:t>
      </w:r>
      <w:r w:rsidRPr="000C03B0">
        <w:rPr>
          <w:rFonts w:ascii="Arial" w:hAnsi="Arial" w:cs="Arial"/>
          <w:bCs/>
          <w:sz w:val="18"/>
          <w:szCs w:val="18"/>
          <w:highlight w:val="yellow"/>
        </w:rPr>
        <w:t xml:space="preserve">CONFORME </w:t>
      </w:r>
      <w:r w:rsidRPr="000C03B0">
        <w:rPr>
          <w:rFonts w:ascii="Arial" w:hAnsi="Arial" w:cs="Arial"/>
          <w:sz w:val="18"/>
          <w:szCs w:val="18"/>
          <w:highlight w:val="yellow"/>
        </w:rPr>
        <w:t xml:space="preserve">A UNA TASA QUE SERÁ IGUAL A LA ESTABLECIDA POR LA </w:t>
      </w:r>
      <w:r w:rsidRPr="000C03B0">
        <w:rPr>
          <w:rFonts w:ascii="Arial" w:hAnsi="Arial" w:cs="Arial"/>
          <w:b/>
          <w:sz w:val="18"/>
          <w:szCs w:val="18"/>
          <w:highlight w:val="yellow"/>
        </w:rPr>
        <w:t>LEY DE INGRESOS DEL ESTADO DE ZACATECAS</w:t>
      </w:r>
      <w:r w:rsidRPr="000C03B0">
        <w:rPr>
          <w:rFonts w:ascii="Arial" w:hAnsi="Arial" w:cs="Arial"/>
          <w:sz w:val="18"/>
          <w:szCs w:val="18"/>
          <w:highlight w:val="yellow"/>
        </w:rPr>
        <w:t xml:space="preserve"> EN LOS CASOS DE PRÓRROGA PARA EL PAGO DE CRÉDITOS FISCALES</w:t>
      </w:r>
      <w:r w:rsidRPr="000C03B0">
        <w:rPr>
          <w:rFonts w:ascii="Arial" w:hAnsi="Arial" w:cs="Arial"/>
          <w:sz w:val="18"/>
          <w:szCs w:val="18"/>
        </w:rPr>
        <w:t xml:space="preserve">. LOS GASTOS FINANCIEROS SE CALCULARÁN SOBRE LAS CANTIDADES PAGADAS EN EXCESO EN CADA CASO Y SE COMPUTARÁN POR DÍAS NATURALES, DESDE QUE SEAN DETERMINADAS Y HASTA LA FECHA EN QUE SE PONGAN EFECTIVAMENTE LAS CANTIDADES A DISPOSICIÓN DE </w:t>
      </w:r>
      <w:r w:rsidRPr="000C03B0">
        <w:rPr>
          <w:rFonts w:ascii="Arial" w:hAnsi="Arial" w:cs="Arial"/>
          <w:b/>
          <w:sz w:val="18"/>
          <w:szCs w:val="18"/>
        </w:rPr>
        <w:t>“EL MUNICIPIO”.</w:t>
      </w:r>
    </w:p>
    <w:p w:rsidR="004A156D" w:rsidRPr="00720551" w:rsidRDefault="004A156D" w:rsidP="004A156D">
      <w:pPr>
        <w:pStyle w:val="Sinespaciado"/>
        <w:jc w:val="both"/>
        <w:rPr>
          <w:rFonts w:ascii="Arial" w:hAnsi="Arial" w:cs="Arial"/>
          <w:sz w:val="16"/>
          <w:szCs w:val="16"/>
        </w:rPr>
      </w:pPr>
    </w:p>
    <w:p w:rsidR="004A156D" w:rsidRPr="000C03B0" w:rsidRDefault="004A156D" w:rsidP="004A156D">
      <w:pPr>
        <w:pStyle w:val="Sinespaciado"/>
        <w:jc w:val="both"/>
        <w:rPr>
          <w:rFonts w:ascii="Arial" w:hAnsi="Arial" w:cs="Arial"/>
          <w:b/>
          <w:color w:val="FF0000"/>
          <w:sz w:val="18"/>
          <w:szCs w:val="18"/>
        </w:rPr>
      </w:pPr>
      <w:r w:rsidRPr="000C03B0">
        <w:rPr>
          <w:rFonts w:ascii="Arial" w:hAnsi="Arial" w:cs="Arial"/>
          <w:b/>
          <w:bCs/>
          <w:sz w:val="18"/>
          <w:szCs w:val="18"/>
        </w:rPr>
        <w:t xml:space="preserve">OCTAVA: </w:t>
      </w:r>
      <w:proofErr w:type="gramStart"/>
      <w:r w:rsidRPr="000C03B0">
        <w:rPr>
          <w:rFonts w:ascii="Arial" w:hAnsi="Arial" w:cs="Arial"/>
          <w:b/>
          <w:bCs/>
          <w:sz w:val="18"/>
          <w:szCs w:val="18"/>
        </w:rPr>
        <w:t>GARANTÍAS.-</w:t>
      </w:r>
      <w:proofErr w:type="gramEnd"/>
      <w:r w:rsidRPr="000C03B0">
        <w:rPr>
          <w:rFonts w:ascii="Arial" w:hAnsi="Arial" w:cs="Arial"/>
          <w:sz w:val="18"/>
          <w:szCs w:val="18"/>
        </w:rPr>
        <w:t xml:space="preserve"> </w:t>
      </w:r>
      <w:r w:rsidRPr="000C03B0">
        <w:rPr>
          <w:rFonts w:ascii="Arial" w:hAnsi="Arial" w:cs="Arial"/>
          <w:b/>
          <w:sz w:val="18"/>
          <w:szCs w:val="18"/>
        </w:rPr>
        <w:t>“EL CONTRATISTA”</w:t>
      </w:r>
      <w:r w:rsidRPr="000C03B0">
        <w:rPr>
          <w:rFonts w:ascii="Arial" w:hAnsi="Arial" w:cs="Arial"/>
          <w:sz w:val="18"/>
          <w:szCs w:val="18"/>
        </w:rPr>
        <w:t xml:space="preserve"> SE OBLIGA A CONSTITUIR EN LA FORMA, TÉRMINOS Y PROCEDIMIENTOS PREVISTOS POR EL </w:t>
      </w:r>
      <w:r w:rsidRPr="000C03B0">
        <w:rPr>
          <w:rFonts w:ascii="Arial" w:hAnsi="Arial" w:cs="Arial"/>
          <w:b/>
          <w:color w:val="FF0000"/>
          <w:sz w:val="18"/>
          <w:szCs w:val="18"/>
        </w:rPr>
        <w:t xml:space="preserve">ARTÍCULO 101 </w:t>
      </w:r>
      <w:r w:rsidRPr="000C03B0">
        <w:rPr>
          <w:rFonts w:ascii="Arial" w:hAnsi="Arial" w:cs="Arial"/>
          <w:sz w:val="18"/>
          <w:szCs w:val="18"/>
        </w:rPr>
        <w:t xml:space="preserve">DE LA </w:t>
      </w:r>
      <w:r w:rsidRPr="000C03B0">
        <w:rPr>
          <w:rFonts w:ascii="Arial" w:hAnsi="Arial" w:cs="Arial"/>
          <w:b/>
          <w:sz w:val="18"/>
          <w:szCs w:val="18"/>
        </w:rPr>
        <w:t xml:space="preserve">LEY DE OBRA PÚBLICA Y SERVICIOS RELACIONADOS PARA EL ESTADO Y LOS MUNICIPIOS DE ZACATECAS, </w:t>
      </w:r>
      <w:r w:rsidRPr="000C03B0">
        <w:rPr>
          <w:rFonts w:ascii="Arial" w:hAnsi="Arial" w:cs="Arial"/>
          <w:sz w:val="18"/>
          <w:szCs w:val="18"/>
        </w:rPr>
        <w:t xml:space="preserve">LAS GARANTIAS A QUE HAYA LUGAR CON MOTIVO DEL </w:t>
      </w:r>
      <w:r w:rsidRPr="000C03B0">
        <w:rPr>
          <w:rFonts w:ascii="Arial" w:hAnsi="Arial" w:cs="Arial"/>
          <w:b/>
          <w:color w:val="FF0000"/>
          <w:sz w:val="18"/>
          <w:szCs w:val="18"/>
        </w:rPr>
        <w:t xml:space="preserve">CUMPLIMIENTO DE ESTE CONTRATO </w:t>
      </w:r>
      <w:r w:rsidRPr="000C03B0">
        <w:rPr>
          <w:rFonts w:ascii="Arial" w:hAnsi="Arial" w:cs="Arial"/>
          <w:b/>
          <w:color w:val="FF0000"/>
          <w:sz w:val="18"/>
          <w:szCs w:val="18"/>
          <w:highlight w:val="yellow"/>
        </w:rPr>
        <w:t>(POR EL 10% DEL IMPORTE DEL MISMO)</w:t>
      </w:r>
      <w:r w:rsidRPr="000C03B0">
        <w:rPr>
          <w:rFonts w:ascii="Arial" w:hAnsi="Arial" w:cs="Arial"/>
          <w:b/>
          <w:color w:val="FF0000"/>
          <w:sz w:val="18"/>
          <w:szCs w:val="18"/>
        </w:rPr>
        <w:t xml:space="preserve">. </w:t>
      </w:r>
      <w:r w:rsidRPr="000C03B0">
        <w:rPr>
          <w:rFonts w:ascii="Arial" w:hAnsi="Arial" w:cs="Arial"/>
          <w:sz w:val="18"/>
          <w:szCs w:val="18"/>
        </w:rPr>
        <w:t xml:space="preserve">EN CASO DE QUE EXISTIERAN CONVENIOS DE AMPLIACIÓN, </w:t>
      </w:r>
      <w:r w:rsidRPr="000C03B0">
        <w:rPr>
          <w:rFonts w:ascii="Arial" w:hAnsi="Arial" w:cs="Arial"/>
          <w:b/>
          <w:bCs/>
          <w:sz w:val="18"/>
          <w:szCs w:val="18"/>
        </w:rPr>
        <w:t>“EL CONTRATISTA”</w:t>
      </w:r>
      <w:r w:rsidRPr="000C03B0">
        <w:rPr>
          <w:rFonts w:ascii="Arial" w:hAnsi="Arial" w:cs="Arial"/>
          <w:sz w:val="18"/>
          <w:szCs w:val="18"/>
        </w:rPr>
        <w:t xml:space="preserve"> DEBERÁ ENTREGAR PÓLIZA DE FIANZA DE CUMPLIMIENTO A FAVOR DE </w:t>
      </w:r>
      <w:r w:rsidRPr="000C03B0">
        <w:rPr>
          <w:rFonts w:ascii="Arial" w:hAnsi="Arial" w:cs="Arial"/>
          <w:b/>
          <w:bCs/>
          <w:sz w:val="18"/>
          <w:szCs w:val="18"/>
        </w:rPr>
        <w:t xml:space="preserve">“EL MUNICIPIO” </w:t>
      </w:r>
      <w:r w:rsidRPr="000C03B0">
        <w:rPr>
          <w:rFonts w:ascii="Arial" w:hAnsi="Arial" w:cs="Arial"/>
          <w:b/>
          <w:color w:val="FF0000"/>
          <w:sz w:val="18"/>
          <w:szCs w:val="18"/>
          <w:highlight w:val="yellow"/>
        </w:rPr>
        <w:t>(POR EL 10% DEL MONTO TOTAL DE LA AMPLIACIÓN)</w:t>
      </w:r>
      <w:r w:rsidRPr="000C03B0">
        <w:rPr>
          <w:rFonts w:ascii="Arial" w:hAnsi="Arial" w:cs="Arial"/>
          <w:b/>
          <w:color w:val="FF0000"/>
          <w:sz w:val="18"/>
          <w:szCs w:val="18"/>
        </w:rPr>
        <w:t>.</w:t>
      </w:r>
      <w:r w:rsidRPr="000C03B0">
        <w:rPr>
          <w:rFonts w:ascii="Arial" w:hAnsi="Arial" w:cs="Arial"/>
          <w:sz w:val="18"/>
          <w:szCs w:val="18"/>
        </w:rPr>
        <w:t xml:space="preserve"> ASÍ MISMO, CONCLUIDOS LOS TRABAJOS, </w:t>
      </w:r>
      <w:r w:rsidRPr="000C03B0">
        <w:rPr>
          <w:rFonts w:ascii="Arial" w:hAnsi="Arial" w:cs="Arial"/>
          <w:b/>
          <w:sz w:val="18"/>
          <w:szCs w:val="18"/>
        </w:rPr>
        <w:t>“EL CONTRATISTA”</w:t>
      </w:r>
      <w:r w:rsidRPr="000C03B0">
        <w:rPr>
          <w:rFonts w:ascii="Arial" w:hAnsi="Arial" w:cs="Arial"/>
          <w:sz w:val="18"/>
          <w:szCs w:val="18"/>
        </w:rPr>
        <w:t xml:space="preserve"> ENTREGARÁ A </w:t>
      </w:r>
      <w:r w:rsidRPr="000C03B0">
        <w:rPr>
          <w:rFonts w:ascii="Arial" w:hAnsi="Arial" w:cs="Arial"/>
          <w:b/>
          <w:sz w:val="18"/>
          <w:szCs w:val="18"/>
        </w:rPr>
        <w:t>“EL MUNICIPIO”</w:t>
      </w:r>
      <w:r w:rsidRPr="000C03B0">
        <w:rPr>
          <w:rFonts w:ascii="Arial" w:hAnsi="Arial" w:cs="Arial"/>
          <w:sz w:val="18"/>
          <w:szCs w:val="18"/>
        </w:rPr>
        <w:t xml:space="preserve"> UNA PÓLIZA DE FIANZA DE </w:t>
      </w:r>
      <w:r w:rsidRPr="000C03B0">
        <w:rPr>
          <w:rFonts w:ascii="Arial" w:hAnsi="Arial" w:cs="Arial"/>
          <w:b/>
          <w:color w:val="FF0000"/>
          <w:sz w:val="18"/>
          <w:szCs w:val="18"/>
        </w:rPr>
        <w:t>VICIOS OCULTOS</w:t>
      </w:r>
      <w:r w:rsidRPr="000C03B0">
        <w:rPr>
          <w:rFonts w:ascii="Arial" w:hAnsi="Arial" w:cs="Arial"/>
          <w:sz w:val="18"/>
          <w:szCs w:val="18"/>
        </w:rPr>
        <w:t xml:space="preserve"> Y DE CUALQUIER OTRA RESPONSABILIDAD EN QUE SE INCURRA </w:t>
      </w:r>
      <w:r w:rsidRPr="000C03B0">
        <w:rPr>
          <w:rFonts w:ascii="Arial" w:hAnsi="Arial" w:cs="Arial"/>
          <w:b/>
          <w:color w:val="FF0000"/>
          <w:sz w:val="18"/>
          <w:szCs w:val="18"/>
          <w:highlight w:val="yellow"/>
        </w:rPr>
        <w:t>(POR EL 10% DEL MONTO TOTAL EJERCIDO)</w:t>
      </w:r>
      <w:r w:rsidRPr="000C03B0">
        <w:rPr>
          <w:rFonts w:ascii="Arial" w:hAnsi="Arial" w:cs="Arial"/>
          <w:b/>
          <w:color w:val="FF0000"/>
          <w:sz w:val="18"/>
          <w:szCs w:val="18"/>
        </w:rPr>
        <w:t xml:space="preserve">, Y ESTARÁ VIGENTE HASTA QUE </w:t>
      </w:r>
      <w:r w:rsidRPr="000C03B0">
        <w:rPr>
          <w:rFonts w:ascii="Arial" w:hAnsi="Arial" w:cs="Arial"/>
          <w:b/>
          <w:bCs/>
          <w:color w:val="FF0000"/>
          <w:sz w:val="18"/>
          <w:szCs w:val="18"/>
        </w:rPr>
        <w:t xml:space="preserve">“EL MUNICIPIO” </w:t>
      </w:r>
      <w:r w:rsidRPr="000C03B0">
        <w:rPr>
          <w:rFonts w:ascii="Arial" w:hAnsi="Arial" w:cs="Arial"/>
          <w:b/>
          <w:color w:val="FF0000"/>
          <w:sz w:val="18"/>
          <w:szCs w:val="18"/>
        </w:rPr>
        <w:t xml:space="preserve">AUTORICE POR ESCRITO SU CANCELACIÓN, </w:t>
      </w:r>
      <w:r w:rsidRPr="000C03B0">
        <w:rPr>
          <w:rFonts w:ascii="Arial" w:hAnsi="Arial" w:cs="Arial"/>
          <w:sz w:val="18"/>
          <w:szCs w:val="18"/>
        </w:rPr>
        <w:t xml:space="preserve">LO ANTERIOR CON APOYO EN LO DISPUESTO EN LOS TÉRMINOS LEGALES DEL </w:t>
      </w:r>
      <w:r w:rsidRPr="000C03B0">
        <w:rPr>
          <w:rFonts w:ascii="Arial" w:hAnsi="Arial" w:cs="Arial"/>
          <w:b/>
          <w:color w:val="FF0000"/>
          <w:sz w:val="18"/>
          <w:szCs w:val="18"/>
        </w:rPr>
        <w:t>ARTÍCULO 149</w:t>
      </w:r>
      <w:r w:rsidRPr="000C03B0">
        <w:rPr>
          <w:rFonts w:ascii="Arial" w:hAnsi="Arial" w:cs="Arial"/>
          <w:sz w:val="18"/>
          <w:szCs w:val="18"/>
        </w:rPr>
        <w:t xml:space="preserve"> DE LA </w:t>
      </w:r>
      <w:r w:rsidRPr="000C03B0">
        <w:rPr>
          <w:rFonts w:ascii="Arial" w:hAnsi="Arial" w:cs="Arial"/>
          <w:b/>
          <w:sz w:val="18"/>
          <w:szCs w:val="18"/>
        </w:rPr>
        <w:t>LEY DE OBRA PÚBLICA Y SERVICIOS RELACIONADOS PARA EL ESTADO Y LOS MUNICIPIOS DE ZACATECAS.</w:t>
      </w:r>
    </w:p>
    <w:p w:rsidR="004A156D" w:rsidRPr="00720551" w:rsidRDefault="004A156D" w:rsidP="004A156D">
      <w:pPr>
        <w:pStyle w:val="Sinespaciado"/>
        <w:jc w:val="both"/>
        <w:rPr>
          <w:rFonts w:ascii="Arial" w:hAnsi="Arial" w:cs="Arial"/>
          <w:sz w:val="16"/>
          <w:szCs w:val="16"/>
        </w:rPr>
      </w:pPr>
    </w:p>
    <w:p w:rsidR="004A156D" w:rsidRPr="000C03B0" w:rsidRDefault="004A156D" w:rsidP="004A156D">
      <w:pPr>
        <w:pStyle w:val="Sinespaciado"/>
        <w:jc w:val="both"/>
        <w:rPr>
          <w:rFonts w:ascii="Arial" w:hAnsi="Arial" w:cs="Arial"/>
          <w:sz w:val="18"/>
          <w:szCs w:val="18"/>
        </w:rPr>
      </w:pPr>
      <w:r w:rsidRPr="000C03B0">
        <w:rPr>
          <w:rFonts w:ascii="Arial" w:hAnsi="Arial" w:cs="Arial"/>
          <w:b/>
          <w:sz w:val="18"/>
          <w:szCs w:val="18"/>
        </w:rPr>
        <w:t>NOVENA:</w:t>
      </w:r>
      <w:r w:rsidRPr="000C03B0">
        <w:rPr>
          <w:rFonts w:ascii="Arial" w:hAnsi="Arial" w:cs="Arial"/>
          <w:sz w:val="18"/>
          <w:szCs w:val="18"/>
        </w:rPr>
        <w:t xml:space="preserve"> </w:t>
      </w:r>
      <w:r w:rsidRPr="000C03B0">
        <w:rPr>
          <w:rFonts w:ascii="Arial" w:hAnsi="Arial" w:cs="Arial"/>
          <w:b/>
          <w:sz w:val="18"/>
          <w:szCs w:val="18"/>
        </w:rPr>
        <w:t xml:space="preserve">RECEPCIÓN DE LOS </w:t>
      </w:r>
      <w:proofErr w:type="gramStart"/>
      <w:r w:rsidRPr="000C03B0">
        <w:rPr>
          <w:rFonts w:ascii="Arial" w:hAnsi="Arial" w:cs="Arial"/>
          <w:b/>
          <w:sz w:val="18"/>
          <w:szCs w:val="18"/>
        </w:rPr>
        <w:t>TRABAJOS</w:t>
      </w:r>
      <w:r w:rsidRPr="000C03B0">
        <w:rPr>
          <w:rFonts w:ascii="Arial" w:hAnsi="Arial" w:cs="Arial"/>
          <w:sz w:val="18"/>
          <w:szCs w:val="18"/>
        </w:rPr>
        <w:t>.-</w:t>
      </w:r>
      <w:proofErr w:type="gramEnd"/>
      <w:r w:rsidRPr="000C03B0">
        <w:rPr>
          <w:rFonts w:ascii="Arial" w:hAnsi="Arial" w:cs="Arial"/>
          <w:sz w:val="18"/>
          <w:szCs w:val="18"/>
        </w:rPr>
        <w:t xml:space="preserve"> LA RECEPCIÓN DE LOS TRABAJOS YA SEA TOTAL O PARCIAL, SE REALIZARÁ CONFORME A LO SEÑALADO EN LOS LINEAMIENTOS, REQUISITOS Y PLAZOS QUE PARA TAL EFECTO ESTABLECE EL </w:t>
      </w:r>
      <w:r w:rsidRPr="000C03B0">
        <w:rPr>
          <w:rFonts w:ascii="Arial" w:hAnsi="Arial" w:cs="Arial"/>
          <w:b/>
          <w:color w:val="FF0000"/>
          <w:sz w:val="18"/>
          <w:szCs w:val="18"/>
        </w:rPr>
        <w:t>ARTÍCULO 145</w:t>
      </w:r>
      <w:r w:rsidRPr="000C03B0">
        <w:rPr>
          <w:rFonts w:ascii="Arial" w:hAnsi="Arial" w:cs="Arial"/>
          <w:sz w:val="18"/>
          <w:szCs w:val="18"/>
        </w:rPr>
        <w:t xml:space="preserve"> </w:t>
      </w:r>
      <w:r w:rsidRPr="000C03B0">
        <w:rPr>
          <w:rFonts w:ascii="Arial" w:hAnsi="Arial" w:cs="Arial"/>
          <w:b/>
          <w:sz w:val="18"/>
          <w:szCs w:val="18"/>
        </w:rPr>
        <w:t>DE LA LEY DE OBRA PÚBLICA Y SERVICIOS RELACIONADOS PARA EL ESTADO Y LOS MUNICIPIOS DE ZACATECAS,</w:t>
      </w:r>
      <w:r w:rsidRPr="000C03B0">
        <w:rPr>
          <w:rFonts w:ascii="Arial" w:hAnsi="Arial" w:cs="Arial"/>
          <w:sz w:val="18"/>
          <w:szCs w:val="18"/>
        </w:rPr>
        <w:t xml:space="preserve"> ASÍ COMO BAJO LAS MODALIDADES QUE LA MISMA PREVÉ, RESERVÁNDOSE </w:t>
      </w:r>
      <w:r w:rsidRPr="000C03B0">
        <w:rPr>
          <w:rFonts w:ascii="Arial" w:hAnsi="Arial" w:cs="Arial"/>
          <w:b/>
          <w:sz w:val="18"/>
          <w:szCs w:val="18"/>
        </w:rPr>
        <w:t>“EL MUNICIPIO”</w:t>
      </w:r>
      <w:r w:rsidRPr="000C03B0">
        <w:rPr>
          <w:rFonts w:ascii="Arial" w:hAnsi="Arial" w:cs="Arial"/>
          <w:sz w:val="18"/>
          <w:szCs w:val="18"/>
        </w:rPr>
        <w:t xml:space="preserve"> EL DERECHO DE RECLAMAR POR LOS TRABAJOS FALTANTES O MAL EJECUTADOS. </w:t>
      </w:r>
      <w:r w:rsidRPr="000C03B0">
        <w:rPr>
          <w:rFonts w:ascii="Arial" w:hAnsi="Arial" w:cs="Arial"/>
          <w:b/>
          <w:sz w:val="18"/>
          <w:szCs w:val="18"/>
        </w:rPr>
        <w:t>“EL MUNICIPIO”</w:t>
      </w:r>
      <w:r w:rsidRPr="000C03B0">
        <w:rPr>
          <w:rFonts w:ascii="Arial" w:hAnsi="Arial" w:cs="Arial"/>
          <w:sz w:val="18"/>
          <w:szCs w:val="18"/>
        </w:rPr>
        <w:t xml:space="preserve"> PODRÁ EFECTUAR RECEPCIONES PARCIALES CUANDO A SU JUICIO EXISTIERAN TRABAJOS TERMINADOS Y SUS PARTES SEAN IDENTIFICABLES Y SUSCEPTIBLES DE UTILIZARSE.</w:t>
      </w:r>
    </w:p>
    <w:p w:rsidR="004A156D" w:rsidRPr="00720551" w:rsidRDefault="004A156D" w:rsidP="004A156D">
      <w:pPr>
        <w:pStyle w:val="Sinespaciado"/>
        <w:jc w:val="both"/>
        <w:rPr>
          <w:rFonts w:ascii="Arial" w:hAnsi="Arial" w:cs="Arial"/>
          <w:sz w:val="14"/>
          <w:szCs w:val="14"/>
        </w:rPr>
      </w:pPr>
    </w:p>
    <w:p w:rsidR="004A156D" w:rsidRPr="000C03B0" w:rsidRDefault="004A156D" w:rsidP="004A156D">
      <w:pPr>
        <w:pStyle w:val="Sinespaciado"/>
        <w:jc w:val="both"/>
        <w:rPr>
          <w:rFonts w:ascii="Arial" w:hAnsi="Arial" w:cs="Arial"/>
          <w:sz w:val="18"/>
          <w:szCs w:val="18"/>
        </w:rPr>
      </w:pPr>
      <w:r w:rsidRPr="000C03B0">
        <w:rPr>
          <w:rFonts w:ascii="Arial" w:hAnsi="Arial" w:cs="Arial"/>
          <w:b/>
          <w:sz w:val="18"/>
          <w:szCs w:val="18"/>
        </w:rPr>
        <w:t xml:space="preserve">DECIMA: RELACIONES </w:t>
      </w:r>
      <w:proofErr w:type="gramStart"/>
      <w:r w:rsidRPr="000C03B0">
        <w:rPr>
          <w:rFonts w:ascii="Arial" w:hAnsi="Arial" w:cs="Arial"/>
          <w:b/>
          <w:sz w:val="18"/>
          <w:szCs w:val="18"/>
        </w:rPr>
        <w:t>LABORALES</w:t>
      </w:r>
      <w:r w:rsidRPr="000C03B0">
        <w:rPr>
          <w:rFonts w:ascii="Arial" w:hAnsi="Arial" w:cs="Arial"/>
          <w:sz w:val="18"/>
          <w:szCs w:val="18"/>
        </w:rPr>
        <w:t>.-</w:t>
      </w:r>
      <w:proofErr w:type="gramEnd"/>
      <w:r w:rsidRPr="000C03B0">
        <w:rPr>
          <w:rFonts w:ascii="Arial" w:hAnsi="Arial" w:cs="Arial"/>
          <w:sz w:val="18"/>
          <w:szCs w:val="18"/>
        </w:rPr>
        <w:t xml:space="preserve"> </w:t>
      </w:r>
      <w:r w:rsidRPr="000C03B0">
        <w:rPr>
          <w:rFonts w:ascii="Arial" w:hAnsi="Arial" w:cs="Arial"/>
          <w:b/>
          <w:sz w:val="18"/>
          <w:szCs w:val="18"/>
        </w:rPr>
        <w:t>“EL CONTRATISTA”</w:t>
      </w:r>
      <w:r w:rsidRPr="000C03B0">
        <w:rPr>
          <w:rFonts w:ascii="Arial" w:hAnsi="Arial" w:cs="Arial"/>
          <w:sz w:val="18"/>
          <w:szCs w:val="18"/>
        </w:rPr>
        <w:t xml:space="preserve"> COMO EMPRESARIO Y PATRÓN DEL PERSONAL QUE OCUPA CON MOTIVOS DE LOS TRABAJOS MATERIA DEL CONTRATO, SERÁ EL ÚNICO RESPONSABLE DE LAS OBLIGACIONES DERIVADAS DE LAS DISPOSICIONES LEGALES Y DEMÁS ORDENAMIENTOS EN MATERIA DE TRABAJO Y DE SEGURIDAD SOCIAL. </w:t>
      </w:r>
      <w:r w:rsidRPr="000C03B0">
        <w:rPr>
          <w:rFonts w:ascii="Arial" w:hAnsi="Arial" w:cs="Arial"/>
          <w:b/>
          <w:sz w:val="18"/>
          <w:szCs w:val="18"/>
        </w:rPr>
        <w:t>“EL CONTRATISTA”</w:t>
      </w:r>
      <w:r w:rsidRPr="000C03B0">
        <w:rPr>
          <w:rFonts w:ascii="Arial" w:hAnsi="Arial" w:cs="Arial"/>
          <w:sz w:val="18"/>
          <w:szCs w:val="18"/>
        </w:rPr>
        <w:t xml:space="preserve"> CONVIENE POR LO MISMO, EN RESPONDER EN TODAS LAS RECLAMACIONES QUE SUS TRABAJADORES PRESENTAREN EN SU CONTRA O EN CONTRA DE </w:t>
      </w:r>
      <w:r w:rsidRPr="000C03B0">
        <w:rPr>
          <w:rFonts w:ascii="Arial" w:hAnsi="Arial" w:cs="Arial"/>
          <w:b/>
          <w:sz w:val="18"/>
          <w:szCs w:val="18"/>
        </w:rPr>
        <w:t>“EL MUNICIPIO”</w:t>
      </w:r>
      <w:r w:rsidRPr="000C03B0">
        <w:rPr>
          <w:rFonts w:ascii="Arial" w:hAnsi="Arial" w:cs="Arial"/>
          <w:sz w:val="18"/>
          <w:szCs w:val="18"/>
        </w:rPr>
        <w:t xml:space="preserve"> EN RELACIÓN CON LOS TRABAJOS DEL CONTRATO.</w:t>
      </w:r>
    </w:p>
    <w:p w:rsidR="004A156D" w:rsidRPr="00720551" w:rsidRDefault="004A156D" w:rsidP="004A156D">
      <w:pPr>
        <w:pStyle w:val="Sinespaciado"/>
        <w:jc w:val="both"/>
        <w:rPr>
          <w:rFonts w:ascii="Arial" w:hAnsi="Arial" w:cs="Arial"/>
          <w:sz w:val="14"/>
          <w:szCs w:val="14"/>
        </w:rPr>
      </w:pPr>
    </w:p>
    <w:p w:rsidR="004A156D" w:rsidRPr="000C03B0" w:rsidRDefault="004A156D" w:rsidP="004A156D">
      <w:pPr>
        <w:pStyle w:val="Sinespaciado"/>
        <w:jc w:val="both"/>
        <w:rPr>
          <w:rFonts w:ascii="Arial" w:hAnsi="Arial" w:cs="Arial"/>
          <w:sz w:val="18"/>
          <w:szCs w:val="18"/>
        </w:rPr>
      </w:pPr>
      <w:r w:rsidRPr="000C03B0">
        <w:rPr>
          <w:rFonts w:ascii="Arial" w:hAnsi="Arial" w:cs="Arial"/>
          <w:b/>
          <w:sz w:val="18"/>
          <w:szCs w:val="18"/>
        </w:rPr>
        <w:t>DECIMA PRIMERA: RESPONSABILIDADES DEL CONTRATISTA.-</w:t>
      </w:r>
      <w:r w:rsidRPr="000C03B0">
        <w:rPr>
          <w:rFonts w:ascii="Arial" w:hAnsi="Arial" w:cs="Arial"/>
          <w:sz w:val="18"/>
          <w:szCs w:val="18"/>
        </w:rPr>
        <w:t xml:space="preserve"> </w:t>
      </w:r>
      <w:r w:rsidRPr="000C03B0">
        <w:rPr>
          <w:rFonts w:ascii="Arial" w:hAnsi="Arial" w:cs="Arial"/>
          <w:b/>
          <w:sz w:val="18"/>
          <w:szCs w:val="18"/>
        </w:rPr>
        <w:t>“EL CONTRATISTA”</w:t>
      </w:r>
      <w:r w:rsidRPr="000C03B0">
        <w:rPr>
          <w:rFonts w:ascii="Arial" w:hAnsi="Arial" w:cs="Arial"/>
          <w:sz w:val="18"/>
          <w:szCs w:val="18"/>
        </w:rPr>
        <w:t xml:space="preserve"> SE OBLIGA A QUE LOS MATERIALES Y EQUIPO QUE SE UTILICEN EN LOS TRABAJOS OBJETO DE LA OBRA DEL CONTRATO CUMPLAN CON LAS NORMAS DE CALIDAD ESTABLECIDAS EN EL ANEXO DE ESTE CONTRATO Y A QUE LA REALIZACIÓN DE TODAS Y CADA UNA DE LAS PARTES DE DICHA OBRA  SE EFECTÚEN EN SATISFACCIÓN DE </w:t>
      </w:r>
      <w:r w:rsidRPr="000C03B0">
        <w:rPr>
          <w:rFonts w:ascii="Arial" w:hAnsi="Arial" w:cs="Arial"/>
          <w:b/>
          <w:sz w:val="18"/>
          <w:szCs w:val="18"/>
        </w:rPr>
        <w:t>“EL MUNICIPIO”</w:t>
      </w:r>
      <w:r w:rsidRPr="000C03B0">
        <w:rPr>
          <w:rFonts w:ascii="Arial" w:hAnsi="Arial" w:cs="Arial"/>
          <w:sz w:val="18"/>
          <w:szCs w:val="18"/>
        </w:rPr>
        <w:t xml:space="preserve"> ASÍ COMO A RESPONDER POR SU CUENTA Y RIESGOS DE LOS EFECTOS Y VICIOS OCULTOS DE LA MISMA Y DE LOS DAÑOS Y PERJUICIOS QUE POR INOBSERVANCIA O NEGLIGENCIA DE SU PARTE SE LLEGUEN A CAUSAR A </w:t>
      </w:r>
      <w:r w:rsidRPr="000C03B0">
        <w:rPr>
          <w:rFonts w:ascii="Arial" w:hAnsi="Arial" w:cs="Arial"/>
          <w:b/>
          <w:sz w:val="18"/>
          <w:szCs w:val="18"/>
        </w:rPr>
        <w:t>“EL MUNICIPIO”</w:t>
      </w:r>
      <w:r w:rsidRPr="000C03B0">
        <w:rPr>
          <w:rFonts w:ascii="Arial" w:hAnsi="Arial" w:cs="Arial"/>
          <w:sz w:val="18"/>
          <w:szCs w:val="18"/>
        </w:rPr>
        <w:t xml:space="preserve"> O A TERCEROS.</w:t>
      </w:r>
    </w:p>
    <w:p w:rsidR="004A156D" w:rsidRPr="00720551" w:rsidRDefault="004A156D" w:rsidP="004A156D">
      <w:pPr>
        <w:pStyle w:val="Sinespaciado"/>
        <w:jc w:val="both"/>
        <w:rPr>
          <w:rFonts w:ascii="Arial" w:hAnsi="Arial" w:cs="Arial"/>
          <w:sz w:val="14"/>
          <w:szCs w:val="14"/>
        </w:rPr>
      </w:pPr>
    </w:p>
    <w:p w:rsidR="004A156D" w:rsidRPr="000C03B0" w:rsidRDefault="004A156D" w:rsidP="004A156D">
      <w:pPr>
        <w:pStyle w:val="Sinespaciado"/>
        <w:jc w:val="both"/>
        <w:rPr>
          <w:rFonts w:ascii="Arial" w:hAnsi="Arial" w:cs="Arial"/>
          <w:b/>
          <w:sz w:val="18"/>
          <w:szCs w:val="18"/>
        </w:rPr>
      </w:pPr>
      <w:r w:rsidRPr="000C03B0">
        <w:rPr>
          <w:rFonts w:ascii="Arial" w:hAnsi="Arial" w:cs="Arial"/>
          <w:sz w:val="18"/>
          <w:szCs w:val="18"/>
        </w:rPr>
        <w:t>IGUALMENTE SE OBLIGA “</w:t>
      </w:r>
      <w:r w:rsidRPr="000C03B0">
        <w:rPr>
          <w:rFonts w:ascii="Arial" w:hAnsi="Arial" w:cs="Arial"/>
          <w:b/>
          <w:sz w:val="18"/>
          <w:szCs w:val="18"/>
        </w:rPr>
        <w:t xml:space="preserve">EL CONTRATISTA” </w:t>
      </w:r>
      <w:r w:rsidRPr="000C03B0">
        <w:rPr>
          <w:rFonts w:ascii="Arial" w:hAnsi="Arial" w:cs="Arial"/>
          <w:sz w:val="18"/>
          <w:szCs w:val="18"/>
        </w:rPr>
        <w:t xml:space="preserve">A NO CEDER A TERCERAS PERSONAS FÍSICAS O MORALES SUS DERECHOS Y OBLIGACIONES DERIVADOS DE ESTE CONTRATO Y SUS ANEXOS, ASÍ COMO LOS DERECHOS DE COBRO SOBRE LOS BIENES O TRABAJOS EJECUTADOS QUE AMPARA ESTE CONTRATO SIN PREVIA APROBACIÓN EXPRESA Y POR ESCRITO DE </w:t>
      </w:r>
      <w:r w:rsidRPr="000C03B0">
        <w:rPr>
          <w:rFonts w:ascii="Arial" w:hAnsi="Arial" w:cs="Arial"/>
          <w:b/>
          <w:sz w:val="18"/>
          <w:szCs w:val="18"/>
        </w:rPr>
        <w:t>“EL MUNICIPIO”</w:t>
      </w:r>
      <w:r w:rsidRPr="000C03B0">
        <w:rPr>
          <w:rFonts w:ascii="Arial" w:hAnsi="Arial" w:cs="Arial"/>
          <w:sz w:val="18"/>
          <w:szCs w:val="18"/>
        </w:rPr>
        <w:t xml:space="preserve"> EN LOS TÉRMINOS DE LA </w:t>
      </w:r>
      <w:r w:rsidRPr="000C03B0">
        <w:rPr>
          <w:rFonts w:ascii="Arial" w:hAnsi="Arial" w:cs="Arial"/>
          <w:b/>
          <w:sz w:val="18"/>
          <w:szCs w:val="18"/>
        </w:rPr>
        <w:t>LEY DE OBRA PÚBLICA Y SERVICIOS RELACIONADOS PARA EL ESTADO Y LOS MUNICIPIOS DE ZACATECAS.</w:t>
      </w:r>
    </w:p>
    <w:p w:rsidR="004A156D" w:rsidRPr="00720551" w:rsidRDefault="004A156D" w:rsidP="004A156D">
      <w:pPr>
        <w:pStyle w:val="Sinespaciado"/>
        <w:jc w:val="both"/>
        <w:rPr>
          <w:rFonts w:ascii="Arial" w:hAnsi="Arial" w:cs="Arial"/>
          <w:sz w:val="14"/>
          <w:szCs w:val="14"/>
        </w:rPr>
      </w:pPr>
    </w:p>
    <w:p w:rsidR="004A156D" w:rsidRPr="000C03B0" w:rsidRDefault="004A156D" w:rsidP="004A156D">
      <w:pPr>
        <w:pStyle w:val="Sinespaciado"/>
        <w:jc w:val="both"/>
        <w:rPr>
          <w:rFonts w:ascii="Arial" w:hAnsi="Arial" w:cs="Arial"/>
          <w:sz w:val="18"/>
          <w:szCs w:val="18"/>
        </w:rPr>
      </w:pPr>
      <w:r w:rsidRPr="000C03B0">
        <w:rPr>
          <w:rFonts w:ascii="Arial" w:hAnsi="Arial" w:cs="Arial"/>
          <w:b/>
          <w:sz w:val="18"/>
          <w:szCs w:val="18"/>
        </w:rPr>
        <w:lastRenderedPageBreak/>
        <w:t xml:space="preserve">DECIMA SEGUNDA: PENAS </w:t>
      </w:r>
      <w:proofErr w:type="gramStart"/>
      <w:r w:rsidRPr="000C03B0">
        <w:rPr>
          <w:rFonts w:ascii="Arial" w:hAnsi="Arial" w:cs="Arial"/>
          <w:b/>
          <w:sz w:val="18"/>
          <w:szCs w:val="18"/>
        </w:rPr>
        <w:t>CONVENCIONALES.-</w:t>
      </w:r>
      <w:proofErr w:type="gramEnd"/>
      <w:r w:rsidRPr="000C03B0">
        <w:rPr>
          <w:rFonts w:ascii="Arial" w:hAnsi="Arial" w:cs="Arial"/>
          <w:b/>
          <w:sz w:val="18"/>
          <w:szCs w:val="18"/>
        </w:rPr>
        <w:t xml:space="preserve"> “EL MUNICIPIO” </w:t>
      </w:r>
      <w:r w:rsidRPr="000C03B0">
        <w:rPr>
          <w:rFonts w:ascii="Arial" w:hAnsi="Arial" w:cs="Arial"/>
          <w:sz w:val="18"/>
          <w:szCs w:val="18"/>
        </w:rPr>
        <w:t xml:space="preserve">TENDRÁ LA FACULTAD DE VERIFICAR SI LAS OBRAS ESTÁN SIENDO EJECUTADAS DE ACUERDO AL PROGRAMA. SI EL AVANCE DE OBRA ES MENOR </w:t>
      </w:r>
      <w:r w:rsidRPr="000C03B0">
        <w:rPr>
          <w:rFonts w:ascii="Arial" w:hAnsi="Arial" w:cs="Arial"/>
          <w:b/>
          <w:sz w:val="18"/>
          <w:szCs w:val="18"/>
        </w:rPr>
        <w:t>“EL MUNICIPIO”</w:t>
      </w:r>
      <w:r w:rsidRPr="000C03B0">
        <w:rPr>
          <w:rFonts w:ascii="Arial" w:hAnsi="Arial" w:cs="Arial"/>
          <w:sz w:val="18"/>
          <w:szCs w:val="18"/>
        </w:rPr>
        <w:t xml:space="preserve"> APLICARÁ COMO RETENCIÓN EL </w:t>
      </w:r>
      <w:r w:rsidRPr="000C03B0">
        <w:rPr>
          <w:rFonts w:ascii="Arial" w:hAnsi="Arial" w:cs="Arial"/>
          <w:b/>
          <w:color w:val="FF0000"/>
          <w:sz w:val="18"/>
          <w:szCs w:val="18"/>
        </w:rPr>
        <w:t>5%</w:t>
      </w:r>
      <w:r w:rsidRPr="000C03B0">
        <w:rPr>
          <w:rFonts w:ascii="Arial" w:hAnsi="Arial" w:cs="Arial"/>
          <w:sz w:val="18"/>
          <w:szCs w:val="18"/>
        </w:rPr>
        <w:t xml:space="preserve"> DE LA DIFERENCIA ENTRE LO EJECUTADO Y LO QUE DEBÍA DE EJECUTARSE CONFORME AL PROGRAMA. AL TÉRMINO DE LA OBRA, APLICÁNDOSE LOS IMPORTES A FAVOR DE </w:t>
      </w:r>
      <w:r w:rsidRPr="000C03B0">
        <w:rPr>
          <w:rFonts w:ascii="Arial" w:hAnsi="Arial" w:cs="Arial"/>
          <w:b/>
          <w:sz w:val="18"/>
          <w:szCs w:val="18"/>
        </w:rPr>
        <w:t>“EL MUNICIPIO”</w:t>
      </w:r>
      <w:r w:rsidRPr="000C03B0">
        <w:rPr>
          <w:rFonts w:ascii="Arial" w:hAnsi="Arial" w:cs="Arial"/>
          <w:sz w:val="18"/>
          <w:szCs w:val="18"/>
        </w:rPr>
        <w:t xml:space="preserve"> COMO PENA CONVENCIONAL.</w:t>
      </w:r>
    </w:p>
    <w:p w:rsidR="004A156D" w:rsidRPr="00720551" w:rsidRDefault="004A156D" w:rsidP="004A156D">
      <w:pPr>
        <w:pStyle w:val="Sinespaciado"/>
        <w:jc w:val="both"/>
        <w:rPr>
          <w:rFonts w:ascii="Arial" w:hAnsi="Arial" w:cs="Arial"/>
          <w:sz w:val="14"/>
          <w:szCs w:val="14"/>
        </w:rPr>
      </w:pPr>
    </w:p>
    <w:p w:rsidR="004A156D" w:rsidRPr="000C03B0" w:rsidRDefault="004A156D" w:rsidP="004A156D">
      <w:pPr>
        <w:pStyle w:val="Sinespaciado"/>
        <w:jc w:val="both"/>
        <w:rPr>
          <w:rFonts w:ascii="Arial" w:hAnsi="Arial" w:cs="Arial"/>
          <w:sz w:val="18"/>
          <w:szCs w:val="18"/>
        </w:rPr>
      </w:pPr>
      <w:r w:rsidRPr="000C03B0">
        <w:rPr>
          <w:rFonts w:ascii="Arial" w:hAnsi="Arial" w:cs="Arial"/>
          <w:b/>
          <w:sz w:val="18"/>
          <w:szCs w:val="18"/>
        </w:rPr>
        <w:t xml:space="preserve">DECIMA TERCERA: SUSPENSIÓN TEMPORAL DEL </w:t>
      </w:r>
      <w:proofErr w:type="gramStart"/>
      <w:r w:rsidRPr="000C03B0">
        <w:rPr>
          <w:rFonts w:ascii="Arial" w:hAnsi="Arial" w:cs="Arial"/>
          <w:b/>
          <w:sz w:val="18"/>
          <w:szCs w:val="18"/>
        </w:rPr>
        <w:t>CONTRATO</w:t>
      </w:r>
      <w:r w:rsidRPr="000C03B0">
        <w:rPr>
          <w:rFonts w:ascii="Arial" w:hAnsi="Arial" w:cs="Arial"/>
          <w:sz w:val="18"/>
          <w:szCs w:val="18"/>
        </w:rPr>
        <w:t>.-</w:t>
      </w:r>
      <w:proofErr w:type="gramEnd"/>
      <w:r w:rsidRPr="000C03B0">
        <w:rPr>
          <w:rFonts w:ascii="Arial" w:hAnsi="Arial" w:cs="Arial"/>
          <w:sz w:val="18"/>
          <w:szCs w:val="18"/>
        </w:rPr>
        <w:t xml:space="preserve"> </w:t>
      </w:r>
      <w:r w:rsidRPr="000C03B0">
        <w:rPr>
          <w:rFonts w:ascii="Arial" w:hAnsi="Arial" w:cs="Arial"/>
          <w:b/>
          <w:sz w:val="18"/>
          <w:szCs w:val="18"/>
        </w:rPr>
        <w:t xml:space="preserve">“EL MUNICIPIO” </w:t>
      </w:r>
      <w:r w:rsidRPr="000C03B0">
        <w:rPr>
          <w:rFonts w:ascii="Arial" w:hAnsi="Arial" w:cs="Arial"/>
          <w:sz w:val="18"/>
          <w:szCs w:val="18"/>
        </w:rPr>
        <w:t xml:space="preserve">PODRÁ SUSPENDER TEMPORALMENTE EN TODO O EN PARTE LA OBRA CONTRATADA EN CUALQUIER MOMENTO POR CAUSAS JUSTIFICADAS O POR RAZONES DE INTERÉS GENERAL, SIN QUE ELLO IMPLIQUE SU TERMINACIÓN DEFINITIVA, PARA LA CUAL HARÁ LA COMUNICACIÓN A </w:t>
      </w:r>
      <w:r w:rsidRPr="000C03B0">
        <w:rPr>
          <w:rFonts w:ascii="Arial" w:hAnsi="Arial" w:cs="Arial"/>
          <w:b/>
          <w:sz w:val="18"/>
          <w:szCs w:val="18"/>
        </w:rPr>
        <w:t>“EL CONTRATISTA”.</w:t>
      </w:r>
    </w:p>
    <w:p w:rsidR="004A156D" w:rsidRPr="00720551" w:rsidRDefault="004A156D" w:rsidP="004A156D">
      <w:pPr>
        <w:pStyle w:val="Sinespaciado"/>
        <w:jc w:val="both"/>
        <w:rPr>
          <w:rFonts w:ascii="Arial" w:hAnsi="Arial" w:cs="Arial"/>
          <w:sz w:val="14"/>
          <w:szCs w:val="14"/>
        </w:rPr>
      </w:pPr>
    </w:p>
    <w:p w:rsidR="004A156D" w:rsidRPr="000C03B0" w:rsidRDefault="004A156D" w:rsidP="004A156D">
      <w:pPr>
        <w:pStyle w:val="Sinespaciado"/>
        <w:jc w:val="both"/>
        <w:rPr>
          <w:rFonts w:ascii="Arial" w:hAnsi="Arial" w:cs="Arial"/>
          <w:sz w:val="18"/>
          <w:szCs w:val="18"/>
        </w:rPr>
      </w:pPr>
      <w:r w:rsidRPr="000C03B0">
        <w:rPr>
          <w:rFonts w:ascii="Arial" w:hAnsi="Arial" w:cs="Arial"/>
          <w:sz w:val="18"/>
          <w:szCs w:val="18"/>
        </w:rPr>
        <w:t>EL PRESENTE CONTRATO PODRÁ CONTINUAR PRODUCIENDO TODOS SUS EFECTOS LEGALES UNA VEZ QUE HAYAN DESAPARECIDO LAS CAUSAS QUE MOTIVARON DICHA SUSPENSIÓN.</w:t>
      </w:r>
    </w:p>
    <w:p w:rsidR="004A156D" w:rsidRPr="00720551" w:rsidRDefault="004A156D" w:rsidP="004A156D">
      <w:pPr>
        <w:pStyle w:val="Sinespaciado"/>
        <w:jc w:val="both"/>
        <w:rPr>
          <w:rFonts w:ascii="Arial" w:hAnsi="Arial" w:cs="Arial"/>
          <w:sz w:val="14"/>
          <w:szCs w:val="14"/>
        </w:rPr>
      </w:pPr>
    </w:p>
    <w:p w:rsidR="004A156D" w:rsidRPr="000C03B0" w:rsidRDefault="004A156D" w:rsidP="004A156D">
      <w:pPr>
        <w:pStyle w:val="Sinespaciado"/>
        <w:jc w:val="both"/>
        <w:rPr>
          <w:rFonts w:ascii="Arial" w:hAnsi="Arial" w:cs="Arial"/>
          <w:sz w:val="18"/>
          <w:szCs w:val="18"/>
        </w:rPr>
      </w:pPr>
      <w:r w:rsidRPr="000C03B0">
        <w:rPr>
          <w:rFonts w:ascii="Arial" w:hAnsi="Arial" w:cs="Arial"/>
          <w:b/>
          <w:sz w:val="18"/>
          <w:szCs w:val="18"/>
        </w:rPr>
        <w:t xml:space="preserve">DECIMA CUARTA: RESCISIÓN ADMINISTRATIVA DEL </w:t>
      </w:r>
      <w:proofErr w:type="gramStart"/>
      <w:r w:rsidRPr="000C03B0">
        <w:rPr>
          <w:rFonts w:ascii="Arial" w:hAnsi="Arial" w:cs="Arial"/>
          <w:b/>
          <w:sz w:val="18"/>
          <w:szCs w:val="18"/>
        </w:rPr>
        <w:t>CONTRATO</w:t>
      </w:r>
      <w:r w:rsidRPr="000C03B0">
        <w:rPr>
          <w:rFonts w:ascii="Arial" w:hAnsi="Arial" w:cs="Arial"/>
          <w:sz w:val="18"/>
          <w:szCs w:val="18"/>
        </w:rPr>
        <w:t>.-</w:t>
      </w:r>
      <w:proofErr w:type="gramEnd"/>
      <w:r w:rsidRPr="000C03B0">
        <w:rPr>
          <w:rFonts w:ascii="Arial" w:hAnsi="Arial" w:cs="Arial"/>
          <w:sz w:val="18"/>
          <w:szCs w:val="18"/>
        </w:rPr>
        <w:t xml:space="preserve"> </w:t>
      </w:r>
      <w:r w:rsidRPr="000C03B0">
        <w:rPr>
          <w:rFonts w:ascii="Arial" w:hAnsi="Arial" w:cs="Arial"/>
          <w:b/>
          <w:sz w:val="18"/>
          <w:szCs w:val="18"/>
        </w:rPr>
        <w:t>“EL MUNICIPIO”</w:t>
      </w:r>
      <w:r w:rsidRPr="000C03B0">
        <w:rPr>
          <w:rFonts w:ascii="Arial" w:hAnsi="Arial" w:cs="Arial"/>
          <w:sz w:val="18"/>
          <w:szCs w:val="18"/>
        </w:rPr>
        <w:t xml:space="preserve"> PODRÁ EN CUALQUIER MOMENTO RESCINDIR ADMINISTRATIVAMENTE ESTE CONTRATO POR CAUSAS DE INTERÉS GENERAL.</w:t>
      </w:r>
    </w:p>
    <w:p w:rsidR="004A156D" w:rsidRPr="00720551" w:rsidRDefault="004A156D" w:rsidP="004A156D">
      <w:pPr>
        <w:pStyle w:val="Sinespaciado"/>
        <w:jc w:val="both"/>
        <w:rPr>
          <w:rFonts w:ascii="Arial" w:hAnsi="Arial" w:cs="Arial"/>
          <w:sz w:val="14"/>
          <w:szCs w:val="14"/>
        </w:rPr>
      </w:pPr>
    </w:p>
    <w:p w:rsidR="004A156D" w:rsidRPr="000C03B0" w:rsidRDefault="004A156D" w:rsidP="004A156D">
      <w:pPr>
        <w:pStyle w:val="Sinespaciado"/>
        <w:jc w:val="both"/>
        <w:rPr>
          <w:rFonts w:ascii="Arial" w:hAnsi="Arial" w:cs="Arial"/>
          <w:sz w:val="18"/>
          <w:szCs w:val="18"/>
        </w:rPr>
      </w:pPr>
      <w:r w:rsidRPr="000C03B0">
        <w:rPr>
          <w:rFonts w:ascii="Arial" w:hAnsi="Arial" w:cs="Arial"/>
          <w:sz w:val="18"/>
          <w:szCs w:val="18"/>
        </w:rPr>
        <w:t xml:space="preserve">LA CONTRAVENCIÓN A LAS DISPOSICIONES, LINEAMIENTOS, BASES, PROCEDIMIENTOS Y REQUISITOS QUE ESTABLECE LA </w:t>
      </w:r>
      <w:r w:rsidRPr="000C03B0">
        <w:rPr>
          <w:rFonts w:ascii="Arial" w:hAnsi="Arial" w:cs="Arial"/>
          <w:b/>
          <w:sz w:val="18"/>
          <w:szCs w:val="18"/>
        </w:rPr>
        <w:t xml:space="preserve">LEY DE OBRA PÚBLICA Y SERVICIOS RELACIONADOS PARA EL ESTADO Y LOS MUNICIPIOS DE ZACATECAS, SU REGLAMENTO </w:t>
      </w:r>
      <w:r w:rsidRPr="000C03B0">
        <w:rPr>
          <w:rFonts w:ascii="Arial" w:hAnsi="Arial" w:cs="Arial"/>
          <w:sz w:val="18"/>
          <w:szCs w:val="18"/>
        </w:rPr>
        <w:t xml:space="preserve">Y DEMÁS DISPOSICIONES ADMINISTRATIVAS SOBRE LA MATERIA, ASÍ COMO EL INCUMPLIMIENTO DE CUALQUIERA DE LAS OBLIGACIONES DE </w:t>
      </w:r>
      <w:r w:rsidRPr="000C03B0">
        <w:rPr>
          <w:rFonts w:ascii="Arial" w:hAnsi="Arial" w:cs="Arial"/>
          <w:b/>
          <w:sz w:val="18"/>
          <w:szCs w:val="18"/>
        </w:rPr>
        <w:t>“EL CONTRATISTA”</w:t>
      </w:r>
      <w:r w:rsidRPr="000C03B0">
        <w:rPr>
          <w:rFonts w:ascii="Arial" w:hAnsi="Arial" w:cs="Arial"/>
          <w:sz w:val="18"/>
          <w:szCs w:val="18"/>
        </w:rPr>
        <w:t xml:space="preserve"> QUE SE ESTIPULA EN EL PRESENTE CONTRATO DA DERECHO A SU RESCISIÓN INMEDIATA SIN RESPONSABILIDAD PARA </w:t>
      </w:r>
      <w:r w:rsidRPr="000C03B0">
        <w:rPr>
          <w:rFonts w:ascii="Arial" w:hAnsi="Arial" w:cs="Arial"/>
          <w:b/>
          <w:sz w:val="18"/>
          <w:szCs w:val="18"/>
        </w:rPr>
        <w:t>“EL MUNICIPIO”</w:t>
      </w:r>
      <w:r w:rsidRPr="000C03B0">
        <w:rPr>
          <w:rFonts w:ascii="Arial" w:hAnsi="Arial" w:cs="Arial"/>
          <w:sz w:val="18"/>
          <w:szCs w:val="18"/>
        </w:rPr>
        <w:t xml:space="preserve"> ADEMÁS DE QUE SE LE APLIQUEN A </w:t>
      </w:r>
      <w:r w:rsidRPr="000C03B0">
        <w:rPr>
          <w:rFonts w:ascii="Arial" w:hAnsi="Arial" w:cs="Arial"/>
          <w:b/>
          <w:sz w:val="18"/>
          <w:szCs w:val="18"/>
        </w:rPr>
        <w:t xml:space="preserve">“EL CONTRATISTA” </w:t>
      </w:r>
      <w:r w:rsidRPr="000C03B0">
        <w:rPr>
          <w:rFonts w:ascii="Arial" w:hAnsi="Arial" w:cs="Arial"/>
          <w:sz w:val="18"/>
          <w:szCs w:val="18"/>
        </w:rPr>
        <w:t>LAS PENAS CONVENCIONALES, CONFORME A LO ESTABLECIDO POR ESTE CONTRATO.</w:t>
      </w:r>
    </w:p>
    <w:p w:rsidR="004A156D" w:rsidRPr="00720551" w:rsidRDefault="004A156D" w:rsidP="004A156D">
      <w:pPr>
        <w:pStyle w:val="Sinespaciado"/>
        <w:jc w:val="both"/>
        <w:rPr>
          <w:rFonts w:ascii="Arial" w:hAnsi="Arial" w:cs="Arial"/>
          <w:b/>
          <w:sz w:val="14"/>
          <w:szCs w:val="14"/>
        </w:rPr>
      </w:pPr>
    </w:p>
    <w:p w:rsidR="004A156D" w:rsidRPr="000C03B0" w:rsidRDefault="004A156D" w:rsidP="004A156D">
      <w:pPr>
        <w:pStyle w:val="Sinespaciado"/>
        <w:jc w:val="both"/>
        <w:rPr>
          <w:rFonts w:ascii="Arial" w:hAnsi="Arial" w:cs="Arial"/>
          <w:sz w:val="18"/>
          <w:szCs w:val="18"/>
        </w:rPr>
      </w:pPr>
      <w:r w:rsidRPr="000C03B0">
        <w:rPr>
          <w:rFonts w:ascii="Arial" w:hAnsi="Arial" w:cs="Arial"/>
          <w:b/>
          <w:sz w:val="18"/>
          <w:szCs w:val="18"/>
        </w:rPr>
        <w:t>DECIMA QUINTA</w:t>
      </w:r>
      <w:r w:rsidRPr="000C03B0">
        <w:rPr>
          <w:rFonts w:ascii="Arial" w:hAnsi="Arial" w:cs="Arial"/>
          <w:sz w:val="18"/>
          <w:szCs w:val="18"/>
        </w:rPr>
        <w:t xml:space="preserve">: LAS PARTES SE OBLIGAN A SUJETARSE ESTRICTAMENTE PARA LA EJECUCIÓN DE LA OBRA, OBJETO DE ESTE CONTRATO, A TODAS Y CADA UNA DE LAS CLÁUSULAS QUE LO INTEGRAN, ASÍ COMO LOS TÉRMINOS, LINEAMIENTOS, PROCEDIMIENTOS Y REQUISITOS QUE ESTABLECE LA </w:t>
      </w:r>
      <w:r w:rsidRPr="000C03B0">
        <w:rPr>
          <w:rFonts w:ascii="Arial" w:hAnsi="Arial" w:cs="Arial"/>
          <w:b/>
          <w:sz w:val="18"/>
          <w:szCs w:val="18"/>
        </w:rPr>
        <w:t xml:space="preserve">LEY DE OBRA PÚBLICA Y SERVICIOS RELACIONADOS PARA EL ESTADO Y LOS MUNICIPIOS DE ZACATECAS </w:t>
      </w:r>
      <w:r w:rsidRPr="000C03B0">
        <w:rPr>
          <w:rFonts w:ascii="Arial" w:hAnsi="Arial" w:cs="Arial"/>
          <w:sz w:val="18"/>
          <w:szCs w:val="18"/>
        </w:rPr>
        <w:t>Y DEMÁS NORMAS Y DISPOSICIONES ADMINISTRATIVAS QUE LE SEAN APLICABLES.</w:t>
      </w:r>
    </w:p>
    <w:p w:rsidR="004A156D" w:rsidRPr="00720551" w:rsidRDefault="004A156D" w:rsidP="004A156D">
      <w:pPr>
        <w:pStyle w:val="Sinespaciado"/>
        <w:jc w:val="both"/>
        <w:rPr>
          <w:rFonts w:ascii="Arial" w:hAnsi="Arial" w:cs="Arial"/>
          <w:sz w:val="14"/>
          <w:szCs w:val="14"/>
        </w:rPr>
      </w:pPr>
    </w:p>
    <w:p w:rsidR="004A156D" w:rsidRPr="000C03B0" w:rsidRDefault="004A156D" w:rsidP="004A156D">
      <w:pPr>
        <w:pStyle w:val="Sinespaciado"/>
        <w:jc w:val="both"/>
        <w:rPr>
          <w:rFonts w:ascii="Arial" w:hAnsi="Arial" w:cs="Arial"/>
          <w:sz w:val="18"/>
          <w:szCs w:val="18"/>
        </w:rPr>
      </w:pPr>
      <w:r w:rsidRPr="000C03B0">
        <w:rPr>
          <w:rFonts w:ascii="Arial" w:hAnsi="Arial" w:cs="Arial"/>
          <w:b/>
          <w:sz w:val="18"/>
          <w:szCs w:val="18"/>
        </w:rPr>
        <w:t>DECIMA SEXTA:</w:t>
      </w:r>
      <w:r w:rsidRPr="000C03B0">
        <w:rPr>
          <w:rFonts w:ascii="Arial" w:hAnsi="Arial" w:cs="Arial"/>
          <w:sz w:val="18"/>
          <w:szCs w:val="18"/>
        </w:rPr>
        <w:t xml:space="preserve"> PARA LA INTERPRETACIÓN Y CUMPLIMIENTO DEL PRESENTE CONTRATO, ASÍ COMO PARA TODO AQUELLO QUE NO ESTÉ EXPRESAMENTE ESTIPULADO EN EL MISMO, LAS PARTES SE SOMETEN A LA JURISDICCIÓN DE LOS TRIBUNALES </w:t>
      </w:r>
      <w:r w:rsidRPr="000C03B0">
        <w:rPr>
          <w:rFonts w:ascii="Arial" w:hAnsi="Arial" w:cs="Arial"/>
          <w:color w:val="FF0000"/>
          <w:sz w:val="18"/>
          <w:szCs w:val="18"/>
        </w:rPr>
        <w:t>COMPETENTES</w:t>
      </w:r>
      <w:r w:rsidRPr="000C03B0">
        <w:rPr>
          <w:rFonts w:ascii="Arial" w:hAnsi="Arial" w:cs="Arial"/>
          <w:sz w:val="18"/>
          <w:szCs w:val="18"/>
        </w:rPr>
        <w:t xml:space="preserve"> DE LA </w:t>
      </w:r>
      <w:r w:rsidRPr="000C03B0">
        <w:rPr>
          <w:rFonts w:ascii="Arial" w:hAnsi="Arial" w:cs="Arial"/>
          <w:color w:val="FF0000"/>
          <w:sz w:val="18"/>
          <w:szCs w:val="18"/>
        </w:rPr>
        <w:t>CAPITAL</w:t>
      </w:r>
      <w:r w:rsidRPr="000C03B0">
        <w:rPr>
          <w:rFonts w:ascii="Arial" w:hAnsi="Arial" w:cs="Arial"/>
          <w:sz w:val="18"/>
          <w:szCs w:val="18"/>
        </w:rPr>
        <w:t xml:space="preserve"> DEL ESTADO DE ZACATECAS POR LO TANTO </w:t>
      </w:r>
      <w:r w:rsidRPr="000C03B0">
        <w:rPr>
          <w:rFonts w:ascii="Arial" w:hAnsi="Arial" w:cs="Arial"/>
          <w:b/>
          <w:sz w:val="18"/>
          <w:szCs w:val="18"/>
        </w:rPr>
        <w:t xml:space="preserve">“EL CONTRATISTA” </w:t>
      </w:r>
      <w:r w:rsidRPr="000C03B0">
        <w:rPr>
          <w:rFonts w:ascii="Arial" w:hAnsi="Arial" w:cs="Arial"/>
          <w:sz w:val="18"/>
          <w:szCs w:val="18"/>
        </w:rPr>
        <w:t>RENUNCIA AL FUERO QUE PUDIERA CORRESPONDERLE POR RAZÓN DE SU DOMICILIO PRESENTE, FUTURO O POR CUALQUIER OTRA CAUSA.</w:t>
      </w:r>
    </w:p>
    <w:p w:rsidR="008528F1" w:rsidRPr="00720551" w:rsidRDefault="008528F1" w:rsidP="004A156D">
      <w:pPr>
        <w:pStyle w:val="Sinespaciado"/>
        <w:jc w:val="both"/>
        <w:rPr>
          <w:rFonts w:ascii="Arial" w:hAnsi="Arial" w:cs="Arial"/>
          <w:sz w:val="14"/>
          <w:szCs w:val="14"/>
        </w:rPr>
      </w:pPr>
    </w:p>
    <w:p w:rsidR="004A156D" w:rsidRPr="000C03B0" w:rsidRDefault="004A156D" w:rsidP="004A156D">
      <w:pPr>
        <w:pStyle w:val="Textoindependiente"/>
        <w:ind w:firstLine="708"/>
        <w:rPr>
          <w:b w:val="0"/>
          <w:bCs/>
          <w:color w:val="FF0000"/>
          <w:sz w:val="18"/>
          <w:szCs w:val="18"/>
          <w:lang w:val="es-MX"/>
        </w:rPr>
      </w:pPr>
      <w:r w:rsidRPr="000C03B0">
        <w:rPr>
          <w:sz w:val="18"/>
          <w:szCs w:val="18"/>
        </w:rPr>
        <w:t xml:space="preserve">EL PRESENTE CONTRATO SE FIRMA EN GUADALUPE, ZAC. </w:t>
      </w:r>
      <w:r w:rsidRPr="000C03B0">
        <w:rPr>
          <w:color w:val="FF0000"/>
          <w:sz w:val="18"/>
          <w:szCs w:val="18"/>
        </w:rPr>
        <w:t>EN ORIGINAL Y COPIA</w:t>
      </w:r>
      <w:r w:rsidRPr="000C03B0">
        <w:rPr>
          <w:sz w:val="18"/>
          <w:szCs w:val="18"/>
        </w:rPr>
        <w:t xml:space="preserve"> </w:t>
      </w:r>
      <w:r w:rsidRPr="000C03B0">
        <w:rPr>
          <w:color w:val="FF0000"/>
          <w:sz w:val="18"/>
          <w:szCs w:val="18"/>
        </w:rPr>
        <w:t xml:space="preserve">A LOS __ DÍAS DEL MES DE ___________ </w:t>
      </w:r>
      <w:proofErr w:type="spellStart"/>
      <w:r w:rsidRPr="000C03B0">
        <w:rPr>
          <w:color w:val="FF0000"/>
          <w:sz w:val="18"/>
          <w:szCs w:val="18"/>
        </w:rPr>
        <w:t>DE</w:t>
      </w:r>
      <w:proofErr w:type="spellEnd"/>
      <w:r w:rsidRPr="000C03B0">
        <w:rPr>
          <w:color w:val="FF0000"/>
          <w:sz w:val="18"/>
          <w:szCs w:val="18"/>
        </w:rPr>
        <w:t xml:space="preserve"> 202</w:t>
      </w:r>
      <w:r w:rsidR="000C03B0">
        <w:rPr>
          <w:color w:val="FF0000"/>
          <w:sz w:val="18"/>
          <w:szCs w:val="18"/>
        </w:rPr>
        <w:t>_</w:t>
      </w:r>
      <w:r w:rsidRPr="000C03B0">
        <w:rPr>
          <w:color w:val="FF0000"/>
          <w:sz w:val="18"/>
          <w:szCs w:val="18"/>
        </w:rPr>
        <w:t>.</w:t>
      </w:r>
    </w:p>
    <w:p w:rsidR="004A156D" w:rsidRPr="00720551" w:rsidRDefault="004A156D" w:rsidP="004A156D">
      <w:pPr>
        <w:pStyle w:val="Textoindependiente"/>
        <w:rPr>
          <w:b w:val="0"/>
          <w:bCs/>
          <w:color w:val="FF0000"/>
          <w:sz w:val="14"/>
          <w:szCs w:val="14"/>
          <w:lang w:val="es-MX"/>
        </w:rPr>
      </w:pPr>
    </w:p>
    <w:p w:rsidR="008528F1" w:rsidRPr="00720551" w:rsidRDefault="008528F1" w:rsidP="004A156D">
      <w:pPr>
        <w:pStyle w:val="Textoindependiente"/>
        <w:rPr>
          <w:b w:val="0"/>
          <w:bCs/>
          <w:color w:val="FF0000"/>
          <w:sz w:val="14"/>
          <w:szCs w:val="14"/>
          <w:lang w:val="es-MX"/>
        </w:rPr>
      </w:pPr>
    </w:p>
    <w:p w:rsidR="004A156D" w:rsidRPr="000C03B0" w:rsidRDefault="004A156D" w:rsidP="004A156D">
      <w:pPr>
        <w:pStyle w:val="Textosinformato"/>
        <w:jc w:val="center"/>
        <w:rPr>
          <w:rFonts w:ascii="Arial" w:eastAsia="MS Mincho" w:hAnsi="Arial" w:cs="Arial"/>
          <w:b/>
          <w:sz w:val="18"/>
          <w:szCs w:val="18"/>
        </w:rPr>
      </w:pPr>
      <w:r w:rsidRPr="000C03B0">
        <w:rPr>
          <w:rFonts w:ascii="Arial" w:eastAsia="MS Mincho" w:hAnsi="Arial" w:cs="Arial"/>
          <w:b/>
          <w:sz w:val="18"/>
          <w:szCs w:val="18"/>
        </w:rPr>
        <w:t>POR EL MUNICIPIO DE GUADALUPE, ZAC.</w:t>
      </w:r>
    </w:p>
    <w:p w:rsidR="004A156D" w:rsidRPr="000C03B0" w:rsidRDefault="004A156D" w:rsidP="004A156D">
      <w:pPr>
        <w:pStyle w:val="Textosinformato"/>
        <w:rPr>
          <w:rFonts w:ascii="Arial" w:eastAsia="MS Mincho" w:hAnsi="Arial" w:cs="Arial"/>
          <w:b/>
          <w:sz w:val="18"/>
          <w:szCs w:val="18"/>
          <w:lang w:val="es-ES_tradnl"/>
        </w:rPr>
      </w:pPr>
    </w:p>
    <w:p w:rsidR="004A156D" w:rsidRPr="000C03B0" w:rsidRDefault="004A156D" w:rsidP="004A156D">
      <w:pPr>
        <w:pStyle w:val="Textosinformato"/>
        <w:rPr>
          <w:rFonts w:ascii="Arial" w:eastAsia="MS Mincho" w:hAnsi="Arial" w:cs="Arial"/>
          <w:b/>
          <w:sz w:val="18"/>
          <w:szCs w:val="18"/>
          <w:lang w:val="es-ES_tradnl"/>
        </w:rPr>
      </w:pPr>
    </w:p>
    <w:tbl>
      <w:tblPr>
        <w:tblW w:w="10031" w:type="dxa"/>
        <w:tblLayout w:type="fixed"/>
        <w:tblLook w:val="04A0" w:firstRow="1" w:lastRow="0" w:firstColumn="1" w:lastColumn="0" w:noHBand="0" w:noVBand="1"/>
      </w:tblPr>
      <w:tblGrid>
        <w:gridCol w:w="5305"/>
        <w:gridCol w:w="4726"/>
      </w:tblGrid>
      <w:tr w:rsidR="004A156D" w:rsidRPr="000C03B0" w:rsidTr="00EC746B">
        <w:tc>
          <w:tcPr>
            <w:tcW w:w="5305" w:type="dxa"/>
          </w:tcPr>
          <w:p w:rsidR="004A156D" w:rsidRPr="000C03B0" w:rsidRDefault="000D3ACC" w:rsidP="000D3ACC">
            <w:pPr>
              <w:pStyle w:val="Textosinformato"/>
              <w:jc w:val="center"/>
              <w:rPr>
                <w:rFonts w:ascii="Arial" w:eastAsia="MS Mincho" w:hAnsi="Arial" w:cs="Arial"/>
                <w:b/>
                <w:sz w:val="18"/>
                <w:szCs w:val="18"/>
              </w:rPr>
            </w:pPr>
            <w:r>
              <w:rPr>
                <w:rFonts w:ascii="Arial" w:eastAsia="MS Mincho" w:hAnsi="Arial" w:cs="Arial"/>
                <w:b/>
                <w:sz w:val="18"/>
                <w:szCs w:val="18"/>
              </w:rPr>
              <w:t xml:space="preserve">El </w:t>
            </w:r>
            <w:r w:rsidRPr="000D3ACC">
              <w:rPr>
                <w:rFonts w:ascii="Arial" w:eastAsia="MS Mincho" w:hAnsi="Arial" w:cs="Arial"/>
                <w:b/>
                <w:sz w:val="18"/>
                <w:szCs w:val="18"/>
              </w:rPr>
              <w:t>"ENCARGADO DEL DESPACHO DEL C. PRESIDENTE Y SECRETARIO DE GOBIERNO MUNICIPAL"</w:t>
            </w:r>
          </w:p>
          <w:p w:rsidR="004A156D" w:rsidRPr="000C03B0" w:rsidRDefault="004A156D" w:rsidP="00EC746B">
            <w:pPr>
              <w:pStyle w:val="Textosinformato"/>
              <w:jc w:val="center"/>
              <w:rPr>
                <w:rFonts w:ascii="Arial" w:eastAsia="MS Mincho" w:hAnsi="Arial" w:cs="Arial"/>
                <w:b/>
                <w:sz w:val="18"/>
                <w:szCs w:val="18"/>
              </w:rPr>
            </w:pPr>
          </w:p>
          <w:p w:rsidR="004A156D" w:rsidRPr="000C03B0" w:rsidRDefault="004A156D" w:rsidP="00EC746B">
            <w:pPr>
              <w:pStyle w:val="Textosinformato"/>
              <w:jc w:val="center"/>
              <w:rPr>
                <w:rFonts w:ascii="Arial" w:eastAsia="MS Mincho" w:hAnsi="Arial" w:cs="Arial"/>
                <w:b/>
                <w:sz w:val="18"/>
                <w:szCs w:val="18"/>
              </w:rPr>
            </w:pPr>
            <w:r w:rsidRPr="000C03B0">
              <w:rPr>
                <w:rFonts w:ascii="Arial" w:eastAsia="MS Mincho" w:hAnsi="Arial" w:cs="Arial"/>
                <w:b/>
                <w:sz w:val="18"/>
                <w:szCs w:val="18"/>
              </w:rPr>
              <w:t>_________________________________________</w:t>
            </w:r>
          </w:p>
          <w:p w:rsidR="004A156D" w:rsidRPr="000C03B0" w:rsidRDefault="00513A95" w:rsidP="00EC746B">
            <w:pPr>
              <w:pStyle w:val="Textosinformato"/>
              <w:jc w:val="center"/>
              <w:rPr>
                <w:rFonts w:ascii="Arial" w:eastAsia="MS Mincho" w:hAnsi="Arial" w:cs="Arial"/>
                <w:b/>
                <w:sz w:val="18"/>
                <w:szCs w:val="18"/>
              </w:rPr>
            </w:pPr>
            <w:r>
              <w:rPr>
                <w:rFonts w:ascii="Arial" w:hAnsi="Arial" w:cs="Arial"/>
                <w:b/>
                <w:sz w:val="18"/>
                <w:szCs w:val="18"/>
              </w:rPr>
              <w:t>MTRO. TERESO HERNÁNDEZ ESCAREÑO</w:t>
            </w:r>
          </w:p>
        </w:tc>
        <w:tc>
          <w:tcPr>
            <w:tcW w:w="4726" w:type="dxa"/>
          </w:tcPr>
          <w:p w:rsidR="004A156D" w:rsidRPr="000C03B0" w:rsidRDefault="004A156D" w:rsidP="00EC746B">
            <w:pPr>
              <w:pStyle w:val="Textosinformato"/>
              <w:jc w:val="center"/>
              <w:rPr>
                <w:rFonts w:ascii="Arial" w:eastAsia="MS Mincho" w:hAnsi="Arial" w:cs="Arial"/>
                <w:b/>
                <w:sz w:val="18"/>
                <w:szCs w:val="18"/>
              </w:rPr>
            </w:pPr>
            <w:r w:rsidRPr="000C03B0">
              <w:rPr>
                <w:rFonts w:ascii="Arial" w:eastAsia="MS Mincho" w:hAnsi="Arial" w:cs="Arial"/>
                <w:b/>
                <w:sz w:val="18"/>
                <w:szCs w:val="18"/>
              </w:rPr>
              <w:t>LA SINDICO</w:t>
            </w:r>
          </w:p>
          <w:p w:rsidR="004A156D" w:rsidRPr="000C03B0" w:rsidRDefault="004A156D" w:rsidP="00EC746B">
            <w:pPr>
              <w:pStyle w:val="Textosinformato"/>
              <w:jc w:val="center"/>
              <w:rPr>
                <w:rFonts w:ascii="Arial" w:eastAsia="MS Mincho" w:hAnsi="Arial" w:cs="Arial"/>
                <w:b/>
                <w:sz w:val="18"/>
                <w:szCs w:val="18"/>
              </w:rPr>
            </w:pPr>
          </w:p>
          <w:p w:rsidR="004A156D" w:rsidRPr="000C03B0" w:rsidRDefault="004A156D" w:rsidP="00EC746B">
            <w:pPr>
              <w:pStyle w:val="Textosinformato"/>
              <w:jc w:val="center"/>
              <w:rPr>
                <w:rFonts w:ascii="Arial" w:eastAsia="MS Mincho" w:hAnsi="Arial" w:cs="Arial"/>
                <w:b/>
                <w:sz w:val="18"/>
                <w:szCs w:val="18"/>
              </w:rPr>
            </w:pPr>
          </w:p>
          <w:p w:rsidR="004A156D" w:rsidRPr="000C03B0" w:rsidRDefault="004A156D" w:rsidP="00EC746B">
            <w:pPr>
              <w:pStyle w:val="Textosinformato"/>
              <w:jc w:val="center"/>
              <w:rPr>
                <w:rFonts w:ascii="Arial" w:eastAsia="MS Mincho" w:hAnsi="Arial" w:cs="Arial"/>
                <w:b/>
                <w:sz w:val="18"/>
                <w:szCs w:val="18"/>
              </w:rPr>
            </w:pPr>
            <w:r w:rsidRPr="000C03B0">
              <w:rPr>
                <w:rFonts w:ascii="Arial" w:eastAsia="MS Mincho" w:hAnsi="Arial" w:cs="Arial"/>
                <w:b/>
                <w:sz w:val="18"/>
                <w:szCs w:val="18"/>
              </w:rPr>
              <w:t>____________________________________</w:t>
            </w:r>
          </w:p>
          <w:p w:rsidR="004A156D" w:rsidRPr="000C03B0" w:rsidRDefault="004A156D" w:rsidP="00EC746B">
            <w:pPr>
              <w:pStyle w:val="Textosinformato"/>
              <w:jc w:val="center"/>
              <w:rPr>
                <w:rFonts w:ascii="Arial" w:eastAsia="MS Mincho" w:hAnsi="Arial" w:cs="Arial"/>
                <w:b/>
                <w:sz w:val="18"/>
                <w:szCs w:val="18"/>
              </w:rPr>
            </w:pPr>
            <w:r w:rsidRPr="000C03B0">
              <w:rPr>
                <w:rFonts w:ascii="Arial" w:eastAsia="MS Mincho" w:hAnsi="Arial" w:cs="Arial"/>
                <w:b/>
                <w:sz w:val="18"/>
                <w:szCs w:val="18"/>
                <w:lang w:val="es-MX"/>
              </w:rPr>
              <w:t xml:space="preserve">LIC. </w:t>
            </w:r>
            <w:r w:rsidRPr="000C03B0">
              <w:rPr>
                <w:rFonts w:ascii="Arial" w:eastAsia="MS Mincho" w:hAnsi="Arial" w:cs="Arial"/>
                <w:b/>
                <w:sz w:val="18"/>
                <w:szCs w:val="18"/>
              </w:rPr>
              <w:t>MARÍA DE LA LUZ MUÑ</w:t>
            </w:r>
            <w:r w:rsidRPr="000C03B0">
              <w:rPr>
                <w:rFonts w:ascii="Arial" w:eastAsia="MS Mincho" w:hAnsi="Arial" w:cs="Arial"/>
                <w:b/>
                <w:sz w:val="18"/>
                <w:szCs w:val="18"/>
                <w:lang w:val="es-MX"/>
              </w:rPr>
              <w:t>OZ MORALES</w:t>
            </w:r>
          </w:p>
        </w:tc>
      </w:tr>
      <w:tr w:rsidR="004A156D" w:rsidRPr="000C03B0" w:rsidTr="00EC746B">
        <w:tc>
          <w:tcPr>
            <w:tcW w:w="10031" w:type="dxa"/>
            <w:gridSpan w:val="2"/>
          </w:tcPr>
          <w:p w:rsidR="004A156D" w:rsidRPr="000C03B0" w:rsidRDefault="004A156D" w:rsidP="00EC746B">
            <w:pPr>
              <w:pStyle w:val="Textosinformato"/>
              <w:jc w:val="center"/>
              <w:rPr>
                <w:rFonts w:ascii="Arial" w:eastAsia="MS Mincho" w:hAnsi="Arial" w:cs="Arial"/>
                <w:b/>
                <w:sz w:val="18"/>
                <w:szCs w:val="18"/>
              </w:rPr>
            </w:pPr>
          </w:p>
          <w:p w:rsidR="004A156D" w:rsidRPr="000C03B0" w:rsidRDefault="004A156D" w:rsidP="00EC746B">
            <w:pPr>
              <w:pStyle w:val="Textosinformato"/>
              <w:jc w:val="center"/>
              <w:rPr>
                <w:rFonts w:ascii="Arial" w:eastAsia="MS Mincho" w:hAnsi="Arial" w:cs="Arial"/>
                <w:b/>
                <w:sz w:val="18"/>
                <w:szCs w:val="18"/>
              </w:rPr>
            </w:pPr>
          </w:p>
        </w:tc>
      </w:tr>
      <w:tr w:rsidR="004A156D" w:rsidRPr="000C03B0" w:rsidTr="00EC746B">
        <w:tc>
          <w:tcPr>
            <w:tcW w:w="10031" w:type="dxa"/>
            <w:gridSpan w:val="2"/>
          </w:tcPr>
          <w:p w:rsidR="004A156D" w:rsidRPr="000C03B0" w:rsidRDefault="004A156D" w:rsidP="00EC746B">
            <w:pPr>
              <w:pStyle w:val="Textosinformato"/>
              <w:jc w:val="center"/>
              <w:rPr>
                <w:rFonts w:ascii="Arial" w:eastAsia="MS Mincho" w:hAnsi="Arial" w:cs="Arial"/>
                <w:b/>
                <w:sz w:val="18"/>
                <w:szCs w:val="18"/>
              </w:rPr>
            </w:pPr>
          </w:p>
        </w:tc>
      </w:tr>
      <w:tr w:rsidR="004A156D" w:rsidRPr="000C03B0" w:rsidTr="00EC746B">
        <w:tc>
          <w:tcPr>
            <w:tcW w:w="5305" w:type="dxa"/>
          </w:tcPr>
          <w:p w:rsidR="004A156D" w:rsidRPr="000C03B0" w:rsidRDefault="004A156D" w:rsidP="00EC746B">
            <w:pPr>
              <w:pStyle w:val="Textosinformato"/>
              <w:jc w:val="center"/>
              <w:rPr>
                <w:rFonts w:ascii="Arial" w:eastAsia="MS Mincho" w:hAnsi="Arial" w:cs="Arial"/>
                <w:b/>
                <w:sz w:val="18"/>
                <w:szCs w:val="18"/>
              </w:rPr>
            </w:pPr>
            <w:r w:rsidRPr="000C03B0">
              <w:rPr>
                <w:rFonts w:ascii="Arial" w:eastAsia="MS Mincho" w:hAnsi="Arial" w:cs="Arial"/>
                <w:b/>
                <w:sz w:val="18"/>
                <w:szCs w:val="18"/>
              </w:rPr>
              <w:t xml:space="preserve">EL </w:t>
            </w:r>
            <w:r w:rsidR="000558A4" w:rsidRPr="000C03B0">
              <w:rPr>
                <w:rFonts w:ascii="Arial" w:eastAsia="MS Mincho" w:hAnsi="Arial" w:cs="Arial"/>
                <w:b/>
                <w:sz w:val="18"/>
                <w:szCs w:val="18"/>
              </w:rPr>
              <w:t>SECRTETARIO</w:t>
            </w:r>
            <w:r w:rsidRPr="000C03B0">
              <w:rPr>
                <w:rFonts w:ascii="Arial" w:eastAsia="MS Mincho" w:hAnsi="Arial" w:cs="Arial"/>
                <w:b/>
                <w:sz w:val="18"/>
                <w:szCs w:val="18"/>
              </w:rPr>
              <w:t xml:space="preserve"> DE OBRAS PÚBLICAS</w:t>
            </w:r>
          </w:p>
          <w:p w:rsidR="004A156D" w:rsidRPr="000C03B0" w:rsidRDefault="004A156D" w:rsidP="00EC746B">
            <w:pPr>
              <w:pStyle w:val="Textosinformato"/>
              <w:jc w:val="center"/>
              <w:rPr>
                <w:rFonts w:ascii="Arial" w:eastAsia="MS Mincho" w:hAnsi="Arial" w:cs="Arial"/>
                <w:b/>
                <w:sz w:val="18"/>
                <w:szCs w:val="18"/>
              </w:rPr>
            </w:pPr>
          </w:p>
          <w:p w:rsidR="004A156D" w:rsidRPr="000C03B0" w:rsidRDefault="004A156D" w:rsidP="00EC746B">
            <w:pPr>
              <w:pStyle w:val="Textosinformato"/>
              <w:jc w:val="center"/>
              <w:rPr>
                <w:rFonts w:ascii="Arial" w:eastAsia="MS Mincho" w:hAnsi="Arial" w:cs="Arial"/>
                <w:b/>
                <w:sz w:val="18"/>
                <w:szCs w:val="18"/>
              </w:rPr>
            </w:pPr>
          </w:p>
          <w:p w:rsidR="004A156D" w:rsidRPr="000C03B0" w:rsidRDefault="004A156D" w:rsidP="00EC746B">
            <w:pPr>
              <w:pStyle w:val="Textosinformato"/>
              <w:jc w:val="center"/>
              <w:rPr>
                <w:rFonts w:ascii="Arial" w:eastAsia="MS Mincho" w:hAnsi="Arial" w:cs="Arial"/>
                <w:b/>
                <w:sz w:val="18"/>
                <w:szCs w:val="18"/>
              </w:rPr>
            </w:pPr>
            <w:r w:rsidRPr="000C03B0">
              <w:rPr>
                <w:rFonts w:ascii="Arial" w:eastAsia="MS Mincho" w:hAnsi="Arial" w:cs="Arial"/>
                <w:b/>
                <w:sz w:val="18"/>
                <w:szCs w:val="18"/>
              </w:rPr>
              <w:t>__________________________________________</w:t>
            </w:r>
          </w:p>
          <w:p w:rsidR="004A156D" w:rsidRPr="000C03B0" w:rsidRDefault="004A156D" w:rsidP="00EC746B">
            <w:pPr>
              <w:pStyle w:val="Textosinformato"/>
              <w:jc w:val="center"/>
              <w:rPr>
                <w:rFonts w:ascii="Arial" w:eastAsia="MS Mincho" w:hAnsi="Arial" w:cs="Arial"/>
                <w:b/>
                <w:sz w:val="18"/>
                <w:szCs w:val="18"/>
              </w:rPr>
            </w:pPr>
            <w:r w:rsidRPr="000C03B0">
              <w:rPr>
                <w:rFonts w:ascii="Arial" w:eastAsia="MS Mincho" w:hAnsi="Arial" w:cs="Arial"/>
                <w:b/>
                <w:sz w:val="18"/>
                <w:szCs w:val="18"/>
              </w:rPr>
              <w:t xml:space="preserve">ARQ. LUIS RICARDO GARCÍA </w:t>
            </w:r>
            <w:proofErr w:type="spellStart"/>
            <w:r w:rsidRPr="000C03B0">
              <w:rPr>
                <w:rFonts w:ascii="Arial" w:eastAsia="MS Mincho" w:hAnsi="Arial" w:cs="Arial"/>
                <w:b/>
                <w:sz w:val="18"/>
                <w:szCs w:val="18"/>
              </w:rPr>
              <w:t>GARCÍA</w:t>
            </w:r>
            <w:proofErr w:type="spellEnd"/>
          </w:p>
        </w:tc>
        <w:tc>
          <w:tcPr>
            <w:tcW w:w="4726" w:type="dxa"/>
          </w:tcPr>
          <w:p w:rsidR="004A156D" w:rsidRPr="000C03B0" w:rsidRDefault="00F26EC2" w:rsidP="00EC746B">
            <w:pPr>
              <w:pStyle w:val="Textosinformato"/>
              <w:jc w:val="center"/>
              <w:rPr>
                <w:rFonts w:ascii="Arial" w:eastAsia="MS Mincho" w:hAnsi="Arial" w:cs="Arial"/>
                <w:b/>
                <w:color w:val="FF0000"/>
                <w:sz w:val="18"/>
                <w:szCs w:val="18"/>
              </w:rPr>
            </w:pPr>
            <w:r w:rsidRPr="00F26EC2">
              <w:rPr>
                <w:rFonts w:ascii="Arial" w:eastAsia="MS Mincho" w:hAnsi="Arial" w:cs="Arial"/>
                <w:b/>
                <w:color w:val="FF0000"/>
                <w:sz w:val="18"/>
                <w:szCs w:val="18"/>
              </w:rPr>
              <w:t>EL CONTRATISTA</w:t>
            </w:r>
          </w:p>
          <w:p w:rsidR="004A156D" w:rsidRPr="000C03B0" w:rsidRDefault="004A156D" w:rsidP="00EC746B">
            <w:pPr>
              <w:pStyle w:val="Textosinformato"/>
              <w:rPr>
                <w:rFonts w:ascii="Arial" w:eastAsia="MS Mincho" w:hAnsi="Arial" w:cs="Arial"/>
                <w:b/>
                <w:color w:val="FF0000"/>
                <w:sz w:val="18"/>
                <w:szCs w:val="18"/>
              </w:rPr>
            </w:pPr>
          </w:p>
          <w:p w:rsidR="000C03B0" w:rsidRPr="000C03B0" w:rsidRDefault="000C03B0" w:rsidP="00EC746B">
            <w:pPr>
              <w:pStyle w:val="Textosinformato"/>
              <w:rPr>
                <w:rFonts w:ascii="Arial" w:eastAsia="MS Mincho" w:hAnsi="Arial" w:cs="Arial"/>
                <w:b/>
                <w:color w:val="FF0000"/>
                <w:sz w:val="18"/>
                <w:szCs w:val="18"/>
              </w:rPr>
            </w:pPr>
          </w:p>
          <w:p w:rsidR="004A156D" w:rsidRPr="000C03B0" w:rsidRDefault="004A156D" w:rsidP="00EC746B">
            <w:pPr>
              <w:pStyle w:val="Textosinformato"/>
              <w:jc w:val="center"/>
              <w:rPr>
                <w:rFonts w:ascii="Arial" w:eastAsia="MS Mincho" w:hAnsi="Arial" w:cs="Arial"/>
                <w:b/>
                <w:color w:val="FF0000"/>
                <w:sz w:val="18"/>
                <w:szCs w:val="18"/>
              </w:rPr>
            </w:pPr>
            <w:r w:rsidRPr="000C03B0">
              <w:rPr>
                <w:rFonts w:ascii="Arial" w:eastAsia="MS Mincho" w:hAnsi="Arial" w:cs="Arial"/>
                <w:b/>
                <w:color w:val="FF0000"/>
                <w:sz w:val="18"/>
                <w:szCs w:val="18"/>
              </w:rPr>
              <w:t>____________________________________</w:t>
            </w:r>
          </w:p>
          <w:p w:rsidR="004A156D" w:rsidRPr="000C03B0" w:rsidRDefault="00F26EC2" w:rsidP="00EC746B">
            <w:pPr>
              <w:pStyle w:val="Sinespaciado"/>
              <w:jc w:val="center"/>
              <w:rPr>
                <w:rFonts w:ascii="Arial" w:eastAsia="MS Mincho" w:hAnsi="Arial" w:cs="Arial"/>
                <w:b/>
                <w:color w:val="FF0000"/>
                <w:sz w:val="18"/>
                <w:szCs w:val="18"/>
                <w:lang w:val="es-ES"/>
              </w:rPr>
            </w:pPr>
            <w:r>
              <w:rPr>
                <w:rFonts w:ascii="Arial" w:eastAsia="MS Mincho" w:hAnsi="Arial" w:cs="Arial"/>
                <w:b/>
                <w:color w:val="FF0000"/>
                <w:sz w:val="18"/>
                <w:szCs w:val="18"/>
                <w:lang w:val="es-ES"/>
              </w:rPr>
              <w:t>C. ___________________________</w:t>
            </w:r>
          </w:p>
          <w:p w:rsidR="004A156D" w:rsidRPr="000C03B0" w:rsidRDefault="004A156D" w:rsidP="00EC746B">
            <w:pPr>
              <w:pStyle w:val="Textosinformato"/>
              <w:jc w:val="center"/>
              <w:rPr>
                <w:rFonts w:ascii="Arial" w:eastAsia="MS Mincho" w:hAnsi="Arial" w:cs="Arial"/>
                <w:b/>
                <w:color w:val="FF0000"/>
                <w:sz w:val="18"/>
                <w:szCs w:val="18"/>
              </w:rPr>
            </w:pPr>
          </w:p>
        </w:tc>
      </w:tr>
    </w:tbl>
    <w:p w:rsidR="000C03B0" w:rsidRDefault="000C03B0" w:rsidP="000C03B0">
      <w:pPr>
        <w:ind w:left="720" w:hanging="720"/>
        <w:jc w:val="center"/>
        <w:rPr>
          <w:rFonts w:cs="Arial"/>
          <w:b/>
          <w:i w:val="0"/>
          <w:sz w:val="18"/>
          <w:szCs w:val="18"/>
        </w:rPr>
      </w:pPr>
    </w:p>
    <w:p w:rsidR="000C03B0" w:rsidRPr="00720551" w:rsidRDefault="000C03B0" w:rsidP="000C03B0">
      <w:pPr>
        <w:ind w:left="720" w:hanging="720"/>
        <w:jc w:val="center"/>
        <w:rPr>
          <w:rFonts w:cs="Arial"/>
          <w:b/>
          <w:i w:val="0"/>
          <w:sz w:val="14"/>
          <w:szCs w:val="14"/>
        </w:rPr>
      </w:pPr>
    </w:p>
    <w:p w:rsidR="000C03B0" w:rsidRDefault="000C03B0" w:rsidP="00E87998">
      <w:pPr>
        <w:ind w:left="720" w:hanging="720"/>
        <w:jc w:val="both"/>
        <w:rPr>
          <w:rFonts w:cs="Arial"/>
          <w:b/>
          <w:i w:val="0"/>
          <w:sz w:val="18"/>
          <w:szCs w:val="18"/>
        </w:rPr>
      </w:pPr>
    </w:p>
    <w:p w:rsidR="00AF4AEA" w:rsidRPr="00AF4AEA" w:rsidRDefault="00AF4AEA" w:rsidP="00720551">
      <w:pPr>
        <w:jc w:val="both"/>
        <w:rPr>
          <w:rFonts w:cs="Arial"/>
          <w:b/>
          <w:i w:val="0"/>
          <w:sz w:val="10"/>
          <w:szCs w:val="10"/>
        </w:rPr>
      </w:pPr>
    </w:p>
    <w:p w:rsidR="00E87998" w:rsidRPr="00D0268A" w:rsidRDefault="00081A48" w:rsidP="00E87998">
      <w:pPr>
        <w:ind w:left="720" w:hanging="720"/>
        <w:jc w:val="both"/>
        <w:rPr>
          <w:rFonts w:cs="Arial"/>
          <w:b/>
          <w:i w:val="0"/>
          <w:sz w:val="18"/>
          <w:szCs w:val="18"/>
        </w:rPr>
      </w:pPr>
      <w:r w:rsidRPr="00D0268A">
        <w:rPr>
          <w:rFonts w:cs="Arial"/>
          <w:b/>
          <w:i w:val="0"/>
          <w:sz w:val="18"/>
          <w:szCs w:val="18"/>
        </w:rPr>
        <w:t>6.2</w:t>
      </w:r>
      <w:r w:rsidRPr="00D0268A">
        <w:rPr>
          <w:rFonts w:cs="Arial"/>
          <w:b/>
          <w:i w:val="0"/>
          <w:sz w:val="18"/>
          <w:szCs w:val="18"/>
        </w:rPr>
        <w:tab/>
        <w:t>FIRMA DEL CONTRATO</w:t>
      </w:r>
    </w:p>
    <w:p w:rsidR="00E87998" w:rsidRPr="002762C3" w:rsidRDefault="00E87998" w:rsidP="00E87998">
      <w:pPr>
        <w:jc w:val="both"/>
        <w:rPr>
          <w:rFonts w:cs="Arial"/>
          <w:b/>
          <w:i w:val="0"/>
          <w:sz w:val="16"/>
          <w:szCs w:val="16"/>
        </w:rPr>
      </w:pPr>
    </w:p>
    <w:p w:rsidR="007D30AE" w:rsidRDefault="00B308E1" w:rsidP="007D30AE">
      <w:pPr>
        <w:jc w:val="both"/>
        <w:rPr>
          <w:rFonts w:cs="Arial"/>
          <w:i w:val="0"/>
          <w:sz w:val="18"/>
          <w:szCs w:val="18"/>
        </w:rPr>
      </w:pPr>
      <w:r w:rsidRPr="00B308E1">
        <w:rPr>
          <w:rFonts w:cs="Arial"/>
          <w:i w:val="0"/>
          <w:sz w:val="18"/>
          <w:szCs w:val="18"/>
        </w:rPr>
        <w:t>Previamente a la firma del contrato el licitante ganador, presentará para su cotejo, original o copia certificada de los documentos con los que se acredite la existencia legal de la persona moral y las facultades de su representante para suscribir el contrato correspondiente y el escrito en el que designe al superintendente de construcción, previamente al inicio de los trabajos, en cumplimiento al artículo 85  del Reglamento de la Ley de Obras Públicas y Servicios Relacionados con las Mismas para el Estado de Zacatecas.</w:t>
      </w:r>
    </w:p>
    <w:p w:rsidR="00B308E1" w:rsidRPr="00D0268A" w:rsidRDefault="00B308E1" w:rsidP="007D30AE">
      <w:pPr>
        <w:jc w:val="both"/>
        <w:rPr>
          <w:rFonts w:cs="Arial"/>
          <w:i w:val="0"/>
          <w:sz w:val="18"/>
          <w:szCs w:val="18"/>
        </w:rPr>
      </w:pPr>
    </w:p>
    <w:p w:rsidR="007D30AE" w:rsidRDefault="007D30AE" w:rsidP="007D30AE">
      <w:pPr>
        <w:jc w:val="both"/>
        <w:rPr>
          <w:rFonts w:cs="Arial"/>
          <w:i w:val="0"/>
          <w:sz w:val="18"/>
          <w:szCs w:val="18"/>
        </w:rPr>
      </w:pPr>
      <w:r w:rsidRPr="00D0268A">
        <w:rPr>
          <w:rFonts w:cs="Arial"/>
          <w:i w:val="0"/>
          <w:sz w:val="18"/>
          <w:szCs w:val="18"/>
        </w:rPr>
        <w:t>La presentación de estos documentos servirá para constatar que la persona moral cumple con los requisitos legales necesarios, sin perjuicio de su análisis detallado.</w:t>
      </w:r>
    </w:p>
    <w:p w:rsidR="00B308E1" w:rsidRDefault="00B308E1" w:rsidP="007D30AE">
      <w:pPr>
        <w:jc w:val="both"/>
        <w:rPr>
          <w:rFonts w:cs="Arial"/>
          <w:i w:val="0"/>
          <w:sz w:val="18"/>
          <w:szCs w:val="18"/>
        </w:rPr>
      </w:pPr>
    </w:p>
    <w:p w:rsidR="00B308E1" w:rsidRPr="00D0268A" w:rsidRDefault="00B308E1" w:rsidP="007D30AE">
      <w:pPr>
        <w:jc w:val="both"/>
        <w:rPr>
          <w:rFonts w:cs="Arial"/>
          <w:i w:val="0"/>
          <w:sz w:val="18"/>
          <w:szCs w:val="18"/>
        </w:rPr>
      </w:pPr>
      <w:r w:rsidRPr="00B308E1">
        <w:rPr>
          <w:rFonts w:cs="Arial"/>
          <w:i w:val="0"/>
          <w:sz w:val="18"/>
          <w:szCs w:val="18"/>
        </w:rPr>
        <w:t xml:space="preserve">El licitante a quien se le adjudique el contrato, previamente a la formalización, deberá firmar la totalidad de la documentación que integre su proposición y designar como su representante ante el </w:t>
      </w:r>
      <w:r>
        <w:rPr>
          <w:rFonts w:cs="Arial"/>
          <w:i w:val="0"/>
          <w:sz w:val="18"/>
          <w:szCs w:val="18"/>
        </w:rPr>
        <w:t>Municipio</w:t>
      </w:r>
      <w:r w:rsidRPr="00B308E1">
        <w:rPr>
          <w:rFonts w:cs="Arial"/>
          <w:i w:val="0"/>
          <w:sz w:val="18"/>
          <w:szCs w:val="18"/>
        </w:rPr>
        <w:t xml:space="preserve"> al superintendente de construcción que cuente cedula profesional para llevar a cabo, conjuntamente con el residente de obra, la elaboración, apertura, anotaciones, control y seguimiento de la bitácora de obra.</w:t>
      </w:r>
    </w:p>
    <w:p w:rsidR="007D30AE" w:rsidRPr="00D0268A" w:rsidRDefault="007D30AE" w:rsidP="007D30AE">
      <w:pPr>
        <w:jc w:val="both"/>
        <w:rPr>
          <w:rFonts w:cs="Arial"/>
          <w:i w:val="0"/>
          <w:sz w:val="18"/>
          <w:szCs w:val="18"/>
        </w:rPr>
      </w:pPr>
    </w:p>
    <w:p w:rsidR="007D30AE" w:rsidRPr="00D0268A" w:rsidRDefault="007D30AE" w:rsidP="007D30AE">
      <w:pPr>
        <w:jc w:val="both"/>
        <w:rPr>
          <w:rFonts w:cs="Arial"/>
          <w:i w:val="0"/>
          <w:sz w:val="18"/>
          <w:szCs w:val="18"/>
        </w:rPr>
      </w:pPr>
      <w:r w:rsidRPr="00D0268A">
        <w:rPr>
          <w:rFonts w:cs="Arial"/>
          <w:i w:val="0"/>
          <w:sz w:val="18"/>
          <w:szCs w:val="18"/>
        </w:rPr>
        <w:t xml:space="preserve">En cumplimiento a lo dispuesto por el artículo 32-D del Código Fiscal de la Federación,  </w:t>
      </w:r>
      <w:r w:rsidRPr="00D0268A">
        <w:rPr>
          <w:bCs/>
          <w:i w:val="0"/>
          <w:sz w:val="18"/>
          <w:szCs w:val="18"/>
        </w:rPr>
        <w:t>la regla 2.1.</w:t>
      </w:r>
      <w:r w:rsidR="000F64CD">
        <w:rPr>
          <w:bCs/>
          <w:i w:val="0"/>
          <w:sz w:val="18"/>
          <w:szCs w:val="18"/>
        </w:rPr>
        <w:t>31</w:t>
      </w:r>
      <w:r w:rsidR="00290240" w:rsidRPr="00D0268A">
        <w:rPr>
          <w:bCs/>
          <w:i w:val="0"/>
          <w:sz w:val="18"/>
          <w:szCs w:val="18"/>
        </w:rPr>
        <w:t xml:space="preserve"> y 2.1.3</w:t>
      </w:r>
      <w:r w:rsidR="000F64CD">
        <w:rPr>
          <w:bCs/>
          <w:i w:val="0"/>
          <w:sz w:val="18"/>
          <w:szCs w:val="18"/>
        </w:rPr>
        <w:t>9</w:t>
      </w:r>
      <w:r w:rsidR="00290240" w:rsidRPr="00D0268A">
        <w:rPr>
          <w:bCs/>
          <w:i w:val="0"/>
          <w:sz w:val="18"/>
          <w:szCs w:val="18"/>
        </w:rPr>
        <w:t xml:space="preserve"> </w:t>
      </w:r>
      <w:r w:rsidRPr="00D0268A">
        <w:rPr>
          <w:bCs/>
          <w:i w:val="0"/>
          <w:sz w:val="18"/>
          <w:szCs w:val="18"/>
        </w:rPr>
        <w:t>de la Resolución Miscelánea Fiscal para 201</w:t>
      </w:r>
      <w:r w:rsidR="00C84CC3">
        <w:rPr>
          <w:bCs/>
          <w:i w:val="0"/>
          <w:sz w:val="18"/>
          <w:szCs w:val="18"/>
        </w:rPr>
        <w:t>8</w:t>
      </w:r>
      <w:r w:rsidRPr="00D0268A">
        <w:rPr>
          <w:bCs/>
          <w:i w:val="0"/>
          <w:sz w:val="18"/>
          <w:szCs w:val="18"/>
        </w:rPr>
        <w:t xml:space="preserve">, publicada en el Diario Oficial de la Federación del </w:t>
      </w:r>
      <w:r w:rsidR="000F64CD">
        <w:rPr>
          <w:bCs/>
          <w:i w:val="0"/>
          <w:sz w:val="18"/>
          <w:szCs w:val="18"/>
        </w:rPr>
        <w:t>2</w:t>
      </w:r>
      <w:r w:rsidR="00C84CC3">
        <w:rPr>
          <w:bCs/>
          <w:i w:val="0"/>
          <w:sz w:val="18"/>
          <w:szCs w:val="18"/>
        </w:rPr>
        <w:t>2</w:t>
      </w:r>
      <w:r w:rsidRPr="00D0268A">
        <w:rPr>
          <w:bCs/>
          <w:i w:val="0"/>
          <w:sz w:val="18"/>
          <w:szCs w:val="18"/>
        </w:rPr>
        <w:t xml:space="preserve"> de diciembre de 201</w:t>
      </w:r>
      <w:r w:rsidR="00C84CC3">
        <w:rPr>
          <w:bCs/>
          <w:i w:val="0"/>
          <w:sz w:val="18"/>
          <w:szCs w:val="18"/>
        </w:rPr>
        <w:t>7</w:t>
      </w:r>
      <w:r w:rsidRPr="00D0268A">
        <w:rPr>
          <w:bCs/>
          <w:i w:val="0"/>
          <w:sz w:val="18"/>
          <w:szCs w:val="18"/>
        </w:rPr>
        <w:t xml:space="preserve"> y al “OFICIO Circular UNAOPSFP/309/0743/2008, emitido por la Secretaría de la Función Pública, publicado en el Diario Oficial de la Federación del 19 de septiembre de 2008, </w:t>
      </w:r>
      <w:r w:rsidRPr="00D0268A">
        <w:rPr>
          <w:rFonts w:cs="Arial"/>
          <w:i w:val="0"/>
          <w:sz w:val="18"/>
          <w:szCs w:val="18"/>
        </w:rPr>
        <w:t xml:space="preserve">el licitante que resulte adjudicatario del contrato, deberá presentar documento vigente expedido por el Servicio de Administración Tributaria (SAT), en el que se emita la  opinión del cumplimiento de obligaciones fiscales en </w:t>
      </w:r>
      <w:r w:rsidRPr="00D0268A">
        <w:rPr>
          <w:rFonts w:cs="Arial"/>
          <w:b/>
          <w:i w:val="0"/>
          <w:sz w:val="18"/>
          <w:szCs w:val="18"/>
        </w:rPr>
        <w:t>sentido positivo</w:t>
      </w:r>
      <w:r w:rsidRPr="00D0268A">
        <w:rPr>
          <w:rFonts w:cs="Arial"/>
          <w:i w:val="0"/>
          <w:sz w:val="18"/>
          <w:szCs w:val="18"/>
        </w:rPr>
        <w:t xml:space="preserve">, misma que tendrá una vigencia de 30 </w:t>
      </w:r>
      <w:proofErr w:type="spellStart"/>
      <w:r w:rsidRPr="00D0268A">
        <w:rPr>
          <w:rFonts w:cs="Arial"/>
          <w:i w:val="0"/>
          <w:sz w:val="18"/>
          <w:szCs w:val="18"/>
        </w:rPr>
        <w:t>dias</w:t>
      </w:r>
      <w:proofErr w:type="spellEnd"/>
      <w:r w:rsidRPr="00D0268A">
        <w:rPr>
          <w:rFonts w:cs="Arial"/>
          <w:i w:val="0"/>
          <w:sz w:val="18"/>
          <w:szCs w:val="18"/>
        </w:rPr>
        <w:t xml:space="preserve"> naturales a partir de la fecha de emisión</w:t>
      </w:r>
      <w:r w:rsidR="004C2462" w:rsidRPr="00D0268A">
        <w:rPr>
          <w:rFonts w:cs="Arial"/>
          <w:i w:val="0"/>
          <w:sz w:val="18"/>
          <w:szCs w:val="18"/>
        </w:rPr>
        <w:t xml:space="preserve">, </w:t>
      </w:r>
      <w:r w:rsidR="004C2462" w:rsidRPr="00A5557F">
        <w:rPr>
          <w:rFonts w:cs="Arial"/>
          <w:b/>
          <w:i w:val="0"/>
          <w:sz w:val="18"/>
          <w:szCs w:val="18"/>
        </w:rPr>
        <w:t>caso contrario dicho contrato no será formalizado por las partes que intervienen</w:t>
      </w:r>
      <w:r w:rsidR="004C2462" w:rsidRPr="00A5557F">
        <w:rPr>
          <w:rFonts w:cs="Arial"/>
          <w:i w:val="0"/>
          <w:sz w:val="18"/>
          <w:szCs w:val="18"/>
        </w:rPr>
        <w:t>.</w:t>
      </w:r>
      <w:r w:rsidRPr="00A5557F">
        <w:rPr>
          <w:rFonts w:cs="Arial"/>
          <w:i w:val="0"/>
          <w:sz w:val="18"/>
          <w:szCs w:val="18"/>
        </w:rPr>
        <w:t xml:space="preserve">  Para obtener la opinión de cumplimiento</w:t>
      </w:r>
      <w:r w:rsidRPr="00D0268A">
        <w:rPr>
          <w:rFonts w:cs="Arial"/>
          <w:i w:val="0"/>
          <w:sz w:val="18"/>
          <w:szCs w:val="18"/>
        </w:rPr>
        <w:t xml:space="preserve">, el licitante adjudicatario deberá </w:t>
      </w:r>
      <w:r w:rsidR="008727BC">
        <w:rPr>
          <w:rFonts w:cs="Arial"/>
          <w:i w:val="0"/>
          <w:sz w:val="18"/>
          <w:szCs w:val="18"/>
        </w:rPr>
        <w:t>solicitar</w:t>
      </w:r>
      <w:r w:rsidRPr="00D0268A">
        <w:rPr>
          <w:rFonts w:cs="Arial"/>
          <w:i w:val="0"/>
          <w:sz w:val="18"/>
          <w:szCs w:val="18"/>
        </w:rPr>
        <w:t xml:space="preserve"> la opinión ante el SAT, preferentemente dentro de los tres días hábiles posteriores a la fecha en que le sea notificado el fallo o adjudicación correspondiente. </w:t>
      </w:r>
    </w:p>
    <w:p w:rsidR="007D30AE" w:rsidRPr="00D0268A" w:rsidRDefault="007D30AE" w:rsidP="007D30AE">
      <w:pPr>
        <w:jc w:val="both"/>
        <w:rPr>
          <w:rFonts w:cs="Arial"/>
          <w:i w:val="0"/>
          <w:sz w:val="18"/>
          <w:szCs w:val="18"/>
        </w:rPr>
      </w:pPr>
    </w:p>
    <w:p w:rsidR="007D30AE" w:rsidRDefault="00B27E27" w:rsidP="007D30AE">
      <w:pPr>
        <w:jc w:val="both"/>
        <w:rPr>
          <w:rFonts w:cs="Arial"/>
          <w:i w:val="0"/>
          <w:sz w:val="18"/>
          <w:szCs w:val="18"/>
        </w:rPr>
      </w:pPr>
      <w:r>
        <w:rPr>
          <w:rFonts w:cs="Arial"/>
          <w:i w:val="0"/>
          <w:sz w:val="18"/>
          <w:szCs w:val="18"/>
        </w:rPr>
        <w:t xml:space="preserve">La formalización del contrato se realizará en </w:t>
      </w:r>
      <w:r w:rsidRPr="00D0268A">
        <w:rPr>
          <w:rFonts w:cs="Arial"/>
          <w:i w:val="0"/>
          <w:sz w:val="18"/>
          <w:szCs w:val="18"/>
        </w:rPr>
        <w:t xml:space="preserve">fecha </w:t>
      </w:r>
      <w:r w:rsidR="00B86022">
        <w:rPr>
          <w:rFonts w:cs="Arial"/>
          <w:b/>
          <w:i w:val="0"/>
          <w:color w:val="FF0000"/>
          <w:sz w:val="18"/>
          <w:szCs w:val="18"/>
        </w:rPr>
        <w:t>24</w:t>
      </w:r>
      <w:r w:rsidRPr="00D0268A">
        <w:rPr>
          <w:rFonts w:cs="Arial"/>
          <w:b/>
          <w:i w:val="0"/>
          <w:color w:val="FF0000"/>
          <w:sz w:val="18"/>
          <w:szCs w:val="18"/>
        </w:rPr>
        <w:t xml:space="preserve"> de</w:t>
      </w:r>
      <w:r w:rsidR="00B86022">
        <w:rPr>
          <w:rFonts w:cs="Arial"/>
          <w:b/>
          <w:i w:val="0"/>
          <w:color w:val="FF0000"/>
          <w:sz w:val="18"/>
          <w:szCs w:val="18"/>
        </w:rPr>
        <w:t xml:space="preserve"> </w:t>
      </w:r>
      <w:proofErr w:type="gramStart"/>
      <w:r w:rsidR="00B86022">
        <w:rPr>
          <w:rFonts w:cs="Arial"/>
          <w:b/>
          <w:i w:val="0"/>
          <w:color w:val="FF0000"/>
          <w:sz w:val="18"/>
          <w:szCs w:val="18"/>
        </w:rPr>
        <w:t>Abril</w:t>
      </w:r>
      <w:proofErr w:type="gramEnd"/>
      <w:r w:rsidR="00D04B65">
        <w:rPr>
          <w:rFonts w:cs="Arial"/>
          <w:b/>
          <w:i w:val="0"/>
          <w:color w:val="FF0000"/>
          <w:sz w:val="18"/>
          <w:szCs w:val="18"/>
        </w:rPr>
        <w:t xml:space="preserve"> </w:t>
      </w:r>
      <w:r w:rsidRPr="00D0268A">
        <w:rPr>
          <w:rFonts w:cs="Arial"/>
          <w:b/>
          <w:i w:val="0"/>
          <w:color w:val="FF0000"/>
          <w:sz w:val="18"/>
          <w:szCs w:val="18"/>
        </w:rPr>
        <w:t>de 20</w:t>
      </w:r>
      <w:r w:rsidR="008528F1">
        <w:rPr>
          <w:rFonts w:cs="Arial"/>
          <w:b/>
          <w:i w:val="0"/>
          <w:color w:val="FF0000"/>
          <w:sz w:val="18"/>
          <w:szCs w:val="18"/>
        </w:rPr>
        <w:t>2</w:t>
      </w:r>
      <w:r w:rsidR="00B86022">
        <w:rPr>
          <w:rFonts w:cs="Arial"/>
          <w:b/>
          <w:i w:val="0"/>
          <w:color w:val="FF0000"/>
          <w:sz w:val="18"/>
          <w:szCs w:val="18"/>
        </w:rPr>
        <w:t>4</w:t>
      </w:r>
      <w:r w:rsidR="0055753A">
        <w:rPr>
          <w:rFonts w:cs="Arial"/>
          <w:b/>
          <w:i w:val="0"/>
          <w:color w:val="FF0000"/>
          <w:sz w:val="18"/>
          <w:szCs w:val="18"/>
        </w:rPr>
        <w:t xml:space="preserve">, </w:t>
      </w:r>
      <w:r w:rsidR="0055753A" w:rsidRPr="0055753A">
        <w:rPr>
          <w:rFonts w:cs="Arial"/>
          <w:i w:val="0"/>
          <w:sz w:val="18"/>
          <w:szCs w:val="18"/>
        </w:rPr>
        <w:t xml:space="preserve">por lo que </w:t>
      </w:r>
      <w:r w:rsidR="0055753A">
        <w:rPr>
          <w:rFonts w:cs="Arial"/>
          <w:i w:val="0"/>
          <w:sz w:val="18"/>
          <w:szCs w:val="18"/>
        </w:rPr>
        <w:t>a</w:t>
      </w:r>
      <w:r w:rsidR="007D30AE" w:rsidRPr="00D0268A">
        <w:rPr>
          <w:rFonts w:cs="Arial"/>
          <w:i w:val="0"/>
          <w:sz w:val="18"/>
          <w:szCs w:val="18"/>
        </w:rPr>
        <w:t xml:space="preserve">l licitante a quien </w:t>
      </w:r>
      <w:r w:rsidR="0055753A">
        <w:rPr>
          <w:rFonts w:cs="Arial"/>
          <w:i w:val="0"/>
          <w:sz w:val="18"/>
          <w:szCs w:val="18"/>
        </w:rPr>
        <w:t xml:space="preserve">le sea </w:t>
      </w:r>
      <w:r w:rsidR="007D30AE" w:rsidRPr="00D0268A">
        <w:rPr>
          <w:rFonts w:cs="Arial"/>
          <w:i w:val="0"/>
          <w:sz w:val="18"/>
          <w:szCs w:val="18"/>
        </w:rPr>
        <w:t>adjudi</w:t>
      </w:r>
      <w:r w:rsidR="0055753A">
        <w:rPr>
          <w:rFonts w:cs="Arial"/>
          <w:i w:val="0"/>
          <w:sz w:val="18"/>
          <w:szCs w:val="18"/>
        </w:rPr>
        <w:t>cado</w:t>
      </w:r>
      <w:r w:rsidR="007D30AE" w:rsidRPr="00D0268A">
        <w:rPr>
          <w:rFonts w:cs="Arial"/>
          <w:i w:val="0"/>
          <w:sz w:val="18"/>
          <w:szCs w:val="18"/>
        </w:rPr>
        <w:t>, deberá firmar la totalidad de la documentación que integre su proposición</w:t>
      </w:r>
      <w:r w:rsidR="00B308E1">
        <w:rPr>
          <w:rFonts w:cs="Arial"/>
          <w:i w:val="0"/>
          <w:sz w:val="18"/>
          <w:szCs w:val="18"/>
        </w:rPr>
        <w:t>.</w:t>
      </w:r>
    </w:p>
    <w:p w:rsidR="00E57102" w:rsidRPr="00D0268A" w:rsidRDefault="00E57102" w:rsidP="007D30AE">
      <w:pPr>
        <w:jc w:val="both"/>
        <w:rPr>
          <w:rFonts w:cs="Arial"/>
          <w:i w:val="0"/>
          <w:sz w:val="18"/>
          <w:szCs w:val="18"/>
        </w:rPr>
      </w:pPr>
    </w:p>
    <w:p w:rsidR="007D30AE" w:rsidRPr="00D0268A" w:rsidRDefault="007D30AE" w:rsidP="007D30AE">
      <w:pPr>
        <w:jc w:val="both"/>
        <w:rPr>
          <w:rFonts w:cs="Arial"/>
          <w:i w:val="0"/>
          <w:sz w:val="18"/>
          <w:szCs w:val="18"/>
        </w:rPr>
      </w:pPr>
      <w:r w:rsidRPr="00D0268A">
        <w:rPr>
          <w:rFonts w:cs="Arial"/>
          <w:i w:val="0"/>
          <w:sz w:val="18"/>
          <w:szCs w:val="18"/>
        </w:rPr>
        <w:t xml:space="preserve">Cuando la proposición ganadora haya sido presentada en forma conjunta el contrato deberá ser firmado por el representante legal de cada una de las personas participantes en </w:t>
      </w:r>
      <w:r w:rsidR="00634292" w:rsidRPr="00D0268A">
        <w:rPr>
          <w:rFonts w:cs="Arial"/>
          <w:i w:val="0"/>
          <w:sz w:val="18"/>
          <w:szCs w:val="18"/>
        </w:rPr>
        <w:t>este procedimiento</w:t>
      </w:r>
      <w:r w:rsidRPr="00D0268A">
        <w:rPr>
          <w:rFonts w:cs="Arial"/>
          <w:i w:val="0"/>
          <w:sz w:val="18"/>
          <w:szCs w:val="18"/>
        </w:rPr>
        <w:t>.</w:t>
      </w:r>
    </w:p>
    <w:p w:rsidR="007D30AE" w:rsidRPr="00D0268A" w:rsidRDefault="007D30AE" w:rsidP="007D30AE">
      <w:pPr>
        <w:jc w:val="both"/>
        <w:rPr>
          <w:rFonts w:cs="Arial"/>
          <w:i w:val="0"/>
          <w:sz w:val="18"/>
          <w:szCs w:val="18"/>
        </w:rPr>
      </w:pPr>
    </w:p>
    <w:p w:rsidR="007D30AE" w:rsidRPr="00D0268A" w:rsidRDefault="007D30AE" w:rsidP="007D30AE">
      <w:pPr>
        <w:pStyle w:val="texto"/>
        <w:spacing w:after="0" w:line="240" w:lineRule="auto"/>
        <w:ind w:firstLine="0"/>
        <w:rPr>
          <w:rFonts w:cs="Arial"/>
          <w:i w:val="0"/>
          <w:szCs w:val="18"/>
        </w:rPr>
      </w:pPr>
      <w:r w:rsidRPr="00D0268A">
        <w:rPr>
          <w:rFonts w:cs="Arial"/>
          <w:i w:val="0"/>
          <w:szCs w:val="18"/>
        </w:rPr>
        <w:t>La adjudicación del contrato obligará al</w:t>
      </w:r>
      <w:r w:rsidR="008727BC">
        <w:rPr>
          <w:rFonts w:cs="Arial"/>
          <w:i w:val="0"/>
          <w:szCs w:val="18"/>
        </w:rPr>
        <w:t xml:space="preserve"> </w:t>
      </w:r>
      <w:r w:rsidR="00E57102">
        <w:rPr>
          <w:rFonts w:cs="Arial"/>
          <w:i w:val="0"/>
          <w:szCs w:val="18"/>
        </w:rPr>
        <w:t>M</w:t>
      </w:r>
      <w:r w:rsidR="008727BC">
        <w:rPr>
          <w:rFonts w:cs="Arial"/>
          <w:i w:val="0"/>
          <w:szCs w:val="18"/>
        </w:rPr>
        <w:t>unicipio de</w:t>
      </w:r>
      <w:r w:rsidRPr="00D0268A">
        <w:rPr>
          <w:rFonts w:cs="Arial"/>
          <w:i w:val="0"/>
          <w:szCs w:val="18"/>
        </w:rPr>
        <w:t xml:space="preserve"> </w:t>
      </w:r>
      <w:r w:rsidR="00E0574C">
        <w:rPr>
          <w:rFonts w:cs="Arial"/>
          <w:i w:val="0"/>
          <w:szCs w:val="18"/>
        </w:rPr>
        <w:t>Guadalupe</w:t>
      </w:r>
      <w:r w:rsidR="00F432F8" w:rsidRPr="00F432F8">
        <w:rPr>
          <w:rFonts w:cs="Arial"/>
          <w:i w:val="0"/>
          <w:szCs w:val="18"/>
        </w:rPr>
        <w:t xml:space="preserve">, </w:t>
      </w:r>
      <w:proofErr w:type="spellStart"/>
      <w:r w:rsidR="00F432F8" w:rsidRPr="00F432F8">
        <w:rPr>
          <w:rFonts w:cs="Arial"/>
          <w:i w:val="0"/>
          <w:szCs w:val="18"/>
        </w:rPr>
        <w:t>Zac</w:t>
      </w:r>
      <w:proofErr w:type="spellEnd"/>
      <w:r w:rsidR="00F432F8" w:rsidRPr="00F432F8">
        <w:rPr>
          <w:rFonts w:cs="Arial"/>
          <w:i w:val="0"/>
          <w:szCs w:val="18"/>
        </w:rPr>
        <w:t xml:space="preserve">., </w:t>
      </w:r>
      <w:r w:rsidRPr="00D0268A">
        <w:rPr>
          <w:rFonts w:cs="Arial"/>
          <w:i w:val="0"/>
          <w:szCs w:val="18"/>
        </w:rPr>
        <w:t xml:space="preserve">y a la persona en quien hubiere recaído, a formalizar el documento relativo dentro de los quince (15) días naturales siguientes al de la notificación del fallo. No podrá formalizarse el contrato si no se encuentra garantizado de acuerdo con lo dispuesto en los artículos </w:t>
      </w:r>
      <w:r w:rsidR="008528F1" w:rsidRPr="008528F1">
        <w:rPr>
          <w:rFonts w:cs="Arial"/>
          <w:i w:val="0"/>
          <w:szCs w:val="18"/>
          <w:lang w:val="es-MX"/>
        </w:rPr>
        <w:t>101 de la Ley de Obras Públicas y Servicios Relacionados para el Estado y los Municipios de Zacatecas.</w:t>
      </w:r>
    </w:p>
    <w:p w:rsidR="007D30AE" w:rsidRPr="00AF4AEA" w:rsidRDefault="007D30AE" w:rsidP="007D30AE">
      <w:pPr>
        <w:pStyle w:val="texto"/>
        <w:spacing w:after="0" w:line="240" w:lineRule="auto"/>
        <w:ind w:firstLine="0"/>
        <w:rPr>
          <w:rFonts w:cs="Arial"/>
          <w:i w:val="0"/>
          <w:szCs w:val="18"/>
        </w:rPr>
      </w:pPr>
    </w:p>
    <w:p w:rsidR="007D30AE" w:rsidRDefault="00ED4235" w:rsidP="007D30AE">
      <w:pPr>
        <w:pStyle w:val="Textoindependiente210"/>
        <w:ind w:left="0"/>
        <w:rPr>
          <w:rFonts w:cs="Arial"/>
          <w:i w:val="0"/>
          <w:sz w:val="18"/>
          <w:szCs w:val="18"/>
        </w:rPr>
      </w:pPr>
      <w:r w:rsidRPr="00ED4235">
        <w:rPr>
          <w:rFonts w:cs="Arial"/>
          <w:i w:val="0"/>
          <w:sz w:val="18"/>
          <w:szCs w:val="18"/>
        </w:rPr>
        <w:t xml:space="preserve">Si el interesado no firmare el contrato por causas imputables al mismo, dentro del plazo a que se refiere el párrafo anterior, será sancionado por la Secretaría de la Función Pública por conducto del Órgano Interno de Control y en los términos </w:t>
      </w:r>
      <w:proofErr w:type="spellStart"/>
      <w:r w:rsidRPr="00ED4235">
        <w:rPr>
          <w:rFonts w:cs="Arial"/>
          <w:i w:val="0"/>
          <w:sz w:val="18"/>
          <w:szCs w:val="18"/>
        </w:rPr>
        <w:t>de el</w:t>
      </w:r>
      <w:proofErr w:type="spellEnd"/>
      <w:r w:rsidRPr="00ED4235">
        <w:rPr>
          <w:rFonts w:cs="Arial"/>
          <w:i w:val="0"/>
          <w:sz w:val="18"/>
          <w:szCs w:val="18"/>
        </w:rPr>
        <w:t xml:space="preserve"> artículo </w:t>
      </w:r>
      <w:r w:rsidR="008528F1" w:rsidRPr="008528F1">
        <w:rPr>
          <w:rFonts w:cs="Arial"/>
          <w:i w:val="0"/>
          <w:sz w:val="18"/>
          <w:szCs w:val="18"/>
        </w:rPr>
        <w:t>97 de la Ley de Obras Públicas y Servicios Relacionados para el Estado y los Municipios de Zacatecas</w:t>
      </w:r>
      <w:r w:rsidRPr="00ED4235">
        <w:rPr>
          <w:rFonts w:cs="Arial"/>
          <w:i w:val="0"/>
          <w:sz w:val="18"/>
          <w:szCs w:val="18"/>
        </w:rPr>
        <w:t xml:space="preserve">, y en su caso, el </w:t>
      </w:r>
      <w:r>
        <w:rPr>
          <w:rFonts w:cs="Arial"/>
          <w:i w:val="0"/>
          <w:sz w:val="18"/>
          <w:szCs w:val="18"/>
        </w:rPr>
        <w:t xml:space="preserve">Municipio de </w:t>
      </w:r>
      <w:r w:rsidR="00E0574C">
        <w:rPr>
          <w:rFonts w:cs="Arial"/>
          <w:i w:val="0"/>
          <w:sz w:val="18"/>
          <w:szCs w:val="18"/>
        </w:rPr>
        <w:t>Guadalupe</w:t>
      </w:r>
      <w:r>
        <w:rPr>
          <w:rFonts w:cs="Arial"/>
          <w:i w:val="0"/>
          <w:sz w:val="18"/>
          <w:szCs w:val="18"/>
        </w:rPr>
        <w:t xml:space="preserve">, </w:t>
      </w:r>
      <w:proofErr w:type="spellStart"/>
      <w:r>
        <w:rPr>
          <w:rFonts w:cs="Arial"/>
          <w:i w:val="0"/>
          <w:sz w:val="18"/>
          <w:szCs w:val="18"/>
        </w:rPr>
        <w:t>Zac</w:t>
      </w:r>
      <w:proofErr w:type="spellEnd"/>
      <w:r>
        <w:rPr>
          <w:rFonts w:cs="Arial"/>
          <w:i w:val="0"/>
          <w:sz w:val="18"/>
          <w:szCs w:val="18"/>
        </w:rPr>
        <w:t>.,</w:t>
      </w:r>
      <w:r w:rsidRPr="00ED4235">
        <w:rPr>
          <w:rFonts w:cs="Arial"/>
          <w:i w:val="0"/>
          <w:sz w:val="18"/>
          <w:szCs w:val="18"/>
        </w:rPr>
        <w:t xml:space="preserve"> podrá, sin necesidad de un nuevo procedimiento, adjudicar el contrato al participante que haya presentado la siguiente proposición solvente que resulte económicamente más conveniente para el Estado, de conformidad con lo asentado en el dictamen a que se refieren el artículo </w:t>
      </w:r>
      <w:r w:rsidR="008528F1" w:rsidRPr="008528F1">
        <w:rPr>
          <w:rFonts w:cs="Arial"/>
          <w:i w:val="0"/>
          <w:sz w:val="18"/>
          <w:szCs w:val="18"/>
        </w:rPr>
        <w:t>77 de la Ley de Obras Públicas y Servicios Relacionados para el Estado y los Municipios de Zacatecas</w:t>
      </w:r>
      <w:r w:rsidRPr="00ED4235">
        <w:rPr>
          <w:rFonts w:cs="Arial"/>
          <w:i w:val="0"/>
          <w:sz w:val="18"/>
          <w:szCs w:val="18"/>
        </w:rPr>
        <w:t xml:space="preserve"> y 45 de su Reglamento, siempre que la diferencia en precio con respecto a la proposición que inicialmente hubiere resultado ganadora, no sea superior al 10% (DIEZ POR CIENTO).</w:t>
      </w:r>
    </w:p>
    <w:p w:rsidR="00ED4235" w:rsidRPr="00AF4AEA" w:rsidRDefault="00ED4235" w:rsidP="007D30AE">
      <w:pPr>
        <w:pStyle w:val="Textoindependiente210"/>
        <w:ind w:left="0"/>
        <w:rPr>
          <w:rFonts w:cs="Arial"/>
          <w:i w:val="0"/>
          <w:sz w:val="16"/>
          <w:szCs w:val="16"/>
          <w:lang w:val="es-MX"/>
        </w:rPr>
      </w:pPr>
    </w:p>
    <w:p w:rsidR="007D30AE" w:rsidRPr="00D0268A" w:rsidRDefault="007D30AE" w:rsidP="007D30AE">
      <w:pPr>
        <w:jc w:val="both"/>
        <w:rPr>
          <w:rFonts w:cs="Arial"/>
          <w:i w:val="0"/>
          <w:sz w:val="18"/>
          <w:szCs w:val="18"/>
        </w:rPr>
      </w:pPr>
      <w:r w:rsidRPr="00D0268A">
        <w:rPr>
          <w:rFonts w:cs="Arial"/>
          <w:i w:val="0"/>
          <w:sz w:val="18"/>
          <w:szCs w:val="18"/>
        </w:rPr>
        <w:t xml:space="preserve">Si </w:t>
      </w:r>
      <w:r w:rsidR="00F432F8">
        <w:rPr>
          <w:rFonts w:cs="Arial"/>
          <w:i w:val="0"/>
          <w:sz w:val="18"/>
          <w:szCs w:val="18"/>
        </w:rPr>
        <w:t>el M</w:t>
      </w:r>
      <w:r w:rsidR="008727BC">
        <w:rPr>
          <w:rFonts w:cs="Arial"/>
          <w:i w:val="0"/>
          <w:sz w:val="18"/>
          <w:szCs w:val="18"/>
        </w:rPr>
        <w:t xml:space="preserve">unicipio de </w:t>
      </w:r>
      <w:r w:rsidR="00E0574C">
        <w:rPr>
          <w:rFonts w:cs="Arial"/>
          <w:i w:val="0"/>
          <w:sz w:val="18"/>
          <w:szCs w:val="18"/>
        </w:rPr>
        <w:t>Guadalupe</w:t>
      </w:r>
      <w:r w:rsidR="00F432F8" w:rsidRPr="00F432F8">
        <w:rPr>
          <w:rFonts w:cs="Arial"/>
          <w:i w:val="0"/>
          <w:sz w:val="18"/>
          <w:szCs w:val="18"/>
        </w:rPr>
        <w:t xml:space="preserve">, </w:t>
      </w:r>
      <w:proofErr w:type="spellStart"/>
      <w:r w:rsidR="00F432F8" w:rsidRPr="00F432F8">
        <w:rPr>
          <w:rFonts w:cs="Arial"/>
          <w:i w:val="0"/>
          <w:sz w:val="18"/>
          <w:szCs w:val="18"/>
        </w:rPr>
        <w:t>Zac</w:t>
      </w:r>
      <w:proofErr w:type="spellEnd"/>
      <w:r w:rsidR="00F432F8" w:rsidRPr="00F432F8">
        <w:rPr>
          <w:rFonts w:cs="Arial"/>
          <w:i w:val="0"/>
          <w:sz w:val="18"/>
          <w:szCs w:val="18"/>
        </w:rPr>
        <w:t xml:space="preserve">., </w:t>
      </w:r>
      <w:r w:rsidRPr="00D0268A">
        <w:rPr>
          <w:rFonts w:cs="Arial"/>
          <w:i w:val="0"/>
          <w:sz w:val="18"/>
          <w:szCs w:val="18"/>
        </w:rPr>
        <w:t xml:space="preserve">no firmare el contrato respectivo o cambia las condiciones de las bases </w:t>
      </w:r>
      <w:r w:rsidR="00BE6B0C" w:rsidRPr="00D0268A">
        <w:rPr>
          <w:rFonts w:cs="Arial"/>
          <w:i w:val="0"/>
          <w:sz w:val="18"/>
          <w:szCs w:val="18"/>
        </w:rPr>
        <w:t>del procedimiento</w:t>
      </w:r>
      <w:r w:rsidRPr="00D0268A">
        <w:rPr>
          <w:rFonts w:cs="Arial"/>
          <w:i w:val="0"/>
          <w:sz w:val="18"/>
          <w:szCs w:val="18"/>
        </w:rPr>
        <w:t xml:space="preserve"> que motivaron el fallo correspondiente, el licitante ganador, sin incurrir en responsabilidad, no estará obligado a ejecutar los trabajos.</w:t>
      </w:r>
    </w:p>
    <w:p w:rsidR="00A3627A" w:rsidRDefault="00A3627A" w:rsidP="007D30AE">
      <w:pPr>
        <w:jc w:val="both"/>
        <w:rPr>
          <w:rFonts w:cs="Arial"/>
          <w:b/>
          <w:i w:val="0"/>
          <w:sz w:val="18"/>
          <w:szCs w:val="18"/>
        </w:rPr>
      </w:pPr>
    </w:p>
    <w:p w:rsidR="007D30AE" w:rsidRPr="00D0268A" w:rsidRDefault="007D30AE" w:rsidP="007D30AE">
      <w:pPr>
        <w:jc w:val="both"/>
        <w:rPr>
          <w:rFonts w:cs="Arial"/>
          <w:b/>
          <w:i w:val="0"/>
          <w:sz w:val="18"/>
          <w:szCs w:val="18"/>
        </w:rPr>
      </w:pPr>
      <w:r w:rsidRPr="00D0268A">
        <w:rPr>
          <w:rFonts w:cs="Arial"/>
          <w:b/>
          <w:i w:val="0"/>
          <w:sz w:val="18"/>
          <w:szCs w:val="18"/>
        </w:rPr>
        <w:t>6.3</w:t>
      </w:r>
      <w:r w:rsidRPr="00D0268A">
        <w:rPr>
          <w:rFonts w:cs="Arial"/>
          <w:i w:val="0"/>
          <w:sz w:val="18"/>
          <w:szCs w:val="18"/>
        </w:rPr>
        <w:tab/>
      </w:r>
      <w:r w:rsidRPr="00D0268A">
        <w:rPr>
          <w:rFonts w:cs="Arial"/>
          <w:b/>
          <w:i w:val="0"/>
          <w:sz w:val="18"/>
          <w:szCs w:val="18"/>
        </w:rPr>
        <w:t xml:space="preserve">COMPROBACIÓN DEL CONTRATISTA DE ESTAR AL CORRIENTE EN EL PAGO DE LOS </w:t>
      </w:r>
      <w:r w:rsidRPr="00D0268A">
        <w:rPr>
          <w:rFonts w:cs="Arial"/>
          <w:b/>
          <w:i w:val="0"/>
          <w:sz w:val="18"/>
          <w:szCs w:val="18"/>
        </w:rPr>
        <w:tab/>
        <w:t>IMPUESTOS.</w:t>
      </w:r>
    </w:p>
    <w:p w:rsidR="007D30AE" w:rsidRPr="00AF4AEA" w:rsidRDefault="007D30AE" w:rsidP="007D30AE">
      <w:pPr>
        <w:jc w:val="both"/>
        <w:rPr>
          <w:rFonts w:cs="Arial"/>
          <w:bCs/>
          <w:i w:val="0"/>
          <w:sz w:val="16"/>
          <w:szCs w:val="16"/>
          <w:lang w:val="es-MX"/>
        </w:rPr>
      </w:pPr>
    </w:p>
    <w:p w:rsidR="007D30AE" w:rsidRPr="00D0268A" w:rsidRDefault="00F432F8" w:rsidP="007D30AE">
      <w:pPr>
        <w:pStyle w:val="Texto0"/>
        <w:spacing w:after="0" w:line="222" w:lineRule="exact"/>
        <w:ind w:firstLine="0"/>
        <w:rPr>
          <w:bCs/>
          <w:i w:val="0"/>
        </w:rPr>
      </w:pPr>
      <w:r>
        <w:rPr>
          <w:bCs/>
          <w:i w:val="0"/>
        </w:rPr>
        <w:t>El M</w:t>
      </w:r>
      <w:r w:rsidR="008727BC">
        <w:rPr>
          <w:bCs/>
          <w:i w:val="0"/>
        </w:rPr>
        <w:t xml:space="preserve">unicipio de </w:t>
      </w:r>
      <w:r w:rsidR="00E0574C">
        <w:rPr>
          <w:bCs/>
          <w:i w:val="0"/>
        </w:rPr>
        <w:t>Guadalupe</w:t>
      </w:r>
      <w:r w:rsidRPr="00F432F8">
        <w:rPr>
          <w:bCs/>
          <w:i w:val="0"/>
        </w:rPr>
        <w:t xml:space="preserve">, </w:t>
      </w:r>
      <w:proofErr w:type="spellStart"/>
      <w:r w:rsidRPr="00F432F8">
        <w:rPr>
          <w:bCs/>
          <w:i w:val="0"/>
        </w:rPr>
        <w:t>Zac</w:t>
      </w:r>
      <w:proofErr w:type="spellEnd"/>
      <w:r w:rsidRPr="00F432F8">
        <w:rPr>
          <w:bCs/>
          <w:i w:val="0"/>
        </w:rPr>
        <w:t xml:space="preserve">., </w:t>
      </w:r>
      <w:r w:rsidR="007D30AE" w:rsidRPr="00D0268A">
        <w:rPr>
          <w:bCs/>
          <w:i w:val="0"/>
        </w:rPr>
        <w:t>exigirá del contribuyente con quien se vaya a celebrar el contrato, el presente escrito libre con los siguientes requisitos:</w:t>
      </w:r>
    </w:p>
    <w:p w:rsidR="006C3231" w:rsidRPr="00AF4AEA" w:rsidRDefault="006C3231" w:rsidP="007D30AE">
      <w:pPr>
        <w:pStyle w:val="Texto0"/>
        <w:tabs>
          <w:tab w:val="left" w:pos="540"/>
        </w:tabs>
        <w:spacing w:after="0" w:line="360" w:lineRule="auto"/>
        <w:ind w:left="1080" w:hanging="1080"/>
        <w:rPr>
          <w:b/>
          <w:bCs/>
          <w:i w:val="0"/>
          <w:sz w:val="16"/>
          <w:szCs w:val="16"/>
        </w:rPr>
      </w:pPr>
    </w:p>
    <w:p w:rsidR="007D30AE" w:rsidRPr="00D0268A" w:rsidRDefault="007D30AE" w:rsidP="007D30AE">
      <w:pPr>
        <w:pStyle w:val="Texto0"/>
        <w:tabs>
          <w:tab w:val="left" w:pos="540"/>
        </w:tabs>
        <w:spacing w:after="0" w:line="360" w:lineRule="auto"/>
        <w:ind w:left="1080" w:hanging="1080"/>
        <w:rPr>
          <w:i w:val="0"/>
        </w:rPr>
      </w:pPr>
      <w:r w:rsidRPr="00D0268A">
        <w:rPr>
          <w:b/>
          <w:bCs/>
          <w:i w:val="0"/>
        </w:rPr>
        <w:t>1.</w:t>
      </w:r>
      <w:r w:rsidRPr="00D0268A">
        <w:rPr>
          <w:bCs/>
          <w:i w:val="0"/>
        </w:rPr>
        <w:t xml:space="preserve"> </w:t>
      </w:r>
      <w:r w:rsidRPr="00D0268A">
        <w:rPr>
          <w:bCs/>
          <w:i w:val="0"/>
        </w:rPr>
        <w:tab/>
      </w:r>
      <w:r w:rsidRPr="00D0268A">
        <w:rPr>
          <w:i w:val="0"/>
        </w:rPr>
        <w:t>Lugar y fecha.</w:t>
      </w:r>
    </w:p>
    <w:p w:rsidR="007D30AE" w:rsidRPr="00D0268A" w:rsidRDefault="007D30AE" w:rsidP="007D30AE">
      <w:pPr>
        <w:pStyle w:val="Texto0"/>
        <w:tabs>
          <w:tab w:val="left" w:pos="540"/>
        </w:tabs>
        <w:spacing w:after="0" w:line="360" w:lineRule="auto"/>
        <w:ind w:left="1080" w:hanging="1080"/>
        <w:rPr>
          <w:i w:val="0"/>
        </w:rPr>
      </w:pPr>
      <w:r w:rsidRPr="00D0268A">
        <w:rPr>
          <w:b/>
          <w:bCs/>
          <w:i w:val="0"/>
        </w:rPr>
        <w:t>2.</w:t>
      </w:r>
      <w:r w:rsidRPr="00D0268A">
        <w:rPr>
          <w:bCs/>
          <w:i w:val="0"/>
        </w:rPr>
        <w:t xml:space="preserve"> </w:t>
      </w:r>
      <w:r w:rsidRPr="00D0268A">
        <w:rPr>
          <w:bCs/>
          <w:i w:val="0"/>
        </w:rPr>
        <w:tab/>
      </w:r>
      <w:r w:rsidRPr="00D0268A">
        <w:rPr>
          <w:i w:val="0"/>
        </w:rPr>
        <w:t>Nombre, denominación o razón social.</w:t>
      </w:r>
    </w:p>
    <w:p w:rsidR="007D30AE" w:rsidRPr="00D0268A" w:rsidRDefault="007D30AE" w:rsidP="007D30AE">
      <w:pPr>
        <w:pStyle w:val="Texto0"/>
        <w:tabs>
          <w:tab w:val="left" w:pos="540"/>
        </w:tabs>
        <w:spacing w:after="0" w:line="360" w:lineRule="auto"/>
        <w:ind w:left="1080" w:hanging="1080"/>
        <w:rPr>
          <w:i w:val="0"/>
        </w:rPr>
      </w:pPr>
      <w:r w:rsidRPr="00D0268A">
        <w:rPr>
          <w:b/>
          <w:bCs/>
          <w:i w:val="0"/>
        </w:rPr>
        <w:t>3.</w:t>
      </w:r>
      <w:r w:rsidRPr="00D0268A">
        <w:rPr>
          <w:bCs/>
          <w:i w:val="0"/>
        </w:rPr>
        <w:t xml:space="preserve"> </w:t>
      </w:r>
      <w:r w:rsidRPr="00D0268A">
        <w:rPr>
          <w:bCs/>
          <w:i w:val="0"/>
        </w:rPr>
        <w:tab/>
      </w:r>
      <w:r w:rsidRPr="00D0268A">
        <w:rPr>
          <w:i w:val="0"/>
        </w:rPr>
        <w:t>Clave del Registro Federal de Contribuyentes.</w:t>
      </w:r>
    </w:p>
    <w:p w:rsidR="007D30AE" w:rsidRPr="00D0268A" w:rsidRDefault="007D30AE" w:rsidP="007D30AE">
      <w:pPr>
        <w:pStyle w:val="Texto0"/>
        <w:tabs>
          <w:tab w:val="left" w:pos="540"/>
        </w:tabs>
        <w:spacing w:after="0" w:line="360" w:lineRule="auto"/>
        <w:ind w:left="1080" w:hanging="1080"/>
        <w:rPr>
          <w:i w:val="0"/>
        </w:rPr>
      </w:pPr>
      <w:r w:rsidRPr="00D0268A">
        <w:rPr>
          <w:b/>
          <w:bCs/>
          <w:i w:val="0"/>
        </w:rPr>
        <w:t>4.</w:t>
      </w:r>
      <w:r w:rsidRPr="00D0268A">
        <w:rPr>
          <w:bCs/>
          <w:i w:val="0"/>
        </w:rPr>
        <w:t xml:space="preserve"> </w:t>
      </w:r>
      <w:r w:rsidRPr="00D0268A">
        <w:rPr>
          <w:bCs/>
          <w:i w:val="0"/>
        </w:rPr>
        <w:tab/>
      </w:r>
      <w:r w:rsidRPr="00D0268A">
        <w:rPr>
          <w:i w:val="0"/>
        </w:rPr>
        <w:t>Domicilio fiscal.</w:t>
      </w:r>
    </w:p>
    <w:p w:rsidR="007D30AE" w:rsidRPr="00D0268A" w:rsidRDefault="007D30AE" w:rsidP="007D30AE">
      <w:pPr>
        <w:pStyle w:val="Texto0"/>
        <w:tabs>
          <w:tab w:val="left" w:pos="540"/>
        </w:tabs>
        <w:spacing w:after="0" w:line="360" w:lineRule="auto"/>
        <w:ind w:left="1080" w:hanging="1080"/>
        <w:rPr>
          <w:i w:val="0"/>
        </w:rPr>
      </w:pPr>
      <w:r w:rsidRPr="00D0268A">
        <w:rPr>
          <w:b/>
          <w:bCs/>
          <w:i w:val="0"/>
        </w:rPr>
        <w:t>5.</w:t>
      </w:r>
      <w:r w:rsidRPr="00D0268A">
        <w:rPr>
          <w:bCs/>
          <w:i w:val="0"/>
        </w:rPr>
        <w:t xml:space="preserve"> </w:t>
      </w:r>
      <w:r w:rsidRPr="00D0268A">
        <w:rPr>
          <w:bCs/>
          <w:i w:val="0"/>
        </w:rPr>
        <w:tab/>
      </w:r>
      <w:r w:rsidRPr="00D0268A">
        <w:rPr>
          <w:i w:val="0"/>
        </w:rPr>
        <w:t>Actividad preponderante.</w:t>
      </w:r>
    </w:p>
    <w:p w:rsidR="007D30AE" w:rsidRPr="00D0268A" w:rsidRDefault="007D30AE" w:rsidP="007D30AE">
      <w:pPr>
        <w:pStyle w:val="Texto0"/>
        <w:tabs>
          <w:tab w:val="left" w:pos="540"/>
        </w:tabs>
        <w:spacing w:after="0" w:line="360" w:lineRule="auto"/>
        <w:ind w:left="1080" w:hanging="1080"/>
        <w:rPr>
          <w:i w:val="0"/>
        </w:rPr>
      </w:pPr>
      <w:r w:rsidRPr="00D0268A">
        <w:rPr>
          <w:b/>
          <w:bCs/>
          <w:i w:val="0"/>
        </w:rPr>
        <w:t>6.</w:t>
      </w:r>
      <w:r w:rsidRPr="00D0268A">
        <w:rPr>
          <w:bCs/>
          <w:i w:val="0"/>
        </w:rPr>
        <w:t xml:space="preserve"> </w:t>
      </w:r>
      <w:r w:rsidRPr="00D0268A">
        <w:rPr>
          <w:bCs/>
          <w:i w:val="0"/>
        </w:rPr>
        <w:tab/>
      </w:r>
      <w:r w:rsidRPr="00D0268A">
        <w:rPr>
          <w:i w:val="0"/>
        </w:rPr>
        <w:t>Nombre, Registro Federal de Contribuyentes y firma del representante legal, en su caso.</w:t>
      </w:r>
    </w:p>
    <w:p w:rsidR="007D30AE" w:rsidRPr="00D0268A" w:rsidRDefault="007D30AE" w:rsidP="007D30AE">
      <w:pPr>
        <w:pStyle w:val="Texto0"/>
        <w:tabs>
          <w:tab w:val="left" w:pos="540"/>
        </w:tabs>
        <w:spacing w:after="0" w:line="360" w:lineRule="auto"/>
        <w:ind w:left="1080" w:hanging="1080"/>
        <w:rPr>
          <w:i w:val="0"/>
        </w:rPr>
      </w:pPr>
      <w:r w:rsidRPr="00D0268A">
        <w:rPr>
          <w:b/>
          <w:bCs/>
          <w:i w:val="0"/>
        </w:rPr>
        <w:t>7.</w:t>
      </w:r>
      <w:r w:rsidRPr="00D0268A">
        <w:rPr>
          <w:bCs/>
          <w:i w:val="0"/>
        </w:rPr>
        <w:t xml:space="preserve"> </w:t>
      </w:r>
      <w:r w:rsidRPr="00D0268A">
        <w:rPr>
          <w:bCs/>
          <w:i w:val="0"/>
        </w:rPr>
        <w:tab/>
      </w:r>
      <w:r w:rsidRPr="00D0268A">
        <w:rPr>
          <w:i w:val="0"/>
        </w:rPr>
        <w:t>Monto total del contrato.</w:t>
      </w:r>
    </w:p>
    <w:p w:rsidR="007D30AE" w:rsidRPr="00D0268A" w:rsidRDefault="007D30AE" w:rsidP="007D30AE">
      <w:pPr>
        <w:pStyle w:val="Texto0"/>
        <w:tabs>
          <w:tab w:val="left" w:pos="540"/>
        </w:tabs>
        <w:spacing w:after="0" w:line="360" w:lineRule="auto"/>
        <w:ind w:left="540" w:hanging="540"/>
        <w:rPr>
          <w:i w:val="0"/>
        </w:rPr>
      </w:pPr>
      <w:r w:rsidRPr="00D0268A">
        <w:rPr>
          <w:b/>
          <w:bCs/>
          <w:i w:val="0"/>
        </w:rPr>
        <w:t>8.</w:t>
      </w:r>
      <w:r w:rsidRPr="00D0268A">
        <w:rPr>
          <w:bCs/>
          <w:i w:val="0"/>
        </w:rPr>
        <w:t xml:space="preserve"> </w:t>
      </w:r>
      <w:r w:rsidRPr="00D0268A">
        <w:rPr>
          <w:bCs/>
          <w:i w:val="0"/>
        </w:rPr>
        <w:tab/>
      </w:r>
      <w:r w:rsidRPr="00D0268A">
        <w:rPr>
          <w:i w:val="0"/>
        </w:rPr>
        <w:t>Señalar que el contrato se trata de un</w:t>
      </w:r>
      <w:r w:rsidR="008727BC">
        <w:rPr>
          <w:i w:val="0"/>
        </w:rPr>
        <w:t xml:space="preserve">a </w:t>
      </w:r>
      <w:r w:rsidRPr="00D0268A">
        <w:rPr>
          <w:i w:val="0"/>
        </w:rPr>
        <w:t>Obra Pública.</w:t>
      </w:r>
    </w:p>
    <w:p w:rsidR="007D30AE" w:rsidRPr="00D0268A" w:rsidRDefault="007D30AE" w:rsidP="007D30AE">
      <w:pPr>
        <w:pStyle w:val="Texto0"/>
        <w:tabs>
          <w:tab w:val="left" w:pos="540"/>
        </w:tabs>
        <w:spacing w:after="0" w:line="360" w:lineRule="auto"/>
        <w:ind w:left="1080" w:hanging="1080"/>
        <w:rPr>
          <w:i w:val="0"/>
        </w:rPr>
      </w:pPr>
      <w:r w:rsidRPr="00D0268A">
        <w:rPr>
          <w:b/>
          <w:bCs/>
          <w:i w:val="0"/>
        </w:rPr>
        <w:t>9.</w:t>
      </w:r>
      <w:r w:rsidRPr="00D0268A">
        <w:rPr>
          <w:bCs/>
          <w:i w:val="0"/>
        </w:rPr>
        <w:t xml:space="preserve"> </w:t>
      </w:r>
      <w:r w:rsidRPr="00D0268A">
        <w:rPr>
          <w:bCs/>
          <w:i w:val="0"/>
        </w:rPr>
        <w:tab/>
      </w:r>
      <w:r w:rsidRPr="00D0268A">
        <w:rPr>
          <w:i w:val="0"/>
        </w:rPr>
        <w:t>Número de contrato.</w:t>
      </w:r>
    </w:p>
    <w:p w:rsidR="007D30AE" w:rsidRPr="00D0268A" w:rsidRDefault="007D30AE" w:rsidP="007D30AE">
      <w:pPr>
        <w:pStyle w:val="Texto0"/>
        <w:tabs>
          <w:tab w:val="left" w:pos="540"/>
        </w:tabs>
        <w:spacing w:after="0" w:line="360" w:lineRule="auto"/>
        <w:ind w:left="1080" w:hanging="1080"/>
        <w:rPr>
          <w:i w:val="0"/>
        </w:rPr>
      </w:pPr>
      <w:r w:rsidRPr="00D0268A">
        <w:rPr>
          <w:b/>
          <w:bCs/>
          <w:i w:val="0"/>
        </w:rPr>
        <w:t>10.</w:t>
      </w:r>
      <w:r w:rsidRPr="00D0268A">
        <w:rPr>
          <w:bCs/>
          <w:i w:val="0"/>
        </w:rPr>
        <w:tab/>
      </w:r>
      <w:r w:rsidRPr="00D0268A">
        <w:rPr>
          <w:i w:val="0"/>
        </w:rPr>
        <w:t>Manifestación bajo protesta de decir verdad que a la fecha de su escrito libre:</w:t>
      </w:r>
    </w:p>
    <w:p w:rsidR="007D30AE" w:rsidRPr="00D0268A" w:rsidRDefault="007D30AE" w:rsidP="007D30AE">
      <w:pPr>
        <w:pStyle w:val="Texto0"/>
        <w:numPr>
          <w:ilvl w:val="2"/>
          <w:numId w:val="13"/>
        </w:numPr>
        <w:tabs>
          <w:tab w:val="left" w:pos="1080"/>
        </w:tabs>
        <w:spacing w:after="0" w:line="222" w:lineRule="exact"/>
        <w:ind w:left="993" w:hanging="426"/>
        <w:rPr>
          <w:bCs/>
          <w:i w:val="0"/>
        </w:rPr>
      </w:pPr>
      <w:r w:rsidRPr="00D0268A">
        <w:rPr>
          <w:bCs/>
          <w:i w:val="0"/>
        </w:rPr>
        <w:t>Ha cumplido con sus obligaciones en materia de inscripción y avisos al Registro Federal de Contribuyentes, a que se refieren el Código Fiscal de la Federación y su Reglamento, y que la clave en el RFC este activa.</w:t>
      </w:r>
    </w:p>
    <w:p w:rsidR="007D30AE" w:rsidRPr="00D0268A" w:rsidRDefault="007D30AE" w:rsidP="007D30AE">
      <w:pPr>
        <w:pStyle w:val="Texto0"/>
        <w:tabs>
          <w:tab w:val="left" w:pos="1080"/>
        </w:tabs>
        <w:spacing w:after="0" w:line="222" w:lineRule="exact"/>
        <w:ind w:left="993" w:firstLine="0"/>
        <w:rPr>
          <w:bCs/>
          <w:i w:val="0"/>
        </w:rPr>
      </w:pPr>
    </w:p>
    <w:p w:rsidR="007D30AE" w:rsidRPr="00D0268A" w:rsidRDefault="008528F1" w:rsidP="008528F1">
      <w:pPr>
        <w:pStyle w:val="Texto0"/>
        <w:numPr>
          <w:ilvl w:val="2"/>
          <w:numId w:val="13"/>
        </w:numPr>
        <w:tabs>
          <w:tab w:val="left" w:pos="1080"/>
        </w:tabs>
        <w:spacing w:after="0" w:line="222" w:lineRule="exact"/>
        <w:ind w:left="993"/>
        <w:rPr>
          <w:bCs/>
          <w:i w:val="0"/>
        </w:rPr>
      </w:pPr>
      <w:r w:rsidRPr="008528F1">
        <w:rPr>
          <w:bCs/>
          <w:i w:val="0"/>
        </w:rPr>
        <w:t>Se encuentra al corriente en el cumplimiento de sus obligaciones fiscales respecto de la presentación de la declaración anual del ISR por los dos últimos ejercicios fiscales por los que se encuentra obligado; así como de los pagos mensuales del IVA y retenciones del ISR de salarios de los 12 meses anteriores a la fecha de presentación del escrito libre. Cuando el contribuyente tenga menos de dos años de inscrito en el RFC, la manifestación a que se refiere este inciso, corresponderá al periodo transcurrido desde la inscripción y hasta la fecha en la que presente el escrito, sin que en ningún caso los pagos mensuales excedan de los últimos 12 meses. Le presente documento vigente expedido por el Servicio de Administración Tributaria, en el que se emita opinión sobre el cumplimiento de sus obligaciones fiscales</w:t>
      </w:r>
      <w:r w:rsidR="007D30AE" w:rsidRPr="00D0268A">
        <w:rPr>
          <w:bCs/>
          <w:i w:val="0"/>
        </w:rPr>
        <w:t xml:space="preserve">. </w:t>
      </w:r>
    </w:p>
    <w:p w:rsidR="007D30AE" w:rsidRPr="00D0268A" w:rsidRDefault="007D30AE" w:rsidP="007D30AE">
      <w:pPr>
        <w:pStyle w:val="Prrafodelista"/>
        <w:rPr>
          <w:bCs/>
          <w:i w:val="0"/>
          <w:sz w:val="18"/>
          <w:szCs w:val="18"/>
          <w:lang w:val="es-MX"/>
        </w:rPr>
      </w:pPr>
    </w:p>
    <w:p w:rsidR="0055753A" w:rsidRPr="0055753A" w:rsidRDefault="007D30AE" w:rsidP="0055753A">
      <w:pPr>
        <w:pStyle w:val="Texto0"/>
        <w:numPr>
          <w:ilvl w:val="2"/>
          <w:numId w:val="13"/>
        </w:numPr>
        <w:tabs>
          <w:tab w:val="left" w:pos="1080"/>
        </w:tabs>
        <w:spacing w:after="0" w:line="222" w:lineRule="exact"/>
        <w:ind w:left="993" w:hanging="426"/>
        <w:rPr>
          <w:i w:val="0"/>
        </w:rPr>
      </w:pPr>
      <w:r w:rsidRPr="00D0268A">
        <w:rPr>
          <w:bCs/>
          <w:i w:val="0"/>
        </w:rPr>
        <w:t>Que no tiene créditos fiscales determinados firmes a su cargo por impuestos federales, distintos a ISAN e ISTUV, entendiéndose por impuestos federales, el ISR, IVA, IMPAC, impuestos generales de importación y de exportación (impuestos al comercio exterior), y todos los accesorios, como recargos, sanciones, gastos de ejecución y la indemnización por cheque devuelto, que deriven de los anteriores.</w:t>
      </w:r>
    </w:p>
    <w:p w:rsidR="007D30AE" w:rsidRPr="00D0268A" w:rsidRDefault="0055753A" w:rsidP="0055753A">
      <w:pPr>
        <w:pStyle w:val="Texto0"/>
        <w:tabs>
          <w:tab w:val="left" w:pos="1080"/>
        </w:tabs>
        <w:spacing w:after="0" w:line="222" w:lineRule="exact"/>
        <w:ind w:left="993" w:firstLine="0"/>
        <w:rPr>
          <w:i w:val="0"/>
        </w:rPr>
      </w:pPr>
      <w:r w:rsidRPr="00D0268A">
        <w:rPr>
          <w:i w:val="0"/>
        </w:rPr>
        <w:t xml:space="preserve"> </w:t>
      </w:r>
    </w:p>
    <w:p w:rsidR="007D30AE" w:rsidRDefault="007D30AE" w:rsidP="007D30AE">
      <w:pPr>
        <w:jc w:val="both"/>
        <w:rPr>
          <w:rFonts w:cs="Arial"/>
          <w:bCs/>
          <w:i w:val="0"/>
          <w:sz w:val="18"/>
          <w:szCs w:val="18"/>
        </w:rPr>
      </w:pPr>
      <w:r w:rsidRPr="00D0268A">
        <w:rPr>
          <w:rFonts w:cs="Arial"/>
          <w:i w:val="0"/>
          <w:sz w:val="18"/>
          <w:szCs w:val="18"/>
        </w:rPr>
        <w:t>En el supuesto de que el licitante que resulte adjudicatario del contrato, no presente el “</w:t>
      </w:r>
      <w:r w:rsidRPr="00D0268A">
        <w:rPr>
          <w:rFonts w:cs="Arial"/>
          <w:bCs/>
          <w:i w:val="0"/>
          <w:sz w:val="18"/>
          <w:szCs w:val="18"/>
        </w:rPr>
        <w:t xml:space="preserve">acuse de recepción” o “acuse de respuesta” emitido por el Servicio de Administración Tributaria, sobre la opinión del </w:t>
      </w:r>
      <w:r w:rsidRPr="00D0268A">
        <w:rPr>
          <w:rFonts w:cs="Arial"/>
          <w:i w:val="0"/>
          <w:sz w:val="18"/>
          <w:szCs w:val="18"/>
        </w:rPr>
        <w:t>cumplimiento</w:t>
      </w:r>
      <w:r w:rsidRPr="00D0268A">
        <w:rPr>
          <w:rFonts w:cs="Arial"/>
          <w:bCs/>
          <w:i w:val="0"/>
          <w:sz w:val="18"/>
          <w:szCs w:val="18"/>
        </w:rPr>
        <w:t xml:space="preserve"> de sus obligaciones fiscales</w:t>
      </w:r>
      <w:r w:rsidR="001B7838">
        <w:rPr>
          <w:rFonts w:cs="Arial"/>
          <w:bCs/>
          <w:i w:val="0"/>
          <w:sz w:val="18"/>
          <w:szCs w:val="18"/>
        </w:rPr>
        <w:t xml:space="preserve"> en sentido positivo</w:t>
      </w:r>
      <w:r w:rsidRPr="00D0268A">
        <w:rPr>
          <w:rFonts w:cs="Arial"/>
          <w:bCs/>
          <w:i w:val="0"/>
          <w:sz w:val="18"/>
          <w:szCs w:val="18"/>
        </w:rPr>
        <w:t xml:space="preserve">, o de recibirse respuesta en sentido negativo, </w:t>
      </w:r>
      <w:r w:rsidRPr="00D0268A">
        <w:rPr>
          <w:rFonts w:cs="Arial"/>
          <w:i w:val="0"/>
          <w:sz w:val="18"/>
          <w:szCs w:val="18"/>
        </w:rPr>
        <w:t xml:space="preserve">antes de su formalización, </w:t>
      </w:r>
      <w:r w:rsidR="000862A3">
        <w:rPr>
          <w:rFonts w:cs="Arial"/>
          <w:i w:val="0"/>
          <w:sz w:val="18"/>
          <w:szCs w:val="18"/>
        </w:rPr>
        <w:t>E</w:t>
      </w:r>
      <w:r w:rsidR="000862A3">
        <w:rPr>
          <w:rFonts w:cs="Arial"/>
          <w:bCs/>
          <w:i w:val="0"/>
          <w:sz w:val="18"/>
          <w:szCs w:val="18"/>
        </w:rPr>
        <w:t>l M</w:t>
      </w:r>
      <w:r w:rsidR="001B7838">
        <w:rPr>
          <w:rFonts w:cs="Arial"/>
          <w:bCs/>
          <w:i w:val="0"/>
          <w:sz w:val="18"/>
          <w:szCs w:val="18"/>
        </w:rPr>
        <w:t xml:space="preserve">unicipio de </w:t>
      </w:r>
      <w:r w:rsidR="00E0574C">
        <w:rPr>
          <w:rFonts w:cs="Arial"/>
          <w:bCs/>
          <w:i w:val="0"/>
          <w:sz w:val="18"/>
          <w:szCs w:val="18"/>
        </w:rPr>
        <w:t>Guadalupe</w:t>
      </w:r>
      <w:r w:rsidR="007833DD" w:rsidRPr="007833DD">
        <w:rPr>
          <w:rFonts w:cs="Arial"/>
          <w:bCs/>
          <w:i w:val="0"/>
          <w:sz w:val="18"/>
          <w:szCs w:val="18"/>
        </w:rPr>
        <w:t xml:space="preserve">, </w:t>
      </w:r>
      <w:proofErr w:type="spellStart"/>
      <w:r w:rsidR="007833DD" w:rsidRPr="007833DD">
        <w:rPr>
          <w:rFonts w:cs="Arial"/>
          <w:bCs/>
          <w:i w:val="0"/>
          <w:sz w:val="18"/>
          <w:szCs w:val="18"/>
        </w:rPr>
        <w:t>Zac</w:t>
      </w:r>
      <w:proofErr w:type="spellEnd"/>
      <w:r w:rsidR="007833DD" w:rsidRPr="007833DD">
        <w:rPr>
          <w:rFonts w:cs="Arial"/>
          <w:bCs/>
          <w:i w:val="0"/>
          <w:sz w:val="18"/>
          <w:szCs w:val="18"/>
        </w:rPr>
        <w:t xml:space="preserve">., </w:t>
      </w:r>
      <w:r w:rsidRPr="00D0268A">
        <w:rPr>
          <w:rFonts w:cs="Arial"/>
          <w:bCs/>
          <w:i w:val="0"/>
          <w:sz w:val="18"/>
          <w:szCs w:val="18"/>
        </w:rPr>
        <w:t xml:space="preserve">se abstendrá de firmar el contrato respectivo en cumplimiento a lo dispuesto por el artículo 32-D del Código Fiscal de la Federación, punto 8 del “OFICIO Circular ya referenciado y oficio </w:t>
      </w:r>
      <w:proofErr w:type="spellStart"/>
      <w:r w:rsidRPr="00D0268A">
        <w:rPr>
          <w:rFonts w:cs="Arial"/>
          <w:bCs/>
          <w:i w:val="0"/>
          <w:sz w:val="18"/>
          <w:szCs w:val="18"/>
        </w:rPr>
        <w:t>numero</w:t>
      </w:r>
      <w:proofErr w:type="spellEnd"/>
      <w:r w:rsidRPr="00D0268A">
        <w:rPr>
          <w:rFonts w:cs="Arial"/>
          <w:bCs/>
          <w:i w:val="0"/>
          <w:sz w:val="18"/>
          <w:szCs w:val="18"/>
        </w:rPr>
        <w:t xml:space="preserve"> SFP/DLC/138/2013 de fecha 14 de Junio de 2013 formulado por la Secretaría de la </w:t>
      </w:r>
      <w:proofErr w:type="spellStart"/>
      <w:r w:rsidRPr="00D0268A">
        <w:rPr>
          <w:rFonts w:cs="Arial"/>
          <w:bCs/>
          <w:i w:val="0"/>
          <w:sz w:val="18"/>
          <w:szCs w:val="18"/>
        </w:rPr>
        <w:t>Funcion</w:t>
      </w:r>
      <w:proofErr w:type="spellEnd"/>
      <w:r w:rsidRPr="00D0268A">
        <w:rPr>
          <w:rFonts w:cs="Arial"/>
          <w:bCs/>
          <w:i w:val="0"/>
          <w:sz w:val="18"/>
          <w:szCs w:val="18"/>
        </w:rPr>
        <w:t xml:space="preserve"> Pública.</w:t>
      </w:r>
    </w:p>
    <w:p w:rsidR="00A3627A" w:rsidRPr="00D0268A" w:rsidRDefault="00A3627A" w:rsidP="007D30AE">
      <w:pPr>
        <w:jc w:val="both"/>
        <w:rPr>
          <w:rFonts w:cs="Arial"/>
          <w:bCs/>
          <w:i w:val="0"/>
          <w:sz w:val="18"/>
          <w:szCs w:val="18"/>
        </w:rPr>
      </w:pPr>
    </w:p>
    <w:p w:rsidR="00E87998" w:rsidRPr="00D0268A" w:rsidRDefault="00E87998" w:rsidP="00277BD5">
      <w:pPr>
        <w:pStyle w:val="Texto0"/>
        <w:tabs>
          <w:tab w:val="right" w:pos="8827"/>
        </w:tabs>
        <w:spacing w:after="0" w:line="234" w:lineRule="exact"/>
        <w:ind w:firstLine="0"/>
        <w:rPr>
          <w:b/>
          <w:i w:val="0"/>
        </w:rPr>
      </w:pPr>
      <w:r w:rsidRPr="00D0268A">
        <w:rPr>
          <w:b/>
          <w:i w:val="0"/>
        </w:rPr>
        <w:t>6.4</w:t>
      </w:r>
      <w:r w:rsidRPr="00D0268A">
        <w:rPr>
          <w:b/>
          <w:i w:val="0"/>
        </w:rPr>
        <w:tab/>
      </w:r>
      <w:r w:rsidR="00277BD5" w:rsidRPr="00D0268A">
        <w:rPr>
          <w:b/>
          <w:i w:val="0"/>
        </w:rPr>
        <w:t xml:space="preserve">          </w:t>
      </w:r>
      <w:r w:rsidRPr="00D0268A">
        <w:rPr>
          <w:b/>
          <w:i w:val="0"/>
        </w:rPr>
        <w:t>GARANTÍAS DE ANTICIPO</w:t>
      </w:r>
      <w:r w:rsidR="001B7838">
        <w:rPr>
          <w:b/>
          <w:i w:val="0"/>
        </w:rPr>
        <w:t>,</w:t>
      </w:r>
      <w:r w:rsidRPr="00D0268A">
        <w:rPr>
          <w:b/>
          <w:i w:val="0"/>
        </w:rPr>
        <w:t xml:space="preserve"> DE CUMPLIMIENTO DEL CONTRATO Y POR DEFECTOS,</w:t>
      </w:r>
      <w:r w:rsidR="001B7838">
        <w:rPr>
          <w:b/>
          <w:i w:val="0"/>
        </w:rPr>
        <w:t xml:space="preserve"> </w:t>
      </w:r>
      <w:r w:rsidRPr="00D0268A">
        <w:rPr>
          <w:b/>
          <w:i w:val="0"/>
        </w:rPr>
        <w:t>VICIOS OCULTOS O CUALQUIER OTRA RESPONSABILIDAD.</w:t>
      </w:r>
    </w:p>
    <w:p w:rsidR="00E87998" w:rsidRPr="00D0268A" w:rsidRDefault="00E87998" w:rsidP="00E87998">
      <w:pPr>
        <w:ind w:left="720" w:hanging="720"/>
        <w:jc w:val="both"/>
        <w:rPr>
          <w:rFonts w:cs="Arial"/>
          <w:b/>
          <w:i w:val="0"/>
          <w:sz w:val="18"/>
          <w:szCs w:val="18"/>
        </w:rPr>
      </w:pPr>
    </w:p>
    <w:p w:rsidR="000E729C" w:rsidRDefault="000E729C" w:rsidP="00E87998">
      <w:pPr>
        <w:ind w:left="720" w:hanging="720"/>
        <w:jc w:val="both"/>
        <w:rPr>
          <w:rFonts w:cs="Arial"/>
          <w:b/>
          <w:i w:val="0"/>
          <w:sz w:val="18"/>
          <w:szCs w:val="18"/>
        </w:rPr>
      </w:pPr>
    </w:p>
    <w:p w:rsidR="00E87998" w:rsidRPr="00D0268A" w:rsidRDefault="00E87998" w:rsidP="00E87998">
      <w:pPr>
        <w:ind w:left="720" w:hanging="720"/>
        <w:jc w:val="both"/>
        <w:rPr>
          <w:rFonts w:cs="Arial"/>
          <w:bCs/>
          <w:i w:val="0"/>
          <w:sz w:val="18"/>
          <w:szCs w:val="18"/>
        </w:rPr>
      </w:pPr>
      <w:r w:rsidRPr="00D0268A">
        <w:rPr>
          <w:rFonts w:cs="Arial"/>
          <w:b/>
          <w:i w:val="0"/>
          <w:sz w:val="18"/>
          <w:szCs w:val="18"/>
        </w:rPr>
        <w:t>6.4.1</w:t>
      </w:r>
      <w:r w:rsidRPr="00D0268A">
        <w:rPr>
          <w:rFonts w:cs="Arial"/>
          <w:b/>
          <w:i w:val="0"/>
          <w:sz w:val="18"/>
          <w:szCs w:val="18"/>
        </w:rPr>
        <w:tab/>
        <w:t>GARANTÍA DEL ANTICIPO.</w:t>
      </w:r>
    </w:p>
    <w:p w:rsidR="00E87998" w:rsidRPr="00D0268A" w:rsidRDefault="00E87998" w:rsidP="00E87998">
      <w:pPr>
        <w:jc w:val="both"/>
        <w:rPr>
          <w:rFonts w:cs="Arial"/>
          <w:bCs/>
          <w:i w:val="0"/>
          <w:sz w:val="18"/>
          <w:szCs w:val="18"/>
        </w:rPr>
      </w:pPr>
    </w:p>
    <w:p w:rsidR="00E87998" w:rsidRPr="00D0268A" w:rsidRDefault="00E87998" w:rsidP="00E87998">
      <w:pPr>
        <w:pStyle w:val="Textoindependiente31"/>
        <w:rPr>
          <w:rFonts w:cs="Arial"/>
          <w:i w:val="0"/>
          <w:sz w:val="18"/>
          <w:szCs w:val="18"/>
        </w:rPr>
      </w:pPr>
      <w:r w:rsidRPr="00D0268A">
        <w:rPr>
          <w:rFonts w:cs="Arial"/>
          <w:i w:val="0"/>
          <w:sz w:val="18"/>
          <w:szCs w:val="18"/>
        </w:rPr>
        <w:t>El Contratista deberá garantizar los anticipos que, en su caso, reciba. Esta garantía deberá constituirse dentro de los quince</w:t>
      </w:r>
      <w:r w:rsidR="00BA7EF6" w:rsidRPr="00D0268A">
        <w:rPr>
          <w:rFonts w:cs="Arial"/>
          <w:i w:val="0"/>
          <w:sz w:val="18"/>
          <w:szCs w:val="18"/>
        </w:rPr>
        <w:t xml:space="preserve"> (15)</w:t>
      </w:r>
      <w:r w:rsidRPr="00D0268A">
        <w:rPr>
          <w:rFonts w:cs="Arial"/>
          <w:i w:val="0"/>
          <w:sz w:val="18"/>
          <w:szCs w:val="18"/>
        </w:rPr>
        <w:t xml:space="preserve"> días naturales siguientes a la fecha de notificación del fallo y por la totalidad del monto de los anticipos.</w:t>
      </w:r>
    </w:p>
    <w:p w:rsidR="00E87998" w:rsidRPr="00D0268A" w:rsidRDefault="00E87998" w:rsidP="00E87998">
      <w:pPr>
        <w:jc w:val="both"/>
        <w:rPr>
          <w:rFonts w:cs="Arial"/>
          <w:i w:val="0"/>
          <w:sz w:val="18"/>
          <w:szCs w:val="18"/>
        </w:rPr>
      </w:pPr>
    </w:p>
    <w:p w:rsidR="00BA7EF6" w:rsidRDefault="00BA7EF6" w:rsidP="00BA7EF6">
      <w:pPr>
        <w:jc w:val="both"/>
        <w:rPr>
          <w:rFonts w:cs="Arial"/>
          <w:i w:val="0"/>
          <w:sz w:val="18"/>
          <w:szCs w:val="18"/>
        </w:rPr>
      </w:pPr>
      <w:r w:rsidRPr="00D0268A">
        <w:rPr>
          <w:rFonts w:cs="Arial"/>
          <w:i w:val="0"/>
          <w:color w:val="000000"/>
          <w:sz w:val="18"/>
          <w:szCs w:val="18"/>
        </w:rPr>
        <w:t xml:space="preserve">Para garantizar la debida y correcta aplicación, amortización, o devolución total o parcial del anticipo, se deberá presentar póliza de fianza otorgada por Institución Nacional de Fianzas debidamente autorizada, </w:t>
      </w:r>
      <w:r w:rsidRPr="00D0268A">
        <w:rPr>
          <w:rFonts w:cs="Arial"/>
          <w:i w:val="0"/>
          <w:sz w:val="18"/>
          <w:szCs w:val="18"/>
        </w:rPr>
        <w:t>por el importe total del anticipo otorgado a favor de la Tesorería de la Federación y a satisfacción del</w:t>
      </w:r>
      <w:r w:rsidR="001B7838">
        <w:rPr>
          <w:rFonts w:cs="Arial"/>
          <w:i w:val="0"/>
          <w:sz w:val="18"/>
          <w:szCs w:val="18"/>
        </w:rPr>
        <w:t xml:space="preserve"> municipio de </w:t>
      </w:r>
      <w:r w:rsidR="00E0574C">
        <w:rPr>
          <w:rFonts w:cs="Arial"/>
          <w:i w:val="0"/>
          <w:sz w:val="18"/>
          <w:szCs w:val="18"/>
        </w:rPr>
        <w:t>Guadalupe</w:t>
      </w:r>
      <w:r w:rsidR="007833DD" w:rsidRPr="007833DD">
        <w:rPr>
          <w:rFonts w:cs="Arial"/>
          <w:i w:val="0"/>
          <w:sz w:val="18"/>
          <w:szCs w:val="18"/>
        </w:rPr>
        <w:t xml:space="preserve">, </w:t>
      </w:r>
      <w:proofErr w:type="spellStart"/>
      <w:r w:rsidR="007833DD" w:rsidRPr="007833DD">
        <w:rPr>
          <w:rFonts w:cs="Arial"/>
          <w:i w:val="0"/>
          <w:sz w:val="18"/>
          <w:szCs w:val="18"/>
        </w:rPr>
        <w:t>Zac</w:t>
      </w:r>
      <w:proofErr w:type="spellEnd"/>
      <w:r w:rsidR="007833DD" w:rsidRPr="007833DD">
        <w:rPr>
          <w:rFonts w:cs="Arial"/>
          <w:i w:val="0"/>
          <w:sz w:val="18"/>
          <w:szCs w:val="18"/>
        </w:rPr>
        <w:t>.</w:t>
      </w:r>
      <w:r w:rsidR="006D22F1">
        <w:rPr>
          <w:rFonts w:cs="Arial"/>
          <w:i w:val="0"/>
          <w:sz w:val="18"/>
          <w:szCs w:val="18"/>
        </w:rPr>
        <w:t>,</w:t>
      </w:r>
      <w:r w:rsidRPr="00D0268A">
        <w:rPr>
          <w:rFonts w:cs="Arial"/>
          <w:i w:val="0"/>
          <w:sz w:val="18"/>
          <w:szCs w:val="18"/>
        </w:rPr>
        <w:t xml:space="preserve"> de la forma siguiente:</w:t>
      </w:r>
    </w:p>
    <w:p w:rsidR="002762C3" w:rsidRPr="00D0268A" w:rsidRDefault="002762C3" w:rsidP="00BA7EF6">
      <w:pPr>
        <w:jc w:val="both"/>
        <w:rPr>
          <w:rFonts w:cs="Arial"/>
          <w:i w:val="0"/>
          <w:sz w:val="18"/>
          <w:szCs w:val="18"/>
        </w:rPr>
      </w:pPr>
    </w:p>
    <w:p w:rsidR="000E729C" w:rsidRDefault="000E729C" w:rsidP="00E87998">
      <w:pPr>
        <w:pStyle w:val="Textoindependiente"/>
        <w:rPr>
          <w:color w:val="000000"/>
          <w:sz w:val="18"/>
          <w:szCs w:val="18"/>
        </w:rPr>
      </w:pPr>
    </w:p>
    <w:p w:rsidR="000862A3" w:rsidRDefault="000862A3" w:rsidP="00E87998">
      <w:pPr>
        <w:pStyle w:val="Textoindependiente"/>
        <w:rPr>
          <w:color w:val="000000"/>
          <w:sz w:val="18"/>
          <w:szCs w:val="18"/>
        </w:rPr>
      </w:pPr>
    </w:p>
    <w:p w:rsidR="000E729C" w:rsidRDefault="000E729C" w:rsidP="00E87998">
      <w:pPr>
        <w:pStyle w:val="Textoindependiente"/>
        <w:rPr>
          <w:color w:val="000000"/>
          <w:sz w:val="18"/>
          <w:szCs w:val="18"/>
        </w:rPr>
      </w:pPr>
    </w:p>
    <w:p w:rsidR="00E87998" w:rsidRPr="00D0268A" w:rsidRDefault="00E87998" w:rsidP="00E87998">
      <w:pPr>
        <w:pStyle w:val="Textoindependiente"/>
        <w:rPr>
          <w:color w:val="000000"/>
          <w:sz w:val="18"/>
          <w:szCs w:val="18"/>
        </w:rPr>
      </w:pPr>
      <w:r w:rsidRPr="00D0268A">
        <w:rPr>
          <w:color w:val="000000"/>
          <w:sz w:val="18"/>
          <w:szCs w:val="18"/>
        </w:rPr>
        <w:t>FORMATO DE PÓLIZA DE FIANZA PARA GARANTIZAR LA AMORTIZACIÓN DEL ANTICIPO DE LOS CONTRATOS DE OBRA PÚBLICA.</w:t>
      </w:r>
    </w:p>
    <w:p w:rsidR="00E87998" w:rsidRPr="00D0268A" w:rsidRDefault="00E87998" w:rsidP="00E87998">
      <w:pPr>
        <w:jc w:val="both"/>
        <w:rPr>
          <w:rFonts w:cs="Arial"/>
          <w:i w:val="0"/>
          <w:sz w:val="18"/>
          <w:szCs w:val="18"/>
        </w:rPr>
      </w:pPr>
    </w:p>
    <w:p w:rsidR="00E87998" w:rsidRDefault="00E87998" w:rsidP="00E55B14">
      <w:pPr>
        <w:pStyle w:val="Textoindependiente2"/>
        <w:spacing w:after="0" w:line="360" w:lineRule="auto"/>
        <w:jc w:val="both"/>
        <w:rPr>
          <w:rFonts w:ascii="Arial" w:hAnsi="Arial" w:cs="Arial"/>
          <w:color w:val="000000"/>
          <w:sz w:val="18"/>
          <w:szCs w:val="18"/>
          <w:lang w:val="es-ES_tradnl"/>
        </w:rPr>
      </w:pPr>
      <w:r w:rsidRPr="00D0268A">
        <w:rPr>
          <w:rFonts w:ascii="Arial" w:hAnsi="Arial" w:cs="Arial"/>
          <w:sz w:val="18"/>
          <w:szCs w:val="18"/>
          <w:lang w:val="es-ES_tradnl"/>
        </w:rPr>
        <w:t xml:space="preserve">FIANZA OTORGADA A </w:t>
      </w:r>
      <w:r w:rsidR="007833DD" w:rsidRPr="00D0268A">
        <w:rPr>
          <w:rFonts w:ascii="Arial" w:hAnsi="Arial" w:cs="Arial"/>
          <w:sz w:val="18"/>
          <w:szCs w:val="18"/>
          <w:lang w:val="es-ES_tradnl"/>
        </w:rPr>
        <w:t xml:space="preserve">FAVOR DEL </w:t>
      </w:r>
      <w:r w:rsidR="000862A3" w:rsidRPr="000862A3">
        <w:rPr>
          <w:rFonts w:ascii="Arial" w:hAnsi="Arial" w:cs="Arial"/>
          <w:b/>
          <w:sz w:val="18"/>
          <w:szCs w:val="18"/>
          <w:lang w:val="es-ES_tradnl"/>
        </w:rPr>
        <w:t>MUNICIPIO DE GUADALUPE, ZAC.</w:t>
      </w:r>
      <w:r w:rsidR="007833DD" w:rsidRPr="00D0268A">
        <w:rPr>
          <w:rFonts w:ascii="Arial" w:hAnsi="Arial" w:cs="Arial"/>
          <w:sz w:val="18"/>
          <w:szCs w:val="18"/>
          <w:lang w:val="es-ES_tradnl"/>
        </w:rPr>
        <w:t xml:space="preserve">, PARA GARANTIZAR POR EL CONTRATISTA: (RAZÓN O DENOMINACIÓN SOCIAL DE LA PERSONA MORAL, O NOMBRE DE LA PERSONA FÍSICA CON LA QUE SE CELEBRARÁ EL CONTRATO), CON DOMICILIO EN __________,LA CANTIDAD DE </w:t>
      </w:r>
      <w:r w:rsidR="007833DD" w:rsidRPr="00D0268A">
        <w:rPr>
          <w:rFonts w:ascii="Arial" w:hAnsi="Arial" w:cs="Arial"/>
          <w:b/>
          <w:sz w:val="18"/>
          <w:szCs w:val="18"/>
          <w:lang w:val="es-ES_tradnl"/>
        </w:rPr>
        <w:t>$</w:t>
      </w:r>
      <w:r w:rsidR="007833DD" w:rsidRPr="00D0268A">
        <w:rPr>
          <w:rFonts w:ascii="Arial" w:hAnsi="Arial" w:cs="Arial"/>
          <w:sz w:val="18"/>
          <w:szCs w:val="18"/>
          <w:lang w:val="es-ES_tradnl"/>
        </w:rPr>
        <w:t xml:space="preserve">_________, (__________ </w:t>
      </w:r>
      <w:r w:rsidR="00C62BC1">
        <w:rPr>
          <w:rFonts w:ascii="Arial" w:hAnsi="Arial" w:cs="Arial"/>
          <w:b/>
          <w:sz w:val="18"/>
          <w:szCs w:val="18"/>
          <w:lang w:val="es-ES_tradnl"/>
        </w:rPr>
        <w:t>PESOS __</w:t>
      </w:r>
      <w:r w:rsidR="007833DD" w:rsidRPr="00D0268A">
        <w:rPr>
          <w:rFonts w:ascii="Arial" w:hAnsi="Arial" w:cs="Arial"/>
          <w:b/>
          <w:sz w:val="18"/>
          <w:szCs w:val="18"/>
          <w:lang w:val="es-ES_tradnl"/>
        </w:rPr>
        <w:t>/100 M. N.),</w:t>
      </w:r>
      <w:r w:rsidR="007833DD" w:rsidRPr="00D0268A">
        <w:rPr>
          <w:rFonts w:ascii="Arial" w:hAnsi="Arial" w:cs="Arial"/>
          <w:sz w:val="18"/>
          <w:szCs w:val="18"/>
          <w:lang w:val="es-ES_tradnl"/>
        </w:rPr>
        <w:t xml:space="preserve"> INCLUI</w:t>
      </w:r>
      <w:r w:rsidR="00A3627A">
        <w:rPr>
          <w:rFonts w:ascii="Arial" w:hAnsi="Arial" w:cs="Arial"/>
          <w:sz w:val="18"/>
          <w:szCs w:val="18"/>
          <w:lang w:val="es-ES_tradnl"/>
        </w:rPr>
        <w:t>YE</w:t>
      </w:r>
      <w:r w:rsidR="007833DD" w:rsidRPr="00D0268A">
        <w:rPr>
          <w:rFonts w:ascii="Arial" w:hAnsi="Arial" w:cs="Arial"/>
          <w:sz w:val="18"/>
          <w:szCs w:val="18"/>
          <w:lang w:val="es-ES_tradnl"/>
        </w:rPr>
        <w:t xml:space="preserve"> EL IMPUESTO AL VALOR AGREGADO, DEBIDA Y CORRECTA APLICACIÓN, AMORTIZACIÓN O DEVOLUCIÓN TOTAL O PARCIAL DEL ANTICIPO OTORGADO POR </w:t>
      </w:r>
      <w:r w:rsidR="007833DD">
        <w:rPr>
          <w:rFonts w:ascii="Arial" w:hAnsi="Arial" w:cs="Arial"/>
          <w:sz w:val="18"/>
          <w:szCs w:val="18"/>
          <w:lang w:val="es-ES_tradnl"/>
        </w:rPr>
        <w:t>EL MUNICIPIO DE _________________</w:t>
      </w:r>
      <w:r w:rsidR="007833DD" w:rsidRPr="00D0268A">
        <w:rPr>
          <w:rFonts w:ascii="Arial" w:hAnsi="Arial" w:cs="Arial"/>
          <w:sz w:val="18"/>
          <w:szCs w:val="18"/>
          <w:lang w:val="es-ES_tradnl"/>
        </w:rPr>
        <w:t xml:space="preserve">EN RELACIÓN </w:t>
      </w:r>
      <w:r w:rsidRPr="00D0268A">
        <w:rPr>
          <w:rFonts w:ascii="Arial" w:hAnsi="Arial" w:cs="Arial"/>
          <w:sz w:val="18"/>
          <w:szCs w:val="18"/>
          <w:lang w:val="es-ES_tradnl"/>
        </w:rPr>
        <w:t>CON EL CONTRATO DE OBRA PÚBLICA</w:t>
      </w:r>
      <w:r w:rsidR="00C62BC1">
        <w:rPr>
          <w:rFonts w:ascii="Arial" w:hAnsi="Arial" w:cs="Arial"/>
          <w:sz w:val="18"/>
          <w:szCs w:val="18"/>
          <w:lang w:val="es-ES_tradnl"/>
        </w:rPr>
        <w:t xml:space="preserve"> </w:t>
      </w:r>
      <w:r w:rsidRPr="00D0268A">
        <w:rPr>
          <w:rFonts w:ascii="Arial" w:hAnsi="Arial" w:cs="Arial"/>
          <w:sz w:val="18"/>
          <w:szCs w:val="18"/>
          <w:lang w:val="es-ES_tradnl"/>
        </w:rPr>
        <w:t xml:space="preserve">A BASE DE PRECIOS UNITARIOS Y TIEMPO DETERMINADO NÚMERO __________, </w:t>
      </w:r>
      <w:r w:rsidR="00BA7EF6" w:rsidRPr="00D0268A">
        <w:rPr>
          <w:rFonts w:ascii="Arial" w:hAnsi="Arial" w:cs="Arial"/>
          <w:sz w:val="18"/>
          <w:szCs w:val="18"/>
          <w:lang w:val="es-ES_tradnl"/>
        </w:rPr>
        <w:t xml:space="preserve">DE FECHA ___ DE _________ </w:t>
      </w:r>
      <w:proofErr w:type="spellStart"/>
      <w:r w:rsidR="00BA7EF6" w:rsidRPr="00D0268A">
        <w:rPr>
          <w:rFonts w:ascii="Arial" w:hAnsi="Arial" w:cs="Arial"/>
          <w:sz w:val="18"/>
          <w:szCs w:val="18"/>
          <w:lang w:val="es-ES_tradnl"/>
        </w:rPr>
        <w:t>DE</w:t>
      </w:r>
      <w:proofErr w:type="spellEnd"/>
      <w:r w:rsidR="00BA7EF6" w:rsidRPr="00D0268A">
        <w:rPr>
          <w:rFonts w:ascii="Arial" w:hAnsi="Arial" w:cs="Arial"/>
          <w:sz w:val="18"/>
          <w:szCs w:val="18"/>
          <w:lang w:val="es-ES_tradnl"/>
        </w:rPr>
        <w:t xml:space="preserve"> 20</w:t>
      </w:r>
      <w:r w:rsidR="00C62BC1">
        <w:rPr>
          <w:rFonts w:ascii="Arial" w:hAnsi="Arial" w:cs="Arial"/>
          <w:sz w:val="18"/>
          <w:szCs w:val="18"/>
          <w:lang w:val="es-ES_tradnl"/>
        </w:rPr>
        <w:t>2</w:t>
      </w:r>
      <w:r w:rsidR="008374E7">
        <w:rPr>
          <w:rFonts w:ascii="Arial" w:hAnsi="Arial" w:cs="Arial"/>
          <w:sz w:val="18"/>
          <w:szCs w:val="18"/>
          <w:lang w:val="es-ES_tradnl"/>
        </w:rPr>
        <w:t>_</w:t>
      </w:r>
      <w:r w:rsidRPr="00D0268A">
        <w:rPr>
          <w:rFonts w:ascii="Arial" w:hAnsi="Arial" w:cs="Arial"/>
          <w:sz w:val="18"/>
          <w:szCs w:val="18"/>
          <w:lang w:val="es-ES_tradnl"/>
        </w:rPr>
        <w:t>, CON IMPORTE TOTAL DE LOS TRABAJOS</w:t>
      </w:r>
      <w:r w:rsidR="001B7838">
        <w:rPr>
          <w:rFonts w:ascii="Arial" w:hAnsi="Arial" w:cs="Arial"/>
          <w:sz w:val="18"/>
          <w:szCs w:val="18"/>
          <w:lang w:val="es-ES_tradnl"/>
        </w:rPr>
        <w:t xml:space="preserve"> </w:t>
      </w:r>
      <w:r w:rsidRPr="00D0268A">
        <w:rPr>
          <w:rFonts w:ascii="Arial" w:hAnsi="Arial" w:cs="Arial"/>
          <w:sz w:val="18"/>
          <w:szCs w:val="18"/>
          <w:lang w:val="es-ES_tradnl"/>
        </w:rPr>
        <w:t xml:space="preserve">LA CANTIDAD DE </w:t>
      </w:r>
      <w:r w:rsidRPr="00D0268A">
        <w:rPr>
          <w:rFonts w:ascii="Arial" w:hAnsi="Arial" w:cs="Arial"/>
          <w:b/>
          <w:sz w:val="18"/>
          <w:szCs w:val="18"/>
          <w:lang w:val="es-ES_tradnl"/>
        </w:rPr>
        <w:t>$</w:t>
      </w:r>
      <w:r w:rsidRPr="00D0268A">
        <w:rPr>
          <w:rFonts w:ascii="Arial" w:hAnsi="Arial" w:cs="Arial"/>
          <w:sz w:val="18"/>
          <w:szCs w:val="18"/>
          <w:lang w:val="es-ES_tradnl"/>
        </w:rPr>
        <w:t xml:space="preserve">_________, (__________ </w:t>
      </w:r>
      <w:r w:rsidR="00C62BC1">
        <w:rPr>
          <w:rFonts w:ascii="Arial" w:hAnsi="Arial" w:cs="Arial"/>
          <w:b/>
          <w:sz w:val="18"/>
          <w:szCs w:val="18"/>
          <w:lang w:val="es-ES_tradnl"/>
        </w:rPr>
        <w:t>PESOS __</w:t>
      </w:r>
      <w:r w:rsidRPr="00D0268A">
        <w:rPr>
          <w:rFonts w:ascii="Arial" w:hAnsi="Arial" w:cs="Arial"/>
          <w:b/>
          <w:sz w:val="18"/>
          <w:szCs w:val="18"/>
          <w:lang w:val="es-ES_tradnl"/>
        </w:rPr>
        <w:t>/100 M. N.)</w:t>
      </w:r>
      <w:r w:rsidRPr="00D0268A">
        <w:rPr>
          <w:rFonts w:ascii="Arial" w:hAnsi="Arial" w:cs="Arial"/>
          <w:sz w:val="18"/>
          <w:szCs w:val="18"/>
          <w:lang w:val="es-ES_tradnl"/>
        </w:rPr>
        <w:t xml:space="preserve">, </w:t>
      </w:r>
      <w:r w:rsidR="00A3627A" w:rsidRPr="00D0268A">
        <w:rPr>
          <w:rFonts w:ascii="Arial" w:hAnsi="Arial" w:cs="Arial"/>
          <w:sz w:val="18"/>
          <w:szCs w:val="18"/>
          <w:lang w:val="es-ES_tradnl"/>
        </w:rPr>
        <w:t>INCLUI</w:t>
      </w:r>
      <w:r w:rsidR="00A3627A">
        <w:rPr>
          <w:rFonts w:ascii="Arial" w:hAnsi="Arial" w:cs="Arial"/>
          <w:sz w:val="18"/>
          <w:szCs w:val="18"/>
          <w:lang w:val="es-ES_tradnl"/>
        </w:rPr>
        <w:t>YE</w:t>
      </w:r>
      <w:r w:rsidR="00A3627A" w:rsidRPr="00D0268A">
        <w:rPr>
          <w:rFonts w:ascii="Arial" w:hAnsi="Arial" w:cs="Arial"/>
          <w:sz w:val="18"/>
          <w:szCs w:val="18"/>
          <w:lang w:val="es-ES_tradnl"/>
        </w:rPr>
        <w:t xml:space="preserve"> EL IMPUESTO AL VALOR AGREGADO</w:t>
      </w:r>
      <w:r w:rsidR="00A3627A">
        <w:rPr>
          <w:rFonts w:ascii="Arial" w:hAnsi="Arial" w:cs="Arial"/>
          <w:sz w:val="18"/>
          <w:szCs w:val="18"/>
          <w:lang w:val="es-ES_tradnl"/>
        </w:rPr>
        <w:t>;</w:t>
      </w:r>
      <w:r w:rsidR="00A3627A" w:rsidRPr="00D0268A">
        <w:rPr>
          <w:rFonts w:ascii="Arial" w:hAnsi="Arial" w:cs="Arial"/>
          <w:sz w:val="18"/>
          <w:szCs w:val="18"/>
          <w:lang w:val="es-ES_tradnl"/>
        </w:rPr>
        <w:t xml:space="preserve"> </w:t>
      </w:r>
      <w:r w:rsidRPr="00D0268A">
        <w:rPr>
          <w:rFonts w:ascii="Arial" w:hAnsi="Arial" w:cs="Arial"/>
          <w:sz w:val="18"/>
          <w:szCs w:val="18"/>
          <w:lang w:val="es-ES_tradnl"/>
        </w:rPr>
        <w:t xml:space="preserve">CUYO OBJETO ES </w:t>
      </w:r>
      <w:r w:rsidR="001B7838">
        <w:rPr>
          <w:rFonts w:ascii="Arial" w:hAnsi="Arial" w:cs="Arial"/>
          <w:sz w:val="18"/>
          <w:szCs w:val="18"/>
          <w:lang w:val="es-ES_tradnl"/>
        </w:rPr>
        <w:t>______________________________________________</w:t>
      </w:r>
      <w:r w:rsidRPr="00D0268A">
        <w:rPr>
          <w:rFonts w:ascii="Arial" w:hAnsi="Arial" w:cs="Arial"/>
          <w:sz w:val="18"/>
          <w:szCs w:val="18"/>
          <w:lang w:val="es-ES_tradnl"/>
        </w:rPr>
        <w:t xml:space="preserve">, CELEBRADO CON </w:t>
      </w:r>
      <w:r w:rsidR="00F55B1F">
        <w:rPr>
          <w:rFonts w:ascii="Arial" w:hAnsi="Arial" w:cs="Arial"/>
          <w:sz w:val="18"/>
          <w:szCs w:val="18"/>
          <w:lang w:val="es-ES_tradnl"/>
        </w:rPr>
        <w:t xml:space="preserve">EL </w:t>
      </w:r>
      <w:r w:rsidR="000862A3" w:rsidRPr="000862A3">
        <w:rPr>
          <w:rFonts w:ascii="Arial" w:hAnsi="Arial" w:cs="Arial"/>
          <w:sz w:val="18"/>
          <w:szCs w:val="18"/>
          <w:lang w:val="es-ES_tradnl"/>
        </w:rPr>
        <w:t>MUNICIPIO DE GUADALUPE, ZAC.</w:t>
      </w:r>
      <w:r w:rsidR="000862A3">
        <w:rPr>
          <w:rFonts w:ascii="Arial" w:hAnsi="Arial" w:cs="Arial"/>
          <w:sz w:val="18"/>
          <w:szCs w:val="18"/>
          <w:lang w:val="es-ES_tradnl"/>
        </w:rPr>
        <w:t xml:space="preserve"> </w:t>
      </w:r>
      <w:r w:rsidRPr="00D0268A">
        <w:rPr>
          <w:rFonts w:ascii="Arial" w:hAnsi="Arial" w:cs="Arial"/>
          <w:sz w:val="18"/>
          <w:szCs w:val="18"/>
          <w:lang w:val="es-ES_tradnl"/>
        </w:rPr>
        <w:t xml:space="preserve">LA PRESENTE FIANZA SE EXPIDE DE CONFORMIDAD CON LA </w:t>
      </w:r>
      <w:r w:rsidR="00C62BC1" w:rsidRPr="00C62BC1">
        <w:rPr>
          <w:rFonts w:ascii="Arial" w:hAnsi="Arial" w:cs="Arial"/>
          <w:sz w:val="18"/>
          <w:szCs w:val="18"/>
          <w:lang w:val="es-ES_tradnl"/>
        </w:rPr>
        <w:t>LEY DE OBRAS PÚBLICAS Y SERVICIOS RELACIONADOS PARA EL ESTADO Y LOS MUNICIPIOS DE ZACATECAS</w:t>
      </w:r>
      <w:r w:rsidRPr="00D0268A">
        <w:rPr>
          <w:rFonts w:ascii="Arial" w:hAnsi="Arial" w:cs="Arial"/>
          <w:sz w:val="18"/>
          <w:szCs w:val="18"/>
          <w:lang w:val="es-ES_tradnl"/>
        </w:rPr>
        <w:t xml:space="preserve"> Y SU REGLAMENTO, Y SUBSISTIRÁ HASTA LA TOTAL AMORTIZACIÓN DEL ANTICIPO OTORGADO POR </w:t>
      </w:r>
      <w:r w:rsidR="00F55B1F">
        <w:rPr>
          <w:rFonts w:ascii="Arial" w:hAnsi="Arial" w:cs="Arial"/>
          <w:sz w:val="18"/>
          <w:szCs w:val="18"/>
          <w:lang w:val="es-ES_tradnl"/>
        </w:rPr>
        <w:t xml:space="preserve">EL </w:t>
      </w:r>
      <w:r w:rsidR="000862A3" w:rsidRPr="000862A3">
        <w:rPr>
          <w:rFonts w:ascii="Arial" w:hAnsi="Arial" w:cs="Arial"/>
          <w:sz w:val="18"/>
          <w:szCs w:val="18"/>
          <w:lang w:val="es-ES_tradnl"/>
        </w:rPr>
        <w:t>MUNICIPIO DE GUADALUPE, ZAC.</w:t>
      </w:r>
      <w:r w:rsidR="000862A3">
        <w:rPr>
          <w:rFonts w:ascii="Arial" w:hAnsi="Arial" w:cs="Arial"/>
          <w:sz w:val="18"/>
          <w:szCs w:val="18"/>
          <w:lang w:val="es-ES_tradnl"/>
        </w:rPr>
        <w:t xml:space="preserve">, </w:t>
      </w:r>
      <w:r w:rsidRPr="00D0268A">
        <w:rPr>
          <w:rFonts w:ascii="Arial" w:hAnsi="Arial" w:cs="Arial"/>
          <w:sz w:val="18"/>
          <w:szCs w:val="18"/>
          <w:lang w:val="es-ES_tradnl"/>
        </w:rPr>
        <w:t xml:space="preserve">EN CUYO CASO, </w:t>
      </w:r>
      <w:r w:rsidR="009F6491" w:rsidRPr="00D0268A">
        <w:rPr>
          <w:rFonts w:ascii="Arial" w:hAnsi="Arial" w:cs="Arial"/>
          <w:sz w:val="18"/>
          <w:szCs w:val="18"/>
          <w:lang w:val="es-ES_tradnl"/>
        </w:rPr>
        <w:t>NOTIFICA</w:t>
      </w:r>
      <w:r w:rsidRPr="00D0268A">
        <w:rPr>
          <w:rFonts w:ascii="Arial" w:hAnsi="Arial" w:cs="Arial"/>
          <w:sz w:val="18"/>
          <w:szCs w:val="18"/>
          <w:lang w:val="es-ES_tradnl"/>
        </w:rPr>
        <w:t xml:space="preserve"> A LA </w:t>
      </w:r>
      <w:r w:rsidR="005B6D5D" w:rsidRPr="00D0268A">
        <w:rPr>
          <w:rFonts w:ascii="Arial" w:hAnsi="Arial" w:cs="Arial"/>
          <w:sz w:val="18"/>
          <w:szCs w:val="18"/>
          <w:lang w:val="es-ES_tradnl"/>
        </w:rPr>
        <w:t xml:space="preserve">SECRETARÍA DE </w:t>
      </w:r>
      <w:r w:rsidR="000862A3">
        <w:rPr>
          <w:rFonts w:ascii="Arial" w:hAnsi="Arial" w:cs="Arial"/>
          <w:sz w:val="18"/>
          <w:szCs w:val="18"/>
          <w:lang w:val="es-ES_tradnl"/>
        </w:rPr>
        <w:t>OBRAS</w:t>
      </w:r>
      <w:r w:rsidR="000862A3" w:rsidRPr="00D0268A">
        <w:rPr>
          <w:rFonts w:ascii="Arial" w:hAnsi="Arial" w:cs="Arial"/>
          <w:sz w:val="18"/>
          <w:szCs w:val="18"/>
          <w:lang w:val="es-ES_tradnl"/>
        </w:rPr>
        <w:t xml:space="preserve"> </w:t>
      </w:r>
      <w:r w:rsidR="005B6D5D" w:rsidRPr="00D0268A">
        <w:rPr>
          <w:rFonts w:ascii="Arial" w:hAnsi="Arial" w:cs="Arial"/>
          <w:sz w:val="18"/>
          <w:szCs w:val="18"/>
          <w:lang w:val="es-ES_tradnl"/>
        </w:rPr>
        <w:t>DE</w:t>
      </w:r>
      <w:r w:rsidR="000862A3">
        <w:rPr>
          <w:rFonts w:ascii="Arial" w:hAnsi="Arial" w:cs="Arial"/>
          <w:sz w:val="18"/>
          <w:szCs w:val="18"/>
          <w:lang w:val="es-ES_tradnl"/>
        </w:rPr>
        <w:t>L</w:t>
      </w:r>
      <w:r w:rsidR="005B6D5D" w:rsidRPr="00D0268A">
        <w:rPr>
          <w:rFonts w:ascii="Arial" w:hAnsi="Arial" w:cs="Arial"/>
          <w:sz w:val="18"/>
          <w:szCs w:val="18"/>
          <w:lang w:val="es-ES_tradnl"/>
        </w:rPr>
        <w:t xml:space="preserve"> </w:t>
      </w:r>
      <w:r w:rsidR="000862A3">
        <w:rPr>
          <w:rFonts w:ascii="Arial" w:hAnsi="Arial" w:cs="Arial"/>
          <w:sz w:val="18"/>
          <w:szCs w:val="18"/>
          <w:lang w:val="es-ES_tradnl"/>
        </w:rPr>
        <w:t>MUNICIPIO</w:t>
      </w:r>
      <w:r w:rsidR="009F6491" w:rsidRPr="00D0268A">
        <w:rPr>
          <w:rFonts w:ascii="Arial" w:hAnsi="Arial" w:cs="Arial"/>
          <w:sz w:val="18"/>
          <w:szCs w:val="18"/>
          <w:lang w:val="es-ES_tradnl"/>
        </w:rPr>
        <w:t xml:space="preserve">, Y </w:t>
      </w:r>
      <w:r w:rsidRPr="00D0268A">
        <w:rPr>
          <w:rFonts w:ascii="Arial" w:hAnsi="Arial" w:cs="Arial"/>
          <w:sz w:val="18"/>
          <w:szCs w:val="18"/>
          <w:lang w:val="es-ES_tradnl"/>
        </w:rPr>
        <w:t xml:space="preserve">POR ESCRITO A LA INSTITUCIÓN AFIANZADORA PARA SU CANCELACIÓN. LA COMPAÑÍA AFIANZADORA EXPRESAMENTE DECLARA QUE: </w:t>
      </w:r>
      <w:r w:rsidRPr="00D0268A">
        <w:rPr>
          <w:rFonts w:ascii="Arial" w:hAnsi="Arial" w:cs="Arial"/>
          <w:b/>
          <w:sz w:val="18"/>
          <w:szCs w:val="18"/>
          <w:lang w:val="es-ES_tradnl"/>
        </w:rPr>
        <w:t>A).-</w:t>
      </w:r>
      <w:r w:rsidRPr="00D0268A">
        <w:rPr>
          <w:rFonts w:ascii="Arial" w:hAnsi="Arial" w:cs="Arial"/>
          <w:sz w:val="18"/>
          <w:szCs w:val="18"/>
          <w:lang w:val="es-ES_tradnl"/>
        </w:rPr>
        <w:t xml:space="preserve"> LA FIANZA SE OTORGA ATENDIENDO A TODAS LAS ESTIPULACIONES CONTENIDAS EN EL CONTRATO MENCIONADO CON ANTERIORIDAD; </w:t>
      </w:r>
      <w:r w:rsidRPr="00D0268A">
        <w:rPr>
          <w:rFonts w:ascii="Arial" w:hAnsi="Arial" w:cs="Arial"/>
          <w:b/>
          <w:sz w:val="18"/>
          <w:szCs w:val="18"/>
          <w:lang w:val="es-ES_tradnl"/>
        </w:rPr>
        <w:t>B).-</w:t>
      </w:r>
      <w:r w:rsidRPr="00D0268A">
        <w:rPr>
          <w:rFonts w:ascii="Arial" w:hAnsi="Arial" w:cs="Arial"/>
          <w:sz w:val="18"/>
          <w:szCs w:val="18"/>
          <w:lang w:val="es-ES_tradnl"/>
        </w:rPr>
        <w:t xml:space="preserve"> LA FIANZA GARANTIZA LA DEBIDA Y CORRECTA APLICACIÓN, AMORTIZACIÓN O DEVOLUCIÓN TOTAL O PARCIAL DEL ANTICIPO OTORGADO POR </w:t>
      </w:r>
      <w:r w:rsidR="00F55B1F">
        <w:rPr>
          <w:rFonts w:ascii="Arial" w:hAnsi="Arial" w:cs="Arial"/>
          <w:sz w:val="18"/>
          <w:szCs w:val="18"/>
          <w:lang w:val="es-ES_tradnl"/>
        </w:rPr>
        <w:t>EL MUNICIPIO DE ________</w:t>
      </w:r>
      <w:r w:rsidR="001B7838">
        <w:rPr>
          <w:rFonts w:ascii="Arial" w:hAnsi="Arial" w:cs="Arial"/>
          <w:sz w:val="18"/>
          <w:szCs w:val="18"/>
          <w:lang w:val="es-ES_tradnl"/>
        </w:rPr>
        <w:t>___</w:t>
      </w:r>
      <w:r w:rsidR="00F55B1F">
        <w:rPr>
          <w:rFonts w:ascii="Arial" w:hAnsi="Arial" w:cs="Arial"/>
          <w:sz w:val="18"/>
          <w:szCs w:val="18"/>
          <w:lang w:val="es-ES_tradnl"/>
        </w:rPr>
        <w:t xml:space="preserve">, </w:t>
      </w:r>
      <w:r w:rsidRPr="00D0268A">
        <w:rPr>
          <w:rFonts w:ascii="Arial" w:hAnsi="Arial" w:cs="Arial"/>
          <w:sz w:val="18"/>
          <w:szCs w:val="18"/>
          <w:lang w:val="es-ES_tradnl"/>
        </w:rPr>
        <w:t xml:space="preserve">AL CONTRATISTA CONSISTENTE EN LA CANTIDAD DE </w:t>
      </w:r>
      <w:r w:rsidRPr="00D0268A">
        <w:rPr>
          <w:rFonts w:ascii="Arial" w:hAnsi="Arial" w:cs="Arial"/>
          <w:b/>
          <w:sz w:val="18"/>
          <w:szCs w:val="18"/>
          <w:lang w:val="es-ES_tradnl"/>
        </w:rPr>
        <w:t>$</w:t>
      </w:r>
      <w:r w:rsidRPr="00D0268A">
        <w:rPr>
          <w:rFonts w:ascii="Arial" w:hAnsi="Arial" w:cs="Arial"/>
          <w:sz w:val="18"/>
          <w:szCs w:val="18"/>
          <w:lang w:val="es-ES_tradnl"/>
        </w:rPr>
        <w:t xml:space="preserve">__________ (___________ </w:t>
      </w:r>
      <w:r w:rsidR="00C62BC1">
        <w:rPr>
          <w:rFonts w:ascii="Arial" w:hAnsi="Arial" w:cs="Arial"/>
          <w:b/>
          <w:sz w:val="18"/>
          <w:szCs w:val="18"/>
          <w:lang w:val="es-ES_tradnl"/>
        </w:rPr>
        <w:t>PESOS __</w:t>
      </w:r>
      <w:r w:rsidRPr="00D0268A">
        <w:rPr>
          <w:rFonts w:ascii="Arial" w:hAnsi="Arial" w:cs="Arial"/>
          <w:b/>
          <w:sz w:val="18"/>
          <w:szCs w:val="18"/>
          <w:lang w:val="es-ES_tradnl"/>
        </w:rPr>
        <w:t>/100 M. N.)</w:t>
      </w:r>
      <w:r w:rsidR="00A3627A">
        <w:rPr>
          <w:rFonts w:ascii="Arial" w:hAnsi="Arial" w:cs="Arial"/>
          <w:b/>
          <w:sz w:val="18"/>
          <w:szCs w:val="18"/>
          <w:lang w:val="es-ES_tradnl"/>
        </w:rPr>
        <w:t xml:space="preserve"> </w:t>
      </w:r>
      <w:r w:rsidR="00A3627A" w:rsidRPr="00D0268A">
        <w:rPr>
          <w:rFonts w:ascii="Arial" w:hAnsi="Arial" w:cs="Arial"/>
          <w:sz w:val="18"/>
          <w:szCs w:val="18"/>
          <w:lang w:val="es-ES_tradnl"/>
        </w:rPr>
        <w:t>INCLUI</w:t>
      </w:r>
      <w:r w:rsidR="00A3627A">
        <w:rPr>
          <w:rFonts w:ascii="Arial" w:hAnsi="Arial" w:cs="Arial"/>
          <w:sz w:val="18"/>
          <w:szCs w:val="18"/>
          <w:lang w:val="es-ES_tradnl"/>
        </w:rPr>
        <w:t>YE</w:t>
      </w:r>
      <w:r w:rsidR="00A3627A" w:rsidRPr="00D0268A">
        <w:rPr>
          <w:rFonts w:ascii="Arial" w:hAnsi="Arial" w:cs="Arial"/>
          <w:sz w:val="18"/>
          <w:szCs w:val="18"/>
          <w:lang w:val="es-ES_tradnl"/>
        </w:rPr>
        <w:t xml:space="preserve"> EL IMPUESTO AL VALOR AGREGADO</w:t>
      </w:r>
      <w:r w:rsidRPr="00D0268A">
        <w:rPr>
          <w:rFonts w:ascii="Arial" w:hAnsi="Arial" w:cs="Arial"/>
          <w:b/>
          <w:sz w:val="18"/>
          <w:szCs w:val="18"/>
          <w:lang w:val="es-ES_tradnl"/>
        </w:rPr>
        <w:t>;</w:t>
      </w:r>
      <w:r w:rsidRPr="00D0268A">
        <w:rPr>
          <w:rFonts w:ascii="Arial" w:hAnsi="Arial" w:cs="Arial"/>
          <w:sz w:val="18"/>
          <w:szCs w:val="18"/>
          <w:lang w:val="es-ES_tradnl"/>
        </w:rPr>
        <w:t xml:space="preserve"> </w:t>
      </w:r>
      <w:r w:rsidRPr="00D0268A">
        <w:rPr>
          <w:rFonts w:ascii="Arial" w:hAnsi="Arial" w:cs="Arial"/>
          <w:b/>
          <w:sz w:val="18"/>
          <w:szCs w:val="18"/>
          <w:lang w:val="es-ES_tradnl"/>
        </w:rPr>
        <w:t>C).-</w:t>
      </w:r>
      <w:r w:rsidRPr="00D0268A">
        <w:rPr>
          <w:rFonts w:ascii="Arial" w:hAnsi="Arial" w:cs="Arial"/>
          <w:sz w:val="18"/>
          <w:szCs w:val="18"/>
          <w:lang w:val="es-ES_tradnl"/>
        </w:rPr>
        <w:t xml:space="preserve"> LA FIANZA SUBSISTIRÁ HASTA LA TOTAL AMORTIZACIÓN DEL ANTICIPO POR PARTE DEL CONTRATISTA Y SE LIBERARÁ HASTA QUE EL CONTRATISTA HAYA AMORTIZADO LA TOTALIDAD DEL ANTICIPO, SIENDO INDISPENSABLE LA CONFORMIDAD EXPRESA Y POR ESCRITO DEL</w:t>
      </w:r>
      <w:r w:rsidR="00720551">
        <w:rPr>
          <w:rFonts w:ascii="Arial" w:hAnsi="Arial" w:cs="Arial"/>
          <w:sz w:val="18"/>
          <w:szCs w:val="18"/>
          <w:lang w:val="es-ES_tradnl"/>
        </w:rPr>
        <w:t xml:space="preserve"> </w:t>
      </w:r>
      <w:r w:rsidR="000862A3" w:rsidRPr="000862A3">
        <w:rPr>
          <w:rFonts w:ascii="Arial" w:hAnsi="Arial" w:cs="Arial"/>
          <w:sz w:val="18"/>
          <w:szCs w:val="18"/>
          <w:lang w:val="es-ES_tradnl"/>
        </w:rPr>
        <w:t>MUNICIPIO DE GUADALUPE, ZAC.</w:t>
      </w:r>
      <w:r w:rsidR="000862A3">
        <w:rPr>
          <w:rFonts w:ascii="Arial" w:hAnsi="Arial" w:cs="Arial"/>
          <w:sz w:val="18"/>
          <w:szCs w:val="18"/>
          <w:lang w:val="es-ES_tradnl"/>
        </w:rPr>
        <w:t xml:space="preserve">, </w:t>
      </w:r>
      <w:r w:rsidRPr="00D0268A">
        <w:rPr>
          <w:rFonts w:ascii="Arial" w:hAnsi="Arial" w:cs="Arial"/>
          <w:sz w:val="18"/>
          <w:szCs w:val="18"/>
          <w:lang w:val="es-ES_tradnl"/>
        </w:rPr>
        <w:t xml:space="preserve">SIN CUYO REQUISITO NO PROCEDERÁ LA LIBERACIÓN DE LA PRESENTE FIANZA Y, EN CONSECUENCIA, ÉSTA CONTINUARÁ VIGENTE; </w:t>
      </w:r>
      <w:r w:rsidRPr="00D0268A">
        <w:rPr>
          <w:rFonts w:ascii="Arial" w:hAnsi="Arial" w:cs="Arial"/>
          <w:b/>
          <w:sz w:val="18"/>
          <w:szCs w:val="18"/>
          <w:lang w:val="es-ES_tradnl"/>
        </w:rPr>
        <w:t>D).-</w:t>
      </w:r>
      <w:r w:rsidRPr="00D0268A">
        <w:rPr>
          <w:rFonts w:ascii="Arial" w:hAnsi="Arial" w:cs="Arial"/>
          <w:sz w:val="18"/>
          <w:szCs w:val="18"/>
          <w:lang w:val="es-ES_tradnl"/>
        </w:rPr>
        <w:t xml:space="preserve"> LA FIANZA SE HARÁ EFECTIVA A PARTIR DE LA FECHA EN QUE LE SEA NOTIFICADA AL CONTRATISTA LA RESOLUCIÓN DE RESCISIÓN ADMINISTRATIVA DEL CONTRATO; </w:t>
      </w:r>
      <w:r w:rsidRPr="00D0268A">
        <w:rPr>
          <w:rFonts w:ascii="Arial" w:hAnsi="Arial" w:cs="Arial"/>
          <w:b/>
          <w:sz w:val="18"/>
          <w:szCs w:val="18"/>
          <w:lang w:val="es-ES_tradnl"/>
        </w:rPr>
        <w:t>E).-</w:t>
      </w:r>
      <w:r w:rsidRPr="00D0268A">
        <w:rPr>
          <w:rFonts w:ascii="Arial" w:hAnsi="Arial" w:cs="Arial"/>
          <w:sz w:val="18"/>
          <w:szCs w:val="18"/>
          <w:lang w:val="es-ES_tradnl"/>
        </w:rPr>
        <w:t xml:space="preserve"> ÉSTA FIANZA PERMANECERÁ VIGENTE DESDE SU FECHA DE EXPEDICIÓN Y DURANTE LA SUBSTANCIACIÓN DE TODOS LOS RECURSOS LEGALES O JUICIOS QUE SE INTERPONGAN POR PARTE DEL CONTRATISTA O </w:t>
      </w:r>
      <w:r w:rsidR="00720551">
        <w:rPr>
          <w:rFonts w:ascii="Arial" w:hAnsi="Arial" w:cs="Arial"/>
          <w:sz w:val="18"/>
          <w:szCs w:val="18"/>
          <w:lang w:val="es-ES_tradnl"/>
        </w:rPr>
        <w:t xml:space="preserve">EL </w:t>
      </w:r>
      <w:r w:rsidR="000862A3" w:rsidRPr="000862A3">
        <w:rPr>
          <w:rFonts w:ascii="Arial" w:hAnsi="Arial" w:cs="Arial"/>
          <w:sz w:val="18"/>
          <w:szCs w:val="18"/>
          <w:lang w:val="es-ES_tradnl"/>
        </w:rPr>
        <w:t>MUNICIPIO DE GUADALUPE, ZAC.</w:t>
      </w:r>
      <w:r w:rsidRPr="00D0268A">
        <w:rPr>
          <w:rFonts w:ascii="Arial" w:hAnsi="Arial" w:cs="Arial"/>
          <w:sz w:val="18"/>
          <w:szCs w:val="18"/>
          <w:lang w:val="es-ES_tradnl"/>
        </w:rPr>
        <w:t xml:space="preserve">, HASTA QUE SE PRONUNCIE RESOLUCIÓN DEFINITIVA POR AUTORIDAD COMPETENTE, DE FORMA TAL QUE SU VIGENCIA NO PODRÁ ACOTARSE EN RAZÓN DEL PLAZO DE EJECUCIÓN DEL CONTRATO PRINCIPAL O FUENTE DE LAS OBLIGACIONES, O CUALQUIER OTRA CIRCUNSTANCIA; Y </w:t>
      </w:r>
      <w:r w:rsidRPr="00D0268A">
        <w:rPr>
          <w:rFonts w:ascii="Arial" w:hAnsi="Arial" w:cs="Arial"/>
          <w:b/>
          <w:sz w:val="18"/>
          <w:szCs w:val="18"/>
          <w:lang w:val="es-ES_tradnl"/>
        </w:rPr>
        <w:t>F).-</w:t>
      </w:r>
      <w:r w:rsidRPr="00D0268A">
        <w:rPr>
          <w:rFonts w:ascii="Arial" w:hAnsi="Arial" w:cs="Arial"/>
          <w:sz w:val="18"/>
          <w:szCs w:val="18"/>
          <w:lang w:val="es-ES_tradnl"/>
        </w:rPr>
        <w:t xml:space="preserve"> LA INSTITUCIÓN DE FIANZAS ACEPTA EXPRESAMENTE SOMETERSE AL</w:t>
      </w:r>
      <w:r w:rsidRPr="00D0268A">
        <w:rPr>
          <w:rFonts w:ascii="Arial" w:hAnsi="Arial" w:cs="Arial"/>
          <w:color w:val="000000"/>
          <w:sz w:val="18"/>
          <w:szCs w:val="18"/>
          <w:lang w:val="es-ES_tradnl"/>
        </w:rPr>
        <w:t xml:space="preserve"> PROCEDIMIENTO DE EJECUCIÓN ESTABLECIDO EN EL ARTÍCULO 95 DE LA LEY FEDERAL DE INSTITUCIONES DE FIANZAS, PARA LA EFECTIVIDAD DE LA PRESENTE GARANTÍA, PROCEDIMIENTO AL QUE TAMBIÉN SE SUJETARÁ PARA EL CASO DE COBRO DE INTERESES QUE PREVÉ EL ARTÍCULO 95 BIS DEL MISMO ORDENAMIENTO LEGAL, CON MOTIVO DEL PAGO EXTEMPORÁNEO DEL IMPORTE DE ÉSTA PÓLIZA DE FIANZA.</w:t>
      </w:r>
    </w:p>
    <w:p w:rsidR="000C03B0" w:rsidRDefault="000C03B0" w:rsidP="00E87998">
      <w:pPr>
        <w:ind w:left="720" w:hanging="720"/>
        <w:jc w:val="both"/>
        <w:rPr>
          <w:rFonts w:cs="Arial"/>
          <w:b/>
          <w:i w:val="0"/>
          <w:sz w:val="10"/>
          <w:szCs w:val="10"/>
        </w:rPr>
      </w:pPr>
    </w:p>
    <w:p w:rsidR="00E87998" w:rsidRPr="00D0268A" w:rsidRDefault="00E87998" w:rsidP="00E87998">
      <w:pPr>
        <w:ind w:left="720" w:hanging="720"/>
        <w:jc w:val="both"/>
        <w:rPr>
          <w:rFonts w:cs="Arial"/>
          <w:b/>
          <w:i w:val="0"/>
          <w:sz w:val="18"/>
          <w:szCs w:val="18"/>
        </w:rPr>
      </w:pPr>
      <w:r w:rsidRPr="00D0268A">
        <w:rPr>
          <w:rFonts w:cs="Arial"/>
          <w:b/>
          <w:i w:val="0"/>
          <w:sz w:val="18"/>
          <w:szCs w:val="18"/>
        </w:rPr>
        <w:t>6.4.2</w:t>
      </w:r>
      <w:r w:rsidRPr="00D0268A">
        <w:rPr>
          <w:rFonts w:cs="Arial"/>
          <w:b/>
          <w:i w:val="0"/>
          <w:sz w:val="18"/>
          <w:szCs w:val="18"/>
        </w:rPr>
        <w:tab/>
        <w:t>GARANTÍA DE CUMPLIMIENTO DEL CONTRATO.</w:t>
      </w:r>
    </w:p>
    <w:p w:rsidR="00E87998" w:rsidRPr="00D0268A" w:rsidRDefault="00E87998" w:rsidP="00E87998">
      <w:pPr>
        <w:jc w:val="both"/>
        <w:rPr>
          <w:rFonts w:cs="Arial"/>
          <w:i w:val="0"/>
          <w:sz w:val="18"/>
          <w:szCs w:val="18"/>
        </w:rPr>
      </w:pPr>
    </w:p>
    <w:p w:rsidR="00044B1C" w:rsidRDefault="00044B1C" w:rsidP="00044B1C">
      <w:pPr>
        <w:jc w:val="both"/>
        <w:rPr>
          <w:rFonts w:cs="Arial"/>
          <w:i w:val="0"/>
          <w:sz w:val="18"/>
          <w:szCs w:val="18"/>
        </w:rPr>
      </w:pPr>
      <w:r w:rsidRPr="00D0268A">
        <w:rPr>
          <w:rFonts w:cs="Arial"/>
          <w:i w:val="0"/>
          <w:sz w:val="18"/>
          <w:szCs w:val="18"/>
        </w:rPr>
        <w:t>Previamente a la firma del contrato y dentro de los 15 (QUINCE) días naturales siguientes a la fecha  en que el licitante a quien se le adjudique el contrato reciba la notificación del fallo, pero invariablemente antes de la firma del contrato, deberá presentar póliza de fianza otorgada por Institución Nacional de Fianzas debidamente autorizada a favor del</w:t>
      </w:r>
      <w:r w:rsidR="001B7838">
        <w:rPr>
          <w:rFonts w:cs="Arial"/>
          <w:i w:val="0"/>
          <w:sz w:val="18"/>
          <w:szCs w:val="18"/>
        </w:rPr>
        <w:t xml:space="preserve"> municipio de ___________________</w:t>
      </w:r>
      <w:r w:rsidRPr="00D0268A">
        <w:rPr>
          <w:rFonts w:cs="Arial"/>
          <w:i w:val="0"/>
          <w:sz w:val="18"/>
          <w:szCs w:val="18"/>
        </w:rPr>
        <w:t>, por el 10% (DIEZ POR CIENTO) del importe total de los trabajos contratados y con la obligación de hacerse efectiva  proporcionalmente al monto de las obligaciones incumplidas o de los trabajos faltantes por ejecutar en caso de la rescisión administrativa del contrato, de la forma siguiente:</w:t>
      </w:r>
    </w:p>
    <w:p w:rsidR="003146A7" w:rsidRPr="00D0268A" w:rsidRDefault="003146A7" w:rsidP="00E87998">
      <w:pPr>
        <w:jc w:val="both"/>
        <w:rPr>
          <w:rFonts w:cs="Arial"/>
          <w:b/>
          <w:i w:val="0"/>
          <w:sz w:val="18"/>
          <w:szCs w:val="18"/>
        </w:rPr>
      </w:pPr>
    </w:p>
    <w:p w:rsidR="00E87998" w:rsidRPr="00D0268A" w:rsidRDefault="00E87998" w:rsidP="00E87998">
      <w:pPr>
        <w:jc w:val="both"/>
        <w:rPr>
          <w:sz w:val="18"/>
          <w:szCs w:val="18"/>
        </w:rPr>
      </w:pPr>
      <w:r w:rsidRPr="00D0268A">
        <w:rPr>
          <w:rFonts w:cs="Arial"/>
          <w:b/>
          <w:i w:val="0"/>
          <w:sz w:val="18"/>
          <w:szCs w:val="18"/>
        </w:rPr>
        <w:t>FORMATO DE PÓLIZA DE FIANZA PARA GARANTIZAR EL CUMPLIMIENTO DE LOS CONTRATOS DE OBRA PÚBLICA</w:t>
      </w:r>
      <w:r w:rsidRPr="00D0268A">
        <w:rPr>
          <w:sz w:val="18"/>
          <w:szCs w:val="18"/>
        </w:rPr>
        <w:t>.</w:t>
      </w:r>
    </w:p>
    <w:p w:rsidR="00E87998" w:rsidRPr="00D0268A" w:rsidRDefault="00E87998" w:rsidP="00A3627A">
      <w:pPr>
        <w:spacing w:line="360" w:lineRule="auto"/>
        <w:jc w:val="both"/>
        <w:rPr>
          <w:rFonts w:cs="Arial"/>
          <w:i w:val="0"/>
          <w:sz w:val="18"/>
          <w:szCs w:val="18"/>
          <w:highlight w:val="yellow"/>
        </w:rPr>
      </w:pPr>
    </w:p>
    <w:p w:rsidR="00E87998" w:rsidRPr="00D0268A" w:rsidRDefault="000862A3" w:rsidP="00E55B14">
      <w:pPr>
        <w:spacing w:line="360" w:lineRule="auto"/>
        <w:jc w:val="both"/>
        <w:rPr>
          <w:i w:val="0"/>
          <w:sz w:val="18"/>
          <w:szCs w:val="18"/>
        </w:rPr>
      </w:pPr>
      <w:r>
        <w:rPr>
          <w:i w:val="0"/>
          <w:sz w:val="18"/>
          <w:szCs w:val="18"/>
        </w:rPr>
        <w:t>FIANZA OTORGADA A FAVOR DE</w:t>
      </w:r>
      <w:r w:rsidR="00E87998" w:rsidRPr="00D0268A">
        <w:rPr>
          <w:i w:val="0"/>
          <w:sz w:val="18"/>
          <w:szCs w:val="18"/>
        </w:rPr>
        <w:t>L</w:t>
      </w:r>
      <w:r>
        <w:rPr>
          <w:i w:val="0"/>
          <w:sz w:val="18"/>
          <w:szCs w:val="18"/>
        </w:rPr>
        <w:t xml:space="preserve"> </w:t>
      </w:r>
      <w:r w:rsidRPr="000862A3">
        <w:rPr>
          <w:b/>
          <w:i w:val="0"/>
          <w:sz w:val="18"/>
          <w:szCs w:val="18"/>
        </w:rPr>
        <w:t>MUNICIPIO DE GUADALUPE, ZAC.</w:t>
      </w:r>
      <w:r w:rsidR="00EC489C">
        <w:rPr>
          <w:i w:val="0"/>
          <w:sz w:val="18"/>
          <w:szCs w:val="18"/>
        </w:rPr>
        <w:t>,</w:t>
      </w:r>
      <w:r w:rsidR="00E87998" w:rsidRPr="00D0268A">
        <w:rPr>
          <w:i w:val="0"/>
          <w:sz w:val="18"/>
          <w:szCs w:val="18"/>
        </w:rPr>
        <w:t xml:space="preserve"> PARA GARANTIZAR POR EL </w:t>
      </w:r>
      <w:r w:rsidR="00EC489C" w:rsidRPr="00D0268A">
        <w:rPr>
          <w:i w:val="0"/>
          <w:sz w:val="18"/>
          <w:szCs w:val="18"/>
        </w:rPr>
        <w:t xml:space="preserve">CONTRATISTA </w:t>
      </w:r>
      <w:r w:rsidR="00EC489C" w:rsidRPr="00D0268A">
        <w:rPr>
          <w:b/>
          <w:bCs/>
          <w:i w:val="0"/>
          <w:sz w:val="18"/>
          <w:szCs w:val="18"/>
        </w:rPr>
        <w:t>(</w:t>
      </w:r>
      <w:r w:rsidR="00EC489C" w:rsidRPr="00D0268A">
        <w:rPr>
          <w:b/>
          <w:bCs/>
          <w:i w:val="0"/>
          <w:sz w:val="18"/>
          <w:szCs w:val="18"/>
          <w:u w:val="single"/>
        </w:rPr>
        <w:t>RAZÓN O DENOMINACIÓN SOCIAL DE LA PERSONA MORAL, O NOMBRE DE LA PERSONA FÍSICA CON LA QUE SE CELEBRÓ EL CONTRATO</w:t>
      </w:r>
      <w:r w:rsidR="00EC489C" w:rsidRPr="00D0268A">
        <w:rPr>
          <w:b/>
          <w:bCs/>
          <w:i w:val="0"/>
          <w:sz w:val="18"/>
          <w:szCs w:val="18"/>
        </w:rPr>
        <w:t>)</w:t>
      </w:r>
      <w:r w:rsidR="00EC489C" w:rsidRPr="00D0268A">
        <w:rPr>
          <w:i w:val="0"/>
          <w:sz w:val="18"/>
          <w:szCs w:val="18"/>
        </w:rPr>
        <w:t xml:space="preserve">, CON DOMICILIO </w:t>
      </w:r>
      <w:r w:rsidR="00E87998" w:rsidRPr="00D0268A">
        <w:rPr>
          <w:i w:val="0"/>
          <w:sz w:val="18"/>
          <w:szCs w:val="18"/>
        </w:rPr>
        <w:t xml:space="preserve">EN __________, LA CANTIDAD DE </w:t>
      </w:r>
      <w:r w:rsidR="00E87998" w:rsidRPr="00D0268A">
        <w:rPr>
          <w:b/>
          <w:i w:val="0"/>
          <w:sz w:val="18"/>
          <w:szCs w:val="18"/>
        </w:rPr>
        <w:t>$_</w:t>
      </w:r>
      <w:r w:rsidR="00E87998" w:rsidRPr="00D0268A">
        <w:rPr>
          <w:i w:val="0"/>
          <w:sz w:val="18"/>
          <w:szCs w:val="18"/>
        </w:rPr>
        <w:t xml:space="preserve">________, (__________ </w:t>
      </w:r>
      <w:r w:rsidR="00C62BC1">
        <w:rPr>
          <w:b/>
          <w:i w:val="0"/>
          <w:sz w:val="18"/>
          <w:szCs w:val="18"/>
        </w:rPr>
        <w:t>PESOS __</w:t>
      </w:r>
      <w:r w:rsidR="00E87998" w:rsidRPr="00D0268A">
        <w:rPr>
          <w:b/>
          <w:i w:val="0"/>
          <w:sz w:val="18"/>
          <w:szCs w:val="18"/>
        </w:rPr>
        <w:t>/100 M. N.),</w:t>
      </w:r>
      <w:r w:rsidR="00E87998" w:rsidRPr="00D0268A">
        <w:rPr>
          <w:i w:val="0"/>
          <w:sz w:val="18"/>
          <w:szCs w:val="18"/>
        </w:rPr>
        <w:t xml:space="preserve"> </w:t>
      </w:r>
      <w:r w:rsidR="00A3627A" w:rsidRPr="00D0268A">
        <w:rPr>
          <w:rFonts w:cs="Arial"/>
          <w:sz w:val="18"/>
          <w:szCs w:val="18"/>
        </w:rPr>
        <w:t>INCLUI</w:t>
      </w:r>
      <w:r w:rsidR="00A3627A">
        <w:rPr>
          <w:rFonts w:cs="Arial"/>
          <w:sz w:val="18"/>
          <w:szCs w:val="18"/>
        </w:rPr>
        <w:t>YE</w:t>
      </w:r>
      <w:r w:rsidR="00A3627A" w:rsidRPr="00D0268A">
        <w:rPr>
          <w:rFonts w:cs="Arial"/>
          <w:sz w:val="18"/>
          <w:szCs w:val="18"/>
        </w:rPr>
        <w:t xml:space="preserve"> EL IMPUESTO AL VALOR AGREGADO</w:t>
      </w:r>
      <w:r w:rsidR="00E87998" w:rsidRPr="00D0268A">
        <w:rPr>
          <w:i w:val="0"/>
          <w:sz w:val="18"/>
          <w:szCs w:val="18"/>
        </w:rPr>
        <w:t xml:space="preserve">, EQUIVALENTE AL 10% (DIEZ POR CIENTO) DEL MONTO TOTAL DE LOS TRABAJOS CONTRATADOS, EL FIEL Y EXACTO CUMPLIMIENTO DE TODAS Y CADA UNA DE LAS OBLIGACIONES DERIVADAS DEL CONTRATO DE OBRA </w:t>
      </w:r>
      <w:r w:rsidR="00C62BC1">
        <w:rPr>
          <w:i w:val="0"/>
          <w:sz w:val="18"/>
          <w:szCs w:val="18"/>
        </w:rPr>
        <w:t>PÚBLICA</w:t>
      </w:r>
      <w:r w:rsidR="003146A7">
        <w:rPr>
          <w:i w:val="0"/>
          <w:sz w:val="18"/>
          <w:szCs w:val="18"/>
        </w:rPr>
        <w:t xml:space="preserve"> </w:t>
      </w:r>
      <w:r w:rsidR="00E87998" w:rsidRPr="00D0268A">
        <w:rPr>
          <w:i w:val="0"/>
          <w:sz w:val="18"/>
          <w:szCs w:val="18"/>
        </w:rPr>
        <w:t xml:space="preserve">A </w:t>
      </w:r>
      <w:r w:rsidR="00EC489C" w:rsidRPr="00D0268A">
        <w:rPr>
          <w:i w:val="0"/>
          <w:sz w:val="18"/>
          <w:szCs w:val="18"/>
        </w:rPr>
        <w:t xml:space="preserve">BASE DE PRECIOS UNITARIOS Y TIEMPO DETERMINADO NÚMERO __________, DE FECHA ___ DE _________ </w:t>
      </w:r>
      <w:proofErr w:type="spellStart"/>
      <w:r w:rsidR="00EC489C" w:rsidRPr="00D0268A">
        <w:rPr>
          <w:i w:val="0"/>
          <w:sz w:val="18"/>
          <w:szCs w:val="18"/>
        </w:rPr>
        <w:t>DE</w:t>
      </w:r>
      <w:proofErr w:type="spellEnd"/>
      <w:r w:rsidR="00EC489C" w:rsidRPr="00D0268A">
        <w:rPr>
          <w:i w:val="0"/>
          <w:sz w:val="18"/>
          <w:szCs w:val="18"/>
        </w:rPr>
        <w:t xml:space="preserve"> </w:t>
      </w:r>
      <w:r w:rsidR="00C62BC1">
        <w:rPr>
          <w:b/>
          <w:i w:val="0"/>
          <w:sz w:val="18"/>
          <w:szCs w:val="18"/>
        </w:rPr>
        <w:t>202</w:t>
      </w:r>
      <w:r w:rsidR="008374E7">
        <w:rPr>
          <w:b/>
          <w:i w:val="0"/>
          <w:sz w:val="18"/>
          <w:szCs w:val="18"/>
        </w:rPr>
        <w:t>_</w:t>
      </w:r>
      <w:r w:rsidR="00EC489C" w:rsidRPr="00D0268A">
        <w:rPr>
          <w:i w:val="0"/>
          <w:sz w:val="18"/>
          <w:szCs w:val="18"/>
        </w:rPr>
        <w:t xml:space="preserve">, CON IMPORTE TOTAL DE LOS TRABAJOS POR LA CANTIDAD DE </w:t>
      </w:r>
      <w:r w:rsidR="00EC489C" w:rsidRPr="00D0268A">
        <w:rPr>
          <w:b/>
          <w:i w:val="0"/>
          <w:sz w:val="18"/>
          <w:szCs w:val="18"/>
        </w:rPr>
        <w:t>$</w:t>
      </w:r>
      <w:r w:rsidR="00EC489C" w:rsidRPr="00D0268A">
        <w:rPr>
          <w:i w:val="0"/>
          <w:sz w:val="18"/>
          <w:szCs w:val="18"/>
        </w:rPr>
        <w:t xml:space="preserve">_________, (__________ </w:t>
      </w:r>
      <w:r w:rsidR="00C62BC1">
        <w:rPr>
          <w:b/>
          <w:i w:val="0"/>
          <w:sz w:val="18"/>
          <w:szCs w:val="18"/>
        </w:rPr>
        <w:t>PESOS __</w:t>
      </w:r>
      <w:r w:rsidR="00EC489C" w:rsidRPr="00D0268A">
        <w:rPr>
          <w:b/>
          <w:i w:val="0"/>
          <w:sz w:val="18"/>
          <w:szCs w:val="18"/>
        </w:rPr>
        <w:t>/100 M. N.)</w:t>
      </w:r>
      <w:r w:rsidR="00A3627A" w:rsidRPr="00A3627A">
        <w:rPr>
          <w:rFonts w:cs="Arial"/>
          <w:sz w:val="18"/>
          <w:szCs w:val="18"/>
        </w:rPr>
        <w:t xml:space="preserve"> </w:t>
      </w:r>
      <w:r w:rsidR="00A3627A" w:rsidRPr="00D0268A">
        <w:rPr>
          <w:rFonts w:cs="Arial"/>
          <w:sz w:val="18"/>
          <w:szCs w:val="18"/>
        </w:rPr>
        <w:t>INCLUI</w:t>
      </w:r>
      <w:r w:rsidR="00A3627A">
        <w:rPr>
          <w:rFonts w:cs="Arial"/>
          <w:sz w:val="18"/>
          <w:szCs w:val="18"/>
        </w:rPr>
        <w:t>YE</w:t>
      </w:r>
      <w:r w:rsidR="00A3627A" w:rsidRPr="00D0268A">
        <w:rPr>
          <w:rFonts w:cs="Arial"/>
          <w:sz w:val="18"/>
          <w:szCs w:val="18"/>
        </w:rPr>
        <w:t xml:space="preserve"> EL IMPUESTO AL VALOR AGREGADO</w:t>
      </w:r>
      <w:r w:rsidR="00EC489C" w:rsidRPr="00D0268A">
        <w:rPr>
          <w:b/>
          <w:i w:val="0"/>
          <w:sz w:val="18"/>
          <w:szCs w:val="18"/>
        </w:rPr>
        <w:t>,</w:t>
      </w:r>
      <w:r w:rsidR="00EC489C" w:rsidRPr="00D0268A">
        <w:rPr>
          <w:i w:val="0"/>
          <w:sz w:val="18"/>
          <w:szCs w:val="18"/>
        </w:rPr>
        <w:t xml:space="preserve"> CUYO OBJETO ES </w:t>
      </w:r>
      <w:r w:rsidR="00EC489C" w:rsidRPr="00D0268A">
        <w:rPr>
          <w:b/>
          <w:bCs/>
          <w:i w:val="0"/>
          <w:sz w:val="18"/>
          <w:szCs w:val="18"/>
        </w:rPr>
        <w:t>(</w:t>
      </w:r>
      <w:r w:rsidR="00EC489C" w:rsidRPr="00D0268A">
        <w:rPr>
          <w:b/>
          <w:bCs/>
          <w:i w:val="0"/>
          <w:sz w:val="18"/>
          <w:szCs w:val="18"/>
          <w:u w:val="single"/>
        </w:rPr>
        <w:t>INSERTAR COMPLETO EL OBJETO DEL CONTRATO, ESPECIFICADO EN LA CLÁUSULA PRIMERA DEL MISMO</w:t>
      </w:r>
      <w:r w:rsidR="00EC489C" w:rsidRPr="00D0268A">
        <w:rPr>
          <w:b/>
          <w:bCs/>
          <w:i w:val="0"/>
          <w:sz w:val="18"/>
          <w:szCs w:val="18"/>
        </w:rPr>
        <w:t xml:space="preserve">). </w:t>
      </w:r>
      <w:r w:rsidR="00EC489C" w:rsidRPr="00D0268A">
        <w:rPr>
          <w:i w:val="0"/>
          <w:sz w:val="18"/>
          <w:szCs w:val="18"/>
        </w:rPr>
        <w:t xml:space="preserve">CELEBRADO CON </w:t>
      </w:r>
      <w:r w:rsidR="00F55B1F">
        <w:rPr>
          <w:i w:val="0"/>
          <w:sz w:val="18"/>
          <w:szCs w:val="18"/>
        </w:rPr>
        <w:t>EL MUNICIPIO DE_</w:t>
      </w:r>
      <w:r w:rsidR="00EC489C">
        <w:rPr>
          <w:i w:val="0"/>
          <w:sz w:val="18"/>
          <w:szCs w:val="18"/>
        </w:rPr>
        <w:t>_________</w:t>
      </w:r>
      <w:r w:rsidR="00EC489C" w:rsidRPr="00D0268A">
        <w:rPr>
          <w:i w:val="0"/>
          <w:sz w:val="18"/>
          <w:szCs w:val="18"/>
        </w:rPr>
        <w:t xml:space="preserve">. LA PRESENTE FIANZA SE EXPIDE DE CONFORMIDAD CON LA </w:t>
      </w:r>
      <w:r w:rsidR="00C62BC1" w:rsidRPr="00C62BC1">
        <w:rPr>
          <w:i w:val="0"/>
          <w:sz w:val="18"/>
          <w:szCs w:val="18"/>
        </w:rPr>
        <w:t xml:space="preserve">LEY DE OBRAS PÚBLICAS Y SERVICIOS RELACIONADOS PARA EL ESTADO Y LOS MUNICIPIOS DE ZACATECAS </w:t>
      </w:r>
      <w:r w:rsidR="00EC489C" w:rsidRPr="00D0268A">
        <w:rPr>
          <w:i w:val="0"/>
          <w:sz w:val="18"/>
          <w:szCs w:val="18"/>
        </w:rPr>
        <w:t xml:space="preserve">Y SU REGLAMENTO, Y ESTARÁ VIGENTE HASTA QUE LOS TRABAJOS MATERIA DEL CONTRATO DE REFERENCIA </w:t>
      </w:r>
      <w:r w:rsidR="00E87998" w:rsidRPr="00D0268A">
        <w:rPr>
          <w:i w:val="0"/>
          <w:sz w:val="18"/>
          <w:szCs w:val="18"/>
        </w:rPr>
        <w:t xml:space="preserve">HAYAN SIDO RECIBIDOS EN SU TOTALIDAD, O PARTE DE LOS MISMOS CUANDO ASÍ SE HAYA CONVENIDO, Y EN SU CASO, HASTA QUE SE SUSTITUYA POR OTRA EN LOS TÉRMINOS DE LA </w:t>
      </w:r>
      <w:r w:rsidR="00C62BC1" w:rsidRPr="00C62BC1">
        <w:rPr>
          <w:i w:val="0"/>
          <w:sz w:val="18"/>
          <w:szCs w:val="18"/>
        </w:rPr>
        <w:t>LEY DE OBRAS PÚBLICAS Y SERVICIOS RELACIONADOS PARA EL ESTADO Y LOS MUNICIPIOS DE ZACATECAS</w:t>
      </w:r>
      <w:r w:rsidR="003146A7">
        <w:rPr>
          <w:i w:val="0"/>
          <w:sz w:val="18"/>
          <w:szCs w:val="18"/>
        </w:rPr>
        <w:t xml:space="preserve"> Y</w:t>
      </w:r>
      <w:r w:rsidR="00EE24DC">
        <w:rPr>
          <w:i w:val="0"/>
          <w:sz w:val="18"/>
          <w:szCs w:val="18"/>
        </w:rPr>
        <w:t xml:space="preserve"> SU </w:t>
      </w:r>
      <w:r w:rsidR="00E87998" w:rsidRPr="00D0268A">
        <w:rPr>
          <w:i w:val="0"/>
          <w:sz w:val="18"/>
          <w:szCs w:val="18"/>
        </w:rPr>
        <w:t xml:space="preserve">REGLAMENTO. LA COMPAÑÍA AFIANZADORA EXPRESAMENTE DECLARA QUE: </w:t>
      </w:r>
      <w:r w:rsidR="00E87998" w:rsidRPr="00D0268A">
        <w:rPr>
          <w:b/>
          <w:bCs/>
          <w:i w:val="0"/>
          <w:sz w:val="18"/>
          <w:szCs w:val="18"/>
        </w:rPr>
        <w:t>A).-</w:t>
      </w:r>
      <w:r w:rsidR="00E87998" w:rsidRPr="00D0268A">
        <w:rPr>
          <w:i w:val="0"/>
          <w:sz w:val="18"/>
          <w:szCs w:val="18"/>
        </w:rPr>
        <w:t xml:space="preserve"> LA FIANZA SE OTORGA ATENDIENDO A TODAS Y CADA UNA DE LAS ESTIPULACIONES CONTENIDAS EN EL CONTRATO MENCIONADO CON ANTERIORIDAD; </w:t>
      </w:r>
      <w:r w:rsidR="00E87998" w:rsidRPr="00D0268A">
        <w:rPr>
          <w:b/>
          <w:i w:val="0"/>
          <w:sz w:val="18"/>
          <w:szCs w:val="18"/>
        </w:rPr>
        <w:t>B).-</w:t>
      </w:r>
      <w:r w:rsidR="00E87998" w:rsidRPr="00D0268A">
        <w:rPr>
          <w:i w:val="0"/>
          <w:sz w:val="18"/>
          <w:szCs w:val="18"/>
        </w:rPr>
        <w:t xml:space="preserve"> LA FIANZA GARANTIZA EL 10% (DIEZ POR CIENTO) DEL IMPORTE DE LOS TRABAJOS CONTRATADOS</w:t>
      </w:r>
      <w:r w:rsidR="00044B1C" w:rsidRPr="00D0268A">
        <w:rPr>
          <w:i w:val="0"/>
          <w:sz w:val="18"/>
          <w:szCs w:val="18"/>
        </w:rPr>
        <w:t xml:space="preserve"> CONSISTENTE EN LA CANTIDAD DE </w:t>
      </w:r>
      <w:r w:rsidR="00044B1C" w:rsidRPr="00D0268A">
        <w:rPr>
          <w:b/>
          <w:i w:val="0"/>
          <w:sz w:val="18"/>
          <w:szCs w:val="18"/>
        </w:rPr>
        <w:t>$</w:t>
      </w:r>
      <w:r w:rsidR="00044B1C" w:rsidRPr="00D0268A">
        <w:rPr>
          <w:i w:val="0"/>
          <w:sz w:val="18"/>
          <w:szCs w:val="18"/>
        </w:rPr>
        <w:t xml:space="preserve"> __________ (__________ </w:t>
      </w:r>
      <w:r w:rsidR="00C62BC1">
        <w:rPr>
          <w:b/>
          <w:i w:val="0"/>
          <w:sz w:val="18"/>
          <w:szCs w:val="18"/>
        </w:rPr>
        <w:t>PESOS __</w:t>
      </w:r>
      <w:r w:rsidR="00044B1C" w:rsidRPr="00D0268A">
        <w:rPr>
          <w:b/>
          <w:i w:val="0"/>
          <w:sz w:val="18"/>
          <w:szCs w:val="18"/>
        </w:rPr>
        <w:t>/100 M. N</w:t>
      </w:r>
      <w:r w:rsidR="00044B1C" w:rsidRPr="00D0268A">
        <w:rPr>
          <w:i w:val="0"/>
          <w:sz w:val="18"/>
          <w:szCs w:val="18"/>
        </w:rPr>
        <w:t>.)</w:t>
      </w:r>
      <w:r w:rsidR="00A3627A" w:rsidRPr="00A3627A">
        <w:rPr>
          <w:rFonts w:cs="Arial"/>
          <w:sz w:val="18"/>
          <w:szCs w:val="18"/>
        </w:rPr>
        <w:t xml:space="preserve"> </w:t>
      </w:r>
      <w:r w:rsidR="00A3627A" w:rsidRPr="00D0268A">
        <w:rPr>
          <w:rFonts w:cs="Arial"/>
          <w:sz w:val="18"/>
          <w:szCs w:val="18"/>
        </w:rPr>
        <w:t>INCLUI</w:t>
      </w:r>
      <w:r w:rsidR="00A3627A">
        <w:rPr>
          <w:rFonts w:cs="Arial"/>
          <w:sz w:val="18"/>
          <w:szCs w:val="18"/>
        </w:rPr>
        <w:t>YE</w:t>
      </w:r>
      <w:r w:rsidR="00A3627A" w:rsidRPr="00D0268A">
        <w:rPr>
          <w:rFonts w:cs="Arial"/>
          <w:sz w:val="18"/>
          <w:szCs w:val="18"/>
        </w:rPr>
        <w:t xml:space="preserve"> EL IMPUESTO AL VALOR AGREGADO</w:t>
      </w:r>
      <w:r w:rsidR="00E87998" w:rsidRPr="00D0268A">
        <w:rPr>
          <w:i w:val="0"/>
          <w:sz w:val="18"/>
          <w:szCs w:val="18"/>
        </w:rPr>
        <w:t xml:space="preserve">; </w:t>
      </w:r>
      <w:r w:rsidR="00E87998" w:rsidRPr="00D0268A">
        <w:rPr>
          <w:b/>
          <w:i w:val="0"/>
          <w:sz w:val="18"/>
          <w:szCs w:val="18"/>
        </w:rPr>
        <w:t>C).-</w:t>
      </w:r>
      <w:r w:rsidR="00E87998" w:rsidRPr="00D0268A">
        <w:rPr>
          <w:i w:val="0"/>
          <w:sz w:val="18"/>
          <w:szCs w:val="18"/>
        </w:rPr>
        <w:t xml:space="preserve"> CUANDO LOS TRABAJOS MATERIA DEL CONTRATO SE REALICEN EN MÁS DE UN EJERCICIO PRESUPUESTAL, É</w:t>
      </w:r>
      <w:r w:rsidR="00CE45C7" w:rsidRPr="00D0268A">
        <w:rPr>
          <w:i w:val="0"/>
          <w:sz w:val="18"/>
          <w:szCs w:val="18"/>
        </w:rPr>
        <w:t>STA FIANZA SE SU</w:t>
      </w:r>
      <w:r w:rsidR="00E87998" w:rsidRPr="00D0268A">
        <w:rPr>
          <w:i w:val="0"/>
          <w:sz w:val="18"/>
          <w:szCs w:val="18"/>
        </w:rPr>
        <w:t xml:space="preserve">STITUIRÁ POR OTRA EQUIVALENTE AL 10% (DIEZ POR CIENTO) DEL IMPORTE DE LOS TRABAJOS NO EJECUTADOS, INCLUYENDO EN DICHO IMPORTE LOS MONTOS RELATIVOS A LOS AJUSTES DE COSTOS Y MODIFICACIONES CONTRACTUALES, SI LAS HUBIERE; </w:t>
      </w:r>
      <w:r w:rsidR="00E87998" w:rsidRPr="00D0268A">
        <w:rPr>
          <w:b/>
          <w:bCs/>
          <w:i w:val="0"/>
          <w:sz w:val="18"/>
          <w:szCs w:val="18"/>
        </w:rPr>
        <w:t>D).-</w:t>
      </w:r>
      <w:r w:rsidR="00E87998" w:rsidRPr="00D0268A">
        <w:rPr>
          <w:i w:val="0"/>
          <w:sz w:val="18"/>
          <w:szCs w:val="18"/>
        </w:rPr>
        <w:t xml:space="preserve"> </w:t>
      </w:r>
      <w:r w:rsidR="00F15608" w:rsidRPr="00D0268A">
        <w:rPr>
          <w:i w:val="0"/>
          <w:sz w:val="18"/>
          <w:szCs w:val="18"/>
        </w:rPr>
        <w:t xml:space="preserve">EN EL CASO DE QUE </w:t>
      </w:r>
      <w:r w:rsidR="00EE24DC">
        <w:rPr>
          <w:i w:val="0"/>
          <w:sz w:val="18"/>
          <w:szCs w:val="18"/>
        </w:rPr>
        <w:t>EL MUNICIPIO DE __________________</w:t>
      </w:r>
      <w:r w:rsidR="00F15608" w:rsidRPr="00D0268A">
        <w:rPr>
          <w:i w:val="0"/>
          <w:sz w:val="18"/>
          <w:szCs w:val="18"/>
        </w:rPr>
        <w:t>OTORGUE PRÓRROGAS O ESPERAS AL CONTRATISTA PARA EL CUMPLIMIENTO TOTAL DE LAS OBLIGACIONES, DERIVADAS DE LA FORMALIZACIÓN DE CONVENIOS DE AMPLIACIÓN AL MONTO O AL PLAZO DE EJECUCIÓN DEL CONTRATO, SE DEBERÁ OBTENER LA MODIFICACIÓN DE LA FIANZA, LA QUE CONTINUARA VIGENTE HASTA LA EJECUCIÓN Y TERMINACIÓN TOTAL DE</w:t>
      </w:r>
      <w:r w:rsidR="00EE24DC">
        <w:rPr>
          <w:i w:val="0"/>
          <w:sz w:val="18"/>
          <w:szCs w:val="18"/>
        </w:rPr>
        <w:t xml:space="preserve"> LA </w:t>
      </w:r>
      <w:r w:rsidR="00F15608" w:rsidRPr="00D0268A">
        <w:rPr>
          <w:i w:val="0"/>
          <w:sz w:val="18"/>
          <w:szCs w:val="18"/>
        </w:rPr>
        <w:t xml:space="preserve">OBRA OBJETO DEL CONTRATO Y SEA ENTREGADA POR PARTE DEL CONTRATISTA LA FIANZA PARA GARANTIZAR LOS DEFECTOS, VICIOS OCULTOS Y CUALQUIER OTRA </w:t>
      </w:r>
      <w:r w:rsidR="00F15608" w:rsidRPr="00D0268A">
        <w:rPr>
          <w:i w:val="0"/>
          <w:sz w:val="18"/>
          <w:szCs w:val="18"/>
        </w:rPr>
        <w:lastRenderedPageBreak/>
        <w:t xml:space="preserve">RESPONSABILIDAD EN QUE HUBIERE INCURRIDO, A QUE SE REFIERE EL ARTÍCULO </w:t>
      </w:r>
      <w:r w:rsidR="00C62BC1">
        <w:rPr>
          <w:i w:val="0"/>
          <w:sz w:val="18"/>
          <w:szCs w:val="18"/>
        </w:rPr>
        <w:t>149</w:t>
      </w:r>
      <w:r w:rsidR="00F15608" w:rsidRPr="00D0268A">
        <w:rPr>
          <w:i w:val="0"/>
          <w:sz w:val="18"/>
          <w:szCs w:val="18"/>
        </w:rPr>
        <w:t xml:space="preserve"> DE LA </w:t>
      </w:r>
      <w:r w:rsidR="00C62BC1" w:rsidRPr="00C62BC1">
        <w:rPr>
          <w:i w:val="0"/>
          <w:sz w:val="18"/>
          <w:szCs w:val="18"/>
        </w:rPr>
        <w:t>LEY DE OBRAS PÚBLICAS Y SERVICIOS RELACIONADOS PARA EL ESTADO Y LOS MUNICIPIOS DE ZACATECAS</w:t>
      </w:r>
      <w:r w:rsidR="00F15608" w:rsidRPr="00D0268A">
        <w:rPr>
          <w:i w:val="0"/>
          <w:sz w:val="18"/>
          <w:szCs w:val="18"/>
        </w:rPr>
        <w:t>, POR LO QUE LA AFIANZADORA RENUNCIA EXPRESAMENTE AL DERECHO QUE LE OTORGA EL ARTÍCULO 119 DE LA LEY FEDERAL DE INSTITUCIONES DE FIANZAS</w:t>
      </w:r>
      <w:r w:rsidR="00E87998" w:rsidRPr="00D0268A">
        <w:rPr>
          <w:i w:val="0"/>
          <w:sz w:val="18"/>
          <w:szCs w:val="18"/>
        </w:rPr>
        <w:t xml:space="preserve">; </w:t>
      </w:r>
      <w:r w:rsidR="00E87998" w:rsidRPr="00D0268A">
        <w:rPr>
          <w:b/>
          <w:i w:val="0"/>
          <w:sz w:val="18"/>
          <w:szCs w:val="18"/>
        </w:rPr>
        <w:t>E).-</w:t>
      </w:r>
      <w:r w:rsidR="00E87998" w:rsidRPr="00D0268A">
        <w:rPr>
          <w:i w:val="0"/>
          <w:sz w:val="18"/>
          <w:szCs w:val="18"/>
        </w:rPr>
        <w:t xml:space="preserve"> LA FIANZA GARANTIZA EL CUMPLIMIENTO DE TODAS Y CADA UNA DE LAS OBLIGACIONES DEL CONTRATISTA Y EN CONSECUENCIA LA EJECUCIÓN Y TERMINACIÓN TOTAL DE LOS TRABAJOS MATERIA DEL CONTRATO DE REFERENCIA, AÚN CUANDO PARTE DE ELLOS SE SUBCONTRATEN CON LA AUTORIZACIÓN D</w:t>
      </w:r>
      <w:r w:rsidR="00257495">
        <w:rPr>
          <w:i w:val="0"/>
          <w:sz w:val="18"/>
          <w:szCs w:val="18"/>
        </w:rPr>
        <w:t>EL MUNICIPO DE _________________</w:t>
      </w:r>
      <w:r w:rsidR="00E87998" w:rsidRPr="00D0268A">
        <w:rPr>
          <w:i w:val="0"/>
          <w:sz w:val="18"/>
          <w:szCs w:val="18"/>
        </w:rPr>
        <w:t xml:space="preserve">; </w:t>
      </w:r>
      <w:r w:rsidR="00E87998" w:rsidRPr="00D0268A">
        <w:rPr>
          <w:b/>
          <w:i w:val="0"/>
          <w:sz w:val="18"/>
          <w:szCs w:val="18"/>
        </w:rPr>
        <w:t>F).-</w:t>
      </w:r>
      <w:r w:rsidR="00E87998" w:rsidRPr="00D0268A">
        <w:rPr>
          <w:i w:val="0"/>
          <w:sz w:val="18"/>
          <w:szCs w:val="18"/>
        </w:rPr>
        <w:t xml:space="preserve"> </w:t>
      </w:r>
      <w:r w:rsidR="00F15608" w:rsidRPr="00D0268A">
        <w:rPr>
          <w:i w:val="0"/>
          <w:sz w:val="18"/>
          <w:szCs w:val="18"/>
        </w:rPr>
        <w:t>LA FIANZA SE HARÁ EFECTIVA PROPORCIONALMENTE AL MONTO DE LAS OBLIGACIONES INCUMPLIDAS O DE LOS TRABAJOS FALTANTES POR EJECUTAR, A PARTIR DE LA FECHA EN QUE LE SEA NOTIFICADA AL CONTRATISTA LA RESOLUCIÓN DE RESCISIÓN ADMINISTRATIVA DEL CONTRATO, DE CONFORMIDAD CON LO DISPUESTO POR EL ARTÍCULO 91, PRIMER PÁRRAFO, DEL REGLAMENTO DE LA LEY DE OBRAS PÚBLICAS Y SERVICIOS RELACIONADOS CON LAS MISMAS;</w:t>
      </w:r>
      <w:r w:rsidR="00E87998" w:rsidRPr="00D0268A">
        <w:rPr>
          <w:i w:val="0"/>
          <w:sz w:val="18"/>
          <w:szCs w:val="18"/>
        </w:rPr>
        <w:t xml:space="preserve"> </w:t>
      </w:r>
      <w:r w:rsidR="00E87998" w:rsidRPr="00D0268A">
        <w:rPr>
          <w:b/>
          <w:i w:val="0"/>
          <w:sz w:val="18"/>
          <w:szCs w:val="18"/>
        </w:rPr>
        <w:t>G).-</w:t>
      </w:r>
      <w:r w:rsidR="00E87998" w:rsidRPr="00D0268A">
        <w:rPr>
          <w:i w:val="0"/>
          <w:sz w:val="18"/>
          <w:szCs w:val="18"/>
        </w:rPr>
        <w:t xml:space="preserve"> ÉSTA FIANZA PERMANECERÁ VIGENTE DESDE SU FECHA DE EXPEDICIÓN Y DURANTE LA SUBSTANCIACIÓN DE TODOS LOS RECURSOS LEGALES O JUICIOS QUE SE INTERPONGAN POR PARTE DEL CONTRATISTA O DEL</w:t>
      </w:r>
      <w:r w:rsidR="00257495">
        <w:rPr>
          <w:i w:val="0"/>
          <w:sz w:val="18"/>
          <w:szCs w:val="18"/>
        </w:rPr>
        <w:t xml:space="preserve"> MUNICIPIO DE __________________</w:t>
      </w:r>
      <w:r w:rsidR="00E87998" w:rsidRPr="00D0268A">
        <w:rPr>
          <w:i w:val="0"/>
          <w:sz w:val="18"/>
          <w:szCs w:val="18"/>
        </w:rPr>
        <w:t xml:space="preserve">, HASTA QUE SE PRONUNCIE RESOLUCIÓN DEFINITIVA POR AUTORIDAD COMPETENTE, DE FORMA TAL QUE SU VIGENCIA NO PODRÁ ACOTARSE EN RAZÓN DEL PLAZO DE EJECUCIÓN DEL CONTRATO PRINCIPAL O FUENTE DE LAS OBLIGACIONES, </w:t>
      </w:r>
      <w:r w:rsidR="00F15608" w:rsidRPr="00D0268A">
        <w:rPr>
          <w:i w:val="0"/>
          <w:sz w:val="18"/>
          <w:szCs w:val="18"/>
        </w:rPr>
        <w:t>NI POR EL PERÍODO DE VIGENCIA QUE ESTABLEZCA LA AFIANZADORA EN LA PÓLIZA DE FIANZA</w:t>
      </w:r>
      <w:r w:rsidR="00F15608" w:rsidRPr="00D0268A">
        <w:rPr>
          <w:rFonts w:cs="Arial"/>
          <w:i w:val="0"/>
          <w:sz w:val="18"/>
          <w:szCs w:val="18"/>
        </w:rPr>
        <w:t xml:space="preserve">, </w:t>
      </w:r>
      <w:r w:rsidR="00E87998" w:rsidRPr="00D0268A">
        <w:rPr>
          <w:i w:val="0"/>
          <w:sz w:val="18"/>
          <w:szCs w:val="18"/>
        </w:rPr>
        <w:t xml:space="preserve">O CUALQUIER OTRA CIRCUNSTANCIA; </w:t>
      </w:r>
      <w:r w:rsidR="00E87998" w:rsidRPr="00D0268A">
        <w:rPr>
          <w:b/>
          <w:bCs/>
          <w:i w:val="0"/>
          <w:sz w:val="18"/>
          <w:szCs w:val="18"/>
        </w:rPr>
        <w:t>H).-</w:t>
      </w:r>
      <w:r w:rsidR="00E87998" w:rsidRPr="00D0268A">
        <w:rPr>
          <w:i w:val="0"/>
          <w:sz w:val="18"/>
          <w:szCs w:val="18"/>
        </w:rPr>
        <w:t xml:space="preserve"> LA FIANZA SE LIBERARÁ CUANDO EL CONTRATISTA HAYA CUMPLIDO CON TODAS Y CADA UNA DE LAS OBLIGACIONES ESTIPULADAS EN EL CONTRATO, HAGA PAGO TOTAL Y EN FORMA INCONDICIONAL DE LOS SALDOS QUE RESULTEN A SU CARGO EN EL FINIQUITO, CONSTITUYA Y ENTREGUE, PREVIAMENTE A LA RECEPCIÓN DE LOS TRABAJOS, FIANZA QUE GARANTICE LOS DEFECTOS QUE RESULTEN DE LOS TRABAJOS, DE LOS VICIOS OCULTOS Y DE CUALQUIER OTRA RESPONSABILIDAD EN QUE HUBIERE INCURRIDO, SIENDO INDISPENSABLE LA CONFORMIDAD EXPRESA Y POR ESCRITO DEL</w:t>
      </w:r>
      <w:r w:rsidR="00257495">
        <w:rPr>
          <w:i w:val="0"/>
          <w:sz w:val="18"/>
          <w:szCs w:val="18"/>
        </w:rPr>
        <w:t xml:space="preserve"> MUNICIPIO DE ___________________</w:t>
      </w:r>
      <w:r w:rsidR="00E87998" w:rsidRPr="00D0268A">
        <w:rPr>
          <w:i w:val="0"/>
          <w:sz w:val="18"/>
          <w:szCs w:val="18"/>
        </w:rPr>
        <w:t>,</w:t>
      </w:r>
      <w:r w:rsidR="00F15608" w:rsidRPr="00D0268A">
        <w:rPr>
          <w:rFonts w:cs="Arial"/>
          <w:i w:val="0"/>
          <w:sz w:val="18"/>
          <w:szCs w:val="18"/>
        </w:rPr>
        <w:t xml:space="preserve"> </w:t>
      </w:r>
      <w:r w:rsidR="00F15608" w:rsidRPr="00D0268A">
        <w:rPr>
          <w:i w:val="0"/>
          <w:sz w:val="18"/>
          <w:szCs w:val="18"/>
        </w:rPr>
        <w:t>Y CONTAR CON EL ACTA ADMINISTRATIVA DE EXTINCIÓN DE DERECHOS Y OBLIGACIONES, O BIEN EL FINIQUITO Y, EN CASO DE EXISTIR SALDOS A CARGO DEL CONTRATISTA, LA LIQUIDACIÓN CORRESPONDIENTE POR PARTE DE ÉSTE</w:t>
      </w:r>
      <w:r w:rsidR="00F15608" w:rsidRPr="00D0268A">
        <w:rPr>
          <w:rFonts w:cs="Arial"/>
          <w:i w:val="0"/>
          <w:sz w:val="18"/>
          <w:szCs w:val="18"/>
        </w:rPr>
        <w:t xml:space="preserve">, </w:t>
      </w:r>
      <w:r w:rsidR="00257495">
        <w:rPr>
          <w:rFonts w:cs="Arial"/>
          <w:i w:val="0"/>
          <w:sz w:val="18"/>
          <w:szCs w:val="18"/>
        </w:rPr>
        <w:t xml:space="preserve">DE </w:t>
      </w:r>
      <w:r w:rsidR="00DC16CB" w:rsidRPr="00D0268A">
        <w:rPr>
          <w:i w:val="0"/>
          <w:sz w:val="18"/>
          <w:szCs w:val="18"/>
        </w:rPr>
        <w:t>ACUERDO CON LO ESTABLECIDO EN EL REGLAMENTO DE LA LEY DE OBRAS PÚBLICAS Y SERVICIOS RELACIONADOS CON LAS MISMAS</w:t>
      </w:r>
      <w:r w:rsidR="003146A7">
        <w:rPr>
          <w:i w:val="0"/>
          <w:sz w:val="18"/>
          <w:szCs w:val="18"/>
        </w:rPr>
        <w:t xml:space="preserve"> PARA EL ESTADO DE ZACATECAS</w:t>
      </w:r>
      <w:r w:rsidR="00DC16CB" w:rsidRPr="00D0268A">
        <w:rPr>
          <w:i w:val="0"/>
          <w:sz w:val="18"/>
          <w:szCs w:val="18"/>
        </w:rPr>
        <w:t>, SIN CUYOS REQUISITOS NO PROCEDERÁ LA CANCELACIÓN DE LA PRESENTE FIANZA Y, EN CONSECUENCIA, ÉSTA CONTINUARÁ VIGENTE;</w:t>
      </w:r>
      <w:r w:rsidR="00E87998" w:rsidRPr="00D0268A">
        <w:rPr>
          <w:i w:val="0"/>
          <w:sz w:val="18"/>
          <w:szCs w:val="18"/>
        </w:rPr>
        <w:t xml:space="preserve"> </w:t>
      </w:r>
      <w:r w:rsidR="00E87998" w:rsidRPr="00D0268A">
        <w:rPr>
          <w:b/>
          <w:bCs/>
          <w:i w:val="0"/>
          <w:sz w:val="18"/>
          <w:szCs w:val="18"/>
        </w:rPr>
        <w:t>I).-</w:t>
      </w:r>
      <w:r w:rsidR="00DC16CB" w:rsidRPr="00D0268A">
        <w:rPr>
          <w:rFonts w:cs="Arial"/>
          <w:i w:val="0"/>
          <w:sz w:val="18"/>
          <w:szCs w:val="18"/>
        </w:rPr>
        <w:t xml:space="preserve"> </w:t>
      </w:r>
      <w:r w:rsidR="00DC16CB" w:rsidRPr="00D0268A">
        <w:rPr>
          <w:i w:val="0"/>
          <w:sz w:val="18"/>
          <w:szCs w:val="18"/>
        </w:rPr>
        <w:t>EN CASO DE CELEBRARSE ALGÚN CONVENIO CONCILIATORI</w:t>
      </w:r>
      <w:r w:rsidR="00013A74">
        <w:rPr>
          <w:i w:val="0"/>
          <w:sz w:val="18"/>
          <w:szCs w:val="18"/>
        </w:rPr>
        <w:t>O A QUE SE REFIERE EL ARTÍCULO 220</w:t>
      </w:r>
      <w:r w:rsidR="00DC16CB" w:rsidRPr="00D0268A">
        <w:rPr>
          <w:i w:val="0"/>
          <w:sz w:val="18"/>
          <w:szCs w:val="18"/>
        </w:rPr>
        <w:t xml:space="preserve"> DE LA </w:t>
      </w:r>
      <w:r w:rsidR="00013A74" w:rsidRPr="00013A74">
        <w:rPr>
          <w:i w:val="0"/>
          <w:sz w:val="18"/>
          <w:szCs w:val="18"/>
        </w:rPr>
        <w:t>LEY DE OBRAS PÚBLICAS Y SERVICIOS RELACIONADOS PARA EL ESTADO Y LOS MUNICIPIOS DE ZACATECAS</w:t>
      </w:r>
      <w:r w:rsidR="00DC16CB" w:rsidRPr="00D0268A">
        <w:rPr>
          <w:i w:val="0"/>
          <w:sz w:val="18"/>
          <w:szCs w:val="18"/>
        </w:rPr>
        <w:t xml:space="preserve">, NO SE CONSIDERARÁ </w:t>
      </w:r>
      <w:r w:rsidR="00013A74">
        <w:rPr>
          <w:i w:val="0"/>
          <w:sz w:val="18"/>
          <w:szCs w:val="18"/>
        </w:rPr>
        <w:t xml:space="preserve">R </w:t>
      </w:r>
      <w:r w:rsidR="00DC16CB" w:rsidRPr="00D0268A">
        <w:rPr>
          <w:i w:val="0"/>
          <w:sz w:val="18"/>
          <w:szCs w:val="18"/>
        </w:rPr>
        <w:t xml:space="preserve">NOVADO EL CONTRATO Y POR LO TANTO LA PÓLIZA DE FIANZA CONTINUARÁ VIGENTE EN TODAS Y CADA UNA DE LAS OBLIGACIONES DEL CONTRATISTA QUE GARANTIZA; Y </w:t>
      </w:r>
      <w:r w:rsidR="00DC16CB" w:rsidRPr="00D0268A">
        <w:rPr>
          <w:b/>
          <w:i w:val="0"/>
          <w:sz w:val="18"/>
          <w:szCs w:val="18"/>
        </w:rPr>
        <w:t>J).-</w:t>
      </w:r>
      <w:r w:rsidR="00E87998" w:rsidRPr="00D0268A">
        <w:rPr>
          <w:i w:val="0"/>
          <w:sz w:val="18"/>
          <w:szCs w:val="18"/>
        </w:rPr>
        <w:t>LA INSTITUCIÓN DE FIANZAS ACEPTA EXPRESAMENTE SOMETERSE AL PROCEDIMIENTO DE EJECUCIÓN ESTABLECIDO EN EL ARTÍCULO 95 DE LA LEY FEDERAL DE INSTITUCIONES DE FIANZAS, PARA LA EFECTIVIDAD DE LA PRESENTE GARANTÍA, PROCEDIMIENTO AL QUE TAMBIÉN SE SUJETARÁ PARA EL CASO DE COBRO DE INTERESES QUE PREVÉ EL ARTÍCULO 95 BIS DEL MISMO ORDENAMIENTO LEGAL, CON MOTIVO DEL PAGO EXTEMPORÁNEO DEL IMPORTE DE ÉSTA PÓLIZA DE FIANZA.</w:t>
      </w:r>
    </w:p>
    <w:p w:rsidR="00E87998" w:rsidRPr="00F55B1F" w:rsidRDefault="00E87998" w:rsidP="00E87998">
      <w:pPr>
        <w:jc w:val="both"/>
        <w:rPr>
          <w:rFonts w:cs="Arial"/>
          <w:i w:val="0"/>
          <w:sz w:val="10"/>
          <w:szCs w:val="10"/>
          <w:highlight w:val="yellow"/>
        </w:rPr>
      </w:pPr>
    </w:p>
    <w:p w:rsidR="00E87998" w:rsidRPr="00D0268A" w:rsidRDefault="00E87998" w:rsidP="00874C39">
      <w:pPr>
        <w:pStyle w:val="Sangra2detindependiente"/>
        <w:spacing w:after="0" w:line="240" w:lineRule="auto"/>
        <w:ind w:left="0"/>
        <w:rPr>
          <w:rFonts w:cs="Arial"/>
          <w:b/>
          <w:i w:val="0"/>
          <w:sz w:val="18"/>
          <w:szCs w:val="18"/>
        </w:rPr>
      </w:pPr>
      <w:r w:rsidRPr="00D0268A">
        <w:rPr>
          <w:rFonts w:cs="Arial"/>
          <w:b/>
          <w:i w:val="0"/>
          <w:sz w:val="18"/>
          <w:szCs w:val="18"/>
        </w:rPr>
        <w:lastRenderedPageBreak/>
        <w:t>6.4.3</w:t>
      </w:r>
      <w:r w:rsidR="00874C39" w:rsidRPr="00D0268A">
        <w:rPr>
          <w:rFonts w:cs="Arial"/>
          <w:b/>
          <w:i w:val="0"/>
          <w:sz w:val="18"/>
          <w:szCs w:val="18"/>
        </w:rPr>
        <w:t xml:space="preserve"> </w:t>
      </w:r>
      <w:r w:rsidRPr="00D0268A">
        <w:rPr>
          <w:rFonts w:cs="Arial"/>
          <w:b/>
          <w:i w:val="0"/>
          <w:sz w:val="18"/>
          <w:szCs w:val="18"/>
        </w:rPr>
        <w:t>GARANTÍA POR DEFECTOS, VICIOS OCULTOS Y CUALQUIER OTRA RESPONSABILIDAD.</w:t>
      </w:r>
    </w:p>
    <w:p w:rsidR="00E87998" w:rsidRPr="00D0268A" w:rsidRDefault="00E87998" w:rsidP="00E87998">
      <w:pPr>
        <w:jc w:val="both"/>
        <w:rPr>
          <w:rFonts w:cs="Arial"/>
          <w:i w:val="0"/>
          <w:sz w:val="18"/>
          <w:szCs w:val="18"/>
        </w:rPr>
      </w:pPr>
    </w:p>
    <w:p w:rsidR="00E87998" w:rsidRPr="00D0268A" w:rsidRDefault="00E87998" w:rsidP="00E87998">
      <w:pPr>
        <w:jc w:val="both"/>
        <w:rPr>
          <w:rFonts w:cs="Arial"/>
          <w:i w:val="0"/>
          <w:sz w:val="18"/>
          <w:szCs w:val="18"/>
        </w:rPr>
      </w:pPr>
      <w:r w:rsidRPr="00D0268A">
        <w:rPr>
          <w:rFonts w:cs="Arial"/>
          <w:i w:val="0"/>
          <w:sz w:val="18"/>
          <w:szCs w:val="18"/>
        </w:rPr>
        <w:t xml:space="preserve">Al término de todos los trabajos, no </w:t>
      </w:r>
      <w:proofErr w:type="gramStart"/>
      <w:r w:rsidRPr="00D0268A">
        <w:rPr>
          <w:rFonts w:cs="Arial"/>
          <w:i w:val="0"/>
          <w:sz w:val="18"/>
          <w:szCs w:val="18"/>
        </w:rPr>
        <w:t>obstante</w:t>
      </w:r>
      <w:proofErr w:type="gramEnd"/>
      <w:r w:rsidRPr="00D0268A">
        <w:rPr>
          <w:rFonts w:cs="Arial"/>
          <w:i w:val="0"/>
          <w:sz w:val="18"/>
          <w:szCs w:val="18"/>
        </w:rPr>
        <w:t xml:space="preserve"> </w:t>
      </w:r>
      <w:r w:rsidR="0071248A">
        <w:rPr>
          <w:rFonts w:cs="Arial"/>
          <w:i w:val="0"/>
          <w:sz w:val="18"/>
          <w:szCs w:val="18"/>
        </w:rPr>
        <w:t xml:space="preserve">a </w:t>
      </w:r>
      <w:r w:rsidRPr="00D0268A">
        <w:rPr>
          <w:rFonts w:cs="Arial"/>
          <w:i w:val="0"/>
          <w:sz w:val="18"/>
          <w:szCs w:val="18"/>
        </w:rPr>
        <w:t>su recepción formal, el contratista se obliga a responder de los defectos que resultaren en los mismos, de los vicios ocultos y de cualquier otra responsabilidad en que hubiere incurrido en los términos señalados en el contrato respectivo, el Código Civil Federal y en la legislación aplicable.</w:t>
      </w:r>
    </w:p>
    <w:p w:rsidR="00E87998" w:rsidRPr="00D0268A" w:rsidRDefault="00E87998" w:rsidP="00E87998">
      <w:pPr>
        <w:pStyle w:val="Textoindependiente31"/>
        <w:rPr>
          <w:rFonts w:cs="Arial"/>
          <w:i w:val="0"/>
          <w:sz w:val="18"/>
          <w:szCs w:val="18"/>
        </w:rPr>
      </w:pPr>
    </w:p>
    <w:p w:rsidR="00E87998" w:rsidRPr="00D0268A" w:rsidRDefault="00E87998" w:rsidP="00E87998">
      <w:pPr>
        <w:pStyle w:val="Textoindependiente31"/>
        <w:rPr>
          <w:rFonts w:cs="Arial"/>
          <w:i w:val="0"/>
          <w:sz w:val="18"/>
          <w:szCs w:val="18"/>
        </w:rPr>
      </w:pPr>
      <w:r w:rsidRPr="00D0268A">
        <w:rPr>
          <w:rFonts w:cs="Arial"/>
          <w:i w:val="0"/>
          <w:sz w:val="18"/>
          <w:szCs w:val="18"/>
        </w:rPr>
        <w:t>Los trabajos se garantizarán por un plazo de doce</w:t>
      </w:r>
      <w:r w:rsidR="002F4DD1" w:rsidRPr="00D0268A">
        <w:rPr>
          <w:rFonts w:cs="Arial"/>
          <w:i w:val="0"/>
          <w:sz w:val="18"/>
          <w:szCs w:val="18"/>
        </w:rPr>
        <w:t xml:space="preserve"> (12)</w:t>
      </w:r>
      <w:r w:rsidRPr="00D0268A">
        <w:rPr>
          <w:rFonts w:cs="Arial"/>
          <w:i w:val="0"/>
          <w:sz w:val="18"/>
          <w:szCs w:val="18"/>
        </w:rPr>
        <w:t xml:space="preserve"> meses por el cumplimiento de las obligaciones a que se refiere el párrafo anterior, por lo que previamente a la recepción de los trabajos, el contratista, a su elección;  deberá constituir </w:t>
      </w:r>
      <w:r w:rsidRPr="00D0268A">
        <w:rPr>
          <w:rFonts w:cs="Arial"/>
          <w:i w:val="0"/>
          <w:color w:val="000000"/>
          <w:sz w:val="18"/>
          <w:szCs w:val="18"/>
        </w:rPr>
        <w:t xml:space="preserve">póliza de fianza otorgada por Institución </w:t>
      </w:r>
      <w:r w:rsidR="002F4DD1" w:rsidRPr="00D0268A">
        <w:rPr>
          <w:rFonts w:cs="Arial"/>
          <w:i w:val="0"/>
          <w:color w:val="000000"/>
          <w:sz w:val="18"/>
          <w:szCs w:val="18"/>
          <w:lang w:val="es-MX"/>
        </w:rPr>
        <w:t>Nacional</w:t>
      </w:r>
      <w:r w:rsidR="002F4DD1" w:rsidRPr="00D0268A">
        <w:rPr>
          <w:rFonts w:cs="Arial"/>
          <w:i w:val="0"/>
          <w:color w:val="000000"/>
          <w:sz w:val="18"/>
          <w:szCs w:val="18"/>
        </w:rPr>
        <w:t xml:space="preserve"> </w:t>
      </w:r>
      <w:r w:rsidRPr="00D0268A">
        <w:rPr>
          <w:rFonts w:cs="Arial"/>
          <w:i w:val="0"/>
          <w:color w:val="000000"/>
          <w:sz w:val="18"/>
          <w:szCs w:val="18"/>
        </w:rPr>
        <w:t xml:space="preserve">de Fianzas debidamente </w:t>
      </w:r>
      <w:r w:rsidRPr="00D0268A">
        <w:rPr>
          <w:rFonts w:cs="Arial"/>
          <w:i w:val="0"/>
          <w:sz w:val="18"/>
          <w:szCs w:val="18"/>
        </w:rPr>
        <w:t>autorizada a favor de la Tesorería de la Federación y a satisfacción del</w:t>
      </w:r>
      <w:r w:rsidR="00D208F0">
        <w:rPr>
          <w:rFonts w:cs="Arial"/>
          <w:i w:val="0"/>
          <w:sz w:val="18"/>
          <w:szCs w:val="18"/>
        </w:rPr>
        <w:t xml:space="preserve"> </w:t>
      </w:r>
      <w:r w:rsidR="003146A7">
        <w:rPr>
          <w:rFonts w:cs="Arial"/>
          <w:bCs/>
          <w:i w:val="0"/>
          <w:sz w:val="18"/>
          <w:szCs w:val="18"/>
          <w:lang w:val="es-MX"/>
        </w:rPr>
        <w:t>M</w:t>
      </w:r>
      <w:r w:rsidR="00D208F0">
        <w:rPr>
          <w:rFonts w:cs="Arial"/>
          <w:bCs/>
          <w:i w:val="0"/>
          <w:sz w:val="18"/>
          <w:szCs w:val="18"/>
          <w:lang w:val="es-MX"/>
        </w:rPr>
        <w:t>unicipio de</w:t>
      </w:r>
      <w:r w:rsidR="00D208F0" w:rsidRPr="00D0268A">
        <w:rPr>
          <w:rFonts w:cs="Arial"/>
          <w:bCs/>
          <w:i w:val="0"/>
          <w:sz w:val="18"/>
          <w:szCs w:val="18"/>
          <w:lang w:val="es-MX"/>
        </w:rPr>
        <w:t xml:space="preserve"> </w:t>
      </w:r>
      <w:r w:rsidR="00E0574C">
        <w:rPr>
          <w:rFonts w:cs="Arial"/>
          <w:bCs/>
          <w:i w:val="0"/>
          <w:sz w:val="18"/>
          <w:szCs w:val="18"/>
          <w:lang w:val="es-MX"/>
        </w:rPr>
        <w:t>Guadalupe</w:t>
      </w:r>
      <w:r w:rsidR="00EC489C">
        <w:rPr>
          <w:rFonts w:cs="Arial"/>
          <w:bCs/>
          <w:i w:val="0"/>
          <w:sz w:val="18"/>
          <w:szCs w:val="18"/>
          <w:lang w:val="es-MX"/>
        </w:rPr>
        <w:t xml:space="preserve">, </w:t>
      </w:r>
      <w:proofErr w:type="spellStart"/>
      <w:r w:rsidR="00EC489C">
        <w:rPr>
          <w:rFonts w:cs="Arial"/>
          <w:bCs/>
          <w:i w:val="0"/>
          <w:sz w:val="18"/>
          <w:szCs w:val="18"/>
          <w:lang w:val="es-MX"/>
        </w:rPr>
        <w:t>Zac</w:t>
      </w:r>
      <w:proofErr w:type="spellEnd"/>
      <w:r w:rsidR="00EC489C">
        <w:rPr>
          <w:rFonts w:cs="Arial"/>
          <w:bCs/>
          <w:i w:val="0"/>
          <w:sz w:val="18"/>
          <w:szCs w:val="18"/>
          <w:lang w:val="es-MX"/>
        </w:rPr>
        <w:t>.</w:t>
      </w:r>
      <w:r w:rsidRPr="00D0268A">
        <w:rPr>
          <w:rFonts w:cs="Arial"/>
          <w:i w:val="0"/>
          <w:sz w:val="18"/>
          <w:szCs w:val="18"/>
        </w:rPr>
        <w:t>, por un valor del diez por ciento (10%) del  importe total ejercido de los trabajos</w:t>
      </w:r>
      <w:r w:rsidR="0071248A">
        <w:rPr>
          <w:rFonts w:cs="Arial"/>
          <w:i w:val="0"/>
          <w:sz w:val="18"/>
          <w:szCs w:val="18"/>
        </w:rPr>
        <w:t>.</w:t>
      </w:r>
    </w:p>
    <w:p w:rsidR="00E87998" w:rsidRPr="00D0268A" w:rsidRDefault="00E87998" w:rsidP="00E87998">
      <w:pPr>
        <w:jc w:val="both"/>
        <w:rPr>
          <w:rFonts w:cs="Arial"/>
          <w:i w:val="0"/>
          <w:sz w:val="18"/>
          <w:szCs w:val="18"/>
        </w:rPr>
      </w:pPr>
    </w:p>
    <w:p w:rsidR="002F4DD1" w:rsidRDefault="0071248A" w:rsidP="002F4DD1">
      <w:pPr>
        <w:jc w:val="both"/>
        <w:rPr>
          <w:rFonts w:cs="Arial"/>
          <w:i w:val="0"/>
          <w:sz w:val="18"/>
          <w:szCs w:val="18"/>
        </w:rPr>
      </w:pPr>
      <w:r>
        <w:rPr>
          <w:rFonts w:cs="Arial"/>
          <w:i w:val="0"/>
          <w:sz w:val="18"/>
          <w:szCs w:val="18"/>
        </w:rPr>
        <w:t>L</w:t>
      </w:r>
      <w:r w:rsidR="002F4DD1" w:rsidRPr="00D0268A">
        <w:rPr>
          <w:rFonts w:cs="Arial"/>
          <w:i w:val="0"/>
          <w:sz w:val="18"/>
          <w:szCs w:val="18"/>
        </w:rPr>
        <w:t>a póliza de fianza, deberá estar otorgada por Institución Nacional de Fianzas debidamente autorizada y garantizar los defectos y vicios ocultos que resulten de</w:t>
      </w:r>
      <w:r>
        <w:rPr>
          <w:rFonts w:cs="Arial"/>
          <w:i w:val="0"/>
          <w:sz w:val="18"/>
          <w:szCs w:val="18"/>
        </w:rPr>
        <w:t xml:space="preserve"> la</w:t>
      </w:r>
      <w:r w:rsidR="003778A9" w:rsidRPr="00D0268A">
        <w:rPr>
          <w:rFonts w:cs="Arial"/>
          <w:i w:val="0"/>
          <w:sz w:val="18"/>
          <w:szCs w:val="18"/>
        </w:rPr>
        <w:t xml:space="preserve"> </w:t>
      </w:r>
      <w:r w:rsidR="002F4DD1" w:rsidRPr="00D0268A">
        <w:rPr>
          <w:rFonts w:cs="Arial"/>
          <w:i w:val="0"/>
          <w:sz w:val="18"/>
          <w:szCs w:val="18"/>
        </w:rPr>
        <w:t>obra, y de cualquier otra responsabilidad en que incurra. Además de contemplar lo antes expuesto, se deberá establecer que la fianza es independiente de las penas convencionales que, en su caso, se apliquen al contratista y se expide de conformidad con lo estipulado en la Ley de Obras Públicas y Servicios Relacionados con las Mismas</w:t>
      </w:r>
      <w:r w:rsidR="003146A7">
        <w:rPr>
          <w:rFonts w:cs="Arial"/>
          <w:i w:val="0"/>
          <w:sz w:val="18"/>
          <w:szCs w:val="18"/>
        </w:rPr>
        <w:t xml:space="preserve"> para el Estado de Zacatecas</w:t>
      </w:r>
      <w:r w:rsidR="002F4DD1" w:rsidRPr="00D0268A">
        <w:rPr>
          <w:rFonts w:cs="Arial"/>
          <w:i w:val="0"/>
          <w:sz w:val="18"/>
          <w:szCs w:val="18"/>
        </w:rPr>
        <w:t xml:space="preserve"> y su Reglamento, así como las disposiciones expedidas en esta materia, de la forma siguiente:</w:t>
      </w:r>
    </w:p>
    <w:p w:rsidR="00E2685B" w:rsidRDefault="00E2685B" w:rsidP="002F4DD1">
      <w:pPr>
        <w:jc w:val="both"/>
        <w:rPr>
          <w:rFonts w:cs="Arial"/>
          <w:i w:val="0"/>
          <w:sz w:val="18"/>
          <w:szCs w:val="18"/>
        </w:rPr>
      </w:pPr>
    </w:p>
    <w:p w:rsidR="00E87998" w:rsidRDefault="00E87998" w:rsidP="00E87998">
      <w:pPr>
        <w:jc w:val="both"/>
        <w:rPr>
          <w:rFonts w:cs="Arial"/>
          <w:b/>
          <w:i w:val="0"/>
          <w:sz w:val="18"/>
          <w:szCs w:val="18"/>
        </w:rPr>
      </w:pPr>
      <w:r w:rsidRPr="00D0268A">
        <w:rPr>
          <w:rFonts w:cs="Arial"/>
          <w:b/>
          <w:i w:val="0"/>
          <w:sz w:val="18"/>
          <w:szCs w:val="18"/>
        </w:rPr>
        <w:t>FORMATO DE PÓLIZA DE FIANZA PARA GARANTIZAR LOS DEFECTOS, VICIOS OCULTOS Y CUALQUIER OTRA RESPONSABILIDAD DERIVADA DE LA EJECUCIÓN DE LOS TRABAJOS EN LOS CONTRATOS DE</w:t>
      </w:r>
      <w:r w:rsidR="003778A9" w:rsidRPr="00D0268A">
        <w:rPr>
          <w:rFonts w:cs="Arial"/>
          <w:b/>
          <w:i w:val="0"/>
          <w:sz w:val="18"/>
          <w:szCs w:val="18"/>
        </w:rPr>
        <w:t xml:space="preserve"> </w:t>
      </w:r>
      <w:r w:rsidRPr="00D0268A">
        <w:rPr>
          <w:rFonts w:cs="Arial"/>
          <w:b/>
          <w:i w:val="0"/>
          <w:sz w:val="18"/>
          <w:szCs w:val="18"/>
        </w:rPr>
        <w:t>OBRA PÚBLICA.</w:t>
      </w:r>
    </w:p>
    <w:p w:rsidR="00A3627A" w:rsidRPr="00D0268A" w:rsidRDefault="00A3627A" w:rsidP="00E87998">
      <w:pPr>
        <w:jc w:val="both"/>
        <w:rPr>
          <w:rFonts w:cs="Arial"/>
          <w:b/>
          <w:i w:val="0"/>
          <w:sz w:val="18"/>
          <w:szCs w:val="18"/>
        </w:rPr>
      </w:pPr>
    </w:p>
    <w:p w:rsidR="00E87998" w:rsidRPr="00D0268A" w:rsidRDefault="00E87998" w:rsidP="00E55B14">
      <w:pPr>
        <w:spacing w:line="360" w:lineRule="auto"/>
        <w:jc w:val="both"/>
        <w:rPr>
          <w:i w:val="0"/>
          <w:sz w:val="18"/>
          <w:szCs w:val="18"/>
        </w:rPr>
      </w:pPr>
      <w:r w:rsidRPr="00D0268A">
        <w:rPr>
          <w:i w:val="0"/>
          <w:sz w:val="18"/>
          <w:szCs w:val="18"/>
        </w:rPr>
        <w:t xml:space="preserve">FIANZA OTORGADA A FAVOR </w:t>
      </w:r>
      <w:r w:rsidR="000862A3">
        <w:rPr>
          <w:i w:val="0"/>
          <w:sz w:val="18"/>
          <w:szCs w:val="18"/>
        </w:rPr>
        <w:t>DE</w:t>
      </w:r>
      <w:r w:rsidR="000A1EC0" w:rsidRPr="00D0268A">
        <w:rPr>
          <w:i w:val="0"/>
          <w:sz w:val="18"/>
          <w:szCs w:val="18"/>
        </w:rPr>
        <w:t xml:space="preserve">L </w:t>
      </w:r>
      <w:r w:rsidR="000862A3" w:rsidRPr="000862A3">
        <w:rPr>
          <w:b/>
          <w:i w:val="0"/>
          <w:sz w:val="18"/>
          <w:szCs w:val="18"/>
        </w:rPr>
        <w:t>MUNICIPIO DE GUADALUPE, ZAC.</w:t>
      </w:r>
      <w:r w:rsidR="000862A3">
        <w:rPr>
          <w:b/>
          <w:i w:val="0"/>
          <w:sz w:val="18"/>
          <w:szCs w:val="18"/>
        </w:rPr>
        <w:t>,</w:t>
      </w:r>
      <w:r w:rsidR="000A1EC0" w:rsidRPr="00D0268A">
        <w:rPr>
          <w:i w:val="0"/>
          <w:sz w:val="18"/>
          <w:szCs w:val="18"/>
        </w:rPr>
        <w:t xml:space="preserve"> </w:t>
      </w:r>
      <w:r w:rsidRPr="00D0268A">
        <w:rPr>
          <w:i w:val="0"/>
          <w:sz w:val="18"/>
          <w:szCs w:val="18"/>
        </w:rPr>
        <w:t xml:space="preserve">PARA GARANTIZAR POR EL CONTRATISTA: </w:t>
      </w:r>
      <w:r w:rsidRPr="00D0268A">
        <w:rPr>
          <w:b/>
          <w:bCs/>
          <w:i w:val="0"/>
          <w:sz w:val="18"/>
          <w:szCs w:val="18"/>
        </w:rPr>
        <w:t>(</w:t>
      </w:r>
      <w:r w:rsidRPr="00D0268A">
        <w:rPr>
          <w:b/>
          <w:bCs/>
          <w:i w:val="0"/>
          <w:sz w:val="18"/>
          <w:szCs w:val="18"/>
          <w:u w:val="single"/>
        </w:rPr>
        <w:t>razón o denominación social de la persona moral, o nombre de la persona física con la que se celebró el contrato</w:t>
      </w:r>
      <w:r w:rsidRPr="00D0268A">
        <w:rPr>
          <w:b/>
          <w:bCs/>
          <w:i w:val="0"/>
          <w:sz w:val="18"/>
          <w:szCs w:val="18"/>
        </w:rPr>
        <w:t>)</w:t>
      </w:r>
      <w:r w:rsidRPr="00D0268A">
        <w:rPr>
          <w:i w:val="0"/>
          <w:sz w:val="18"/>
          <w:szCs w:val="18"/>
        </w:rPr>
        <w:t xml:space="preserve">, CON DOMICILIO EN __________, LA CANTIDAD DE </w:t>
      </w:r>
      <w:r w:rsidRPr="00D0268A">
        <w:rPr>
          <w:b/>
          <w:i w:val="0"/>
          <w:sz w:val="18"/>
          <w:szCs w:val="18"/>
        </w:rPr>
        <w:t>$_</w:t>
      </w:r>
      <w:r w:rsidRPr="00D0268A">
        <w:rPr>
          <w:i w:val="0"/>
          <w:sz w:val="18"/>
          <w:szCs w:val="18"/>
        </w:rPr>
        <w:t xml:space="preserve">________, (__________ </w:t>
      </w:r>
      <w:r w:rsidRPr="00D0268A">
        <w:rPr>
          <w:b/>
          <w:i w:val="0"/>
          <w:sz w:val="18"/>
          <w:szCs w:val="18"/>
        </w:rPr>
        <w:t xml:space="preserve">PESOS 00/100 M. N.), </w:t>
      </w:r>
      <w:r w:rsidR="00A3627A">
        <w:rPr>
          <w:i w:val="0"/>
          <w:sz w:val="18"/>
          <w:szCs w:val="18"/>
        </w:rPr>
        <w:t>INCLUYE</w:t>
      </w:r>
      <w:r w:rsidRPr="00D0268A">
        <w:rPr>
          <w:i w:val="0"/>
          <w:sz w:val="18"/>
          <w:szCs w:val="18"/>
        </w:rPr>
        <w:t xml:space="preserve"> EL IMPUESTO AL VALOR AGREGADO, EQUIVALENTE AL 10% (DIEZ POR CIENTO) DEL MONTO TOTAL EJERCIDO DE LOS TRABAJOS, LOS DEFECTOS, VICIOS OCULTOS Y CUALQUIER OTRA RESPONSABILIDAD EN QUE HUBIERE INCURRIDO EL CONTRATISTA Y QUE RESULTEN A SU CUENTA Y RIESGO, DERIVADAS DE LA EJECUCIÓN DE LOS TRABAJOS RELATIVOS AL CONTRATO DE OBRA PÚBLICA </w:t>
      </w:r>
      <w:r w:rsidR="003146A7">
        <w:rPr>
          <w:i w:val="0"/>
          <w:sz w:val="18"/>
          <w:szCs w:val="18"/>
        </w:rPr>
        <w:t xml:space="preserve">MULTUANUAL </w:t>
      </w:r>
      <w:r w:rsidRPr="00D0268A">
        <w:rPr>
          <w:i w:val="0"/>
          <w:sz w:val="18"/>
          <w:szCs w:val="18"/>
        </w:rPr>
        <w:t xml:space="preserve">A BASE DE PRECIOS UNITARIOS Y TIEMPO DETERMINADO NÚMERO __________, </w:t>
      </w:r>
      <w:r w:rsidR="0097076B" w:rsidRPr="00D0268A">
        <w:rPr>
          <w:i w:val="0"/>
          <w:sz w:val="18"/>
          <w:szCs w:val="18"/>
        </w:rPr>
        <w:t xml:space="preserve">DE FECHA ___ DE _________ </w:t>
      </w:r>
      <w:proofErr w:type="spellStart"/>
      <w:r w:rsidR="0097076B" w:rsidRPr="00D0268A">
        <w:rPr>
          <w:i w:val="0"/>
          <w:sz w:val="18"/>
          <w:szCs w:val="18"/>
        </w:rPr>
        <w:t>DE</w:t>
      </w:r>
      <w:proofErr w:type="spellEnd"/>
      <w:r w:rsidR="0097076B" w:rsidRPr="00D0268A">
        <w:rPr>
          <w:i w:val="0"/>
          <w:sz w:val="18"/>
          <w:szCs w:val="18"/>
        </w:rPr>
        <w:t xml:space="preserve"> 20</w:t>
      </w:r>
      <w:r w:rsidR="00013A74">
        <w:rPr>
          <w:i w:val="0"/>
          <w:sz w:val="18"/>
          <w:szCs w:val="18"/>
        </w:rPr>
        <w:t>__</w:t>
      </w:r>
      <w:r w:rsidRPr="00D0268A">
        <w:rPr>
          <w:i w:val="0"/>
          <w:sz w:val="18"/>
          <w:szCs w:val="18"/>
        </w:rPr>
        <w:t xml:space="preserve">, CON IMPORTE TOTAL DE LOS TRABAJOS RECIBIDOS POR LA CANTIDAD DE </w:t>
      </w:r>
      <w:r w:rsidR="00013A74">
        <w:rPr>
          <w:i w:val="0"/>
          <w:sz w:val="18"/>
          <w:szCs w:val="18"/>
        </w:rPr>
        <w:t>$_________, (__________ PESOS __</w:t>
      </w:r>
      <w:r w:rsidRPr="00D0268A">
        <w:rPr>
          <w:i w:val="0"/>
          <w:sz w:val="18"/>
          <w:szCs w:val="18"/>
        </w:rPr>
        <w:t xml:space="preserve">/100 M. N.), </w:t>
      </w:r>
      <w:r w:rsidR="00A3627A">
        <w:rPr>
          <w:i w:val="0"/>
          <w:sz w:val="18"/>
          <w:szCs w:val="18"/>
        </w:rPr>
        <w:t>INCLUYE</w:t>
      </w:r>
      <w:r w:rsidR="00A3627A" w:rsidRPr="00D0268A">
        <w:rPr>
          <w:i w:val="0"/>
          <w:sz w:val="18"/>
          <w:szCs w:val="18"/>
        </w:rPr>
        <w:t xml:space="preserve"> EL IMPUESTO AL VALOR AGREGADO</w:t>
      </w:r>
      <w:r w:rsidR="007A399D" w:rsidRPr="00D0268A">
        <w:rPr>
          <w:i w:val="0"/>
          <w:sz w:val="18"/>
          <w:szCs w:val="18"/>
        </w:rPr>
        <w:t xml:space="preserve">, </w:t>
      </w:r>
      <w:r w:rsidRPr="00D0268A">
        <w:rPr>
          <w:i w:val="0"/>
          <w:sz w:val="18"/>
          <w:szCs w:val="18"/>
        </w:rPr>
        <w:t>CUYO OBJETO ES (insertar completo el objeto del</w:t>
      </w:r>
      <w:r w:rsidRPr="00D0268A">
        <w:rPr>
          <w:b/>
          <w:bCs/>
          <w:i w:val="0"/>
          <w:sz w:val="18"/>
          <w:szCs w:val="18"/>
          <w:u w:val="single"/>
        </w:rPr>
        <w:t xml:space="preserve"> contrato, especificado en la cláusula primera del mismo</w:t>
      </w:r>
      <w:r w:rsidRPr="00D0268A">
        <w:rPr>
          <w:b/>
          <w:bCs/>
          <w:i w:val="0"/>
          <w:sz w:val="18"/>
          <w:szCs w:val="18"/>
        </w:rPr>
        <w:t>)</w:t>
      </w:r>
      <w:r w:rsidRPr="00D0268A">
        <w:rPr>
          <w:bCs/>
          <w:i w:val="0"/>
          <w:sz w:val="18"/>
          <w:szCs w:val="18"/>
        </w:rPr>
        <w:t xml:space="preserve">, </w:t>
      </w:r>
      <w:r w:rsidRPr="00D0268A">
        <w:rPr>
          <w:i w:val="0"/>
          <w:sz w:val="18"/>
          <w:szCs w:val="18"/>
        </w:rPr>
        <w:t xml:space="preserve">CELEBRADO CON </w:t>
      </w:r>
      <w:r w:rsidR="000862A3">
        <w:rPr>
          <w:i w:val="0"/>
          <w:sz w:val="18"/>
          <w:szCs w:val="18"/>
        </w:rPr>
        <w:t xml:space="preserve">EL </w:t>
      </w:r>
      <w:r w:rsidR="000862A3" w:rsidRPr="000862A3">
        <w:rPr>
          <w:b/>
          <w:i w:val="0"/>
          <w:sz w:val="18"/>
          <w:szCs w:val="18"/>
        </w:rPr>
        <w:t>MUNICIPIO DE GUADALUPE, ZAC.</w:t>
      </w:r>
      <w:r w:rsidR="000862A3">
        <w:rPr>
          <w:i w:val="0"/>
          <w:sz w:val="18"/>
          <w:szCs w:val="18"/>
        </w:rPr>
        <w:t>,</w:t>
      </w:r>
      <w:r w:rsidR="000862A3" w:rsidRPr="00D0268A">
        <w:rPr>
          <w:i w:val="0"/>
          <w:sz w:val="18"/>
          <w:szCs w:val="18"/>
        </w:rPr>
        <w:t xml:space="preserve"> </w:t>
      </w:r>
      <w:r w:rsidRPr="00D0268A">
        <w:rPr>
          <w:i w:val="0"/>
          <w:sz w:val="18"/>
          <w:szCs w:val="18"/>
        </w:rPr>
        <w:t>POR CONDUCTO DE</w:t>
      </w:r>
      <w:r w:rsidR="0071248A">
        <w:rPr>
          <w:i w:val="0"/>
          <w:sz w:val="18"/>
          <w:szCs w:val="18"/>
        </w:rPr>
        <w:t xml:space="preserve">L </w:t>
      </w:r>
      <w:r w:rsidR="000862A3" w:rsidRPr="000862A3">
        <w:rPr>
          <w:b/>
          <w:i w:val="0"/>
          <w:sz w:val="18"/>
          <w:szCs w:val="18"/>
        </w:rPr>
        <w:t>MUNICIPIO DE GUADALUPE, ZAC.</w:t>
      </w:r>
      <w:r w:rsidR="000862A3">
        <w:rPr>
          <w:b/>
          <w:i w:val="0"/>
          <w:sz w:val="18"/>
          <w:szCs w:val="18"/>
        </w:rPr>
        <w:t xml:space="preserve"> </w:t>
      </w:r>
      <w:r w:rsidRPr="00D0268A">
        <w:rPr>
          <w:i w:val="0"/>
          <w:sz w:val="18"/>
          <w:szCs w:val="18"/>
        </w:rPr>
        <w:t xml:space="preserve">LA PRESENTE FIANZA SE EXPIDE DE CONFORMIDAD CON LA </w:t>
      </w:r>
      <w:r w:rsidR="00013A74" w:rsidRPr="00013A74">
        <w:rPr>
          <w:i w:val="0"/>
          <w:sz w:val="18"/>
          <w:szCs w:val="18"/>
        </w:rPr>
        <w:t>LEY DE OBRAS PÚBLICAS Y SERVICIOS RELACIONADOS PARA EL ESTADO Y LOS MUNICIPIOS DE ZACATECAS</w:t>
      </w:r>
      <w:r w:rsidRPr="00D0268A">
        <w:rPr>
          <w:i w:val="0"/>
          <w:sz w:val="18"/>
          <w:szCs w:val="18"/>
        </w:rPr>
        <w:t xml:space="preserve"> Y SU REGLAMENTO. LA COMPAÑÍA AFIANZADORA EXPRESAMENTE DECLARA QUE: </w:t>
      </w:r>
      <w:r w:rsidRPr="00D0268A">
        <w:rPr>
          <w:b/>
          <w:bCs/>
          <w:i w:val="0"/>
          <w:sz w:val="18"/>
          <w:szCs w:val="18"/>
        </w:rPr>
        <w:t>A).-</w:t>
      </w:r>
      <w:r w:rsidRPr="00D0268A">
        <w:rPr>
          <w:i w:val="0"/>
          <w:sz w:val="18"/>
          <w:szCs w:val="18"/>
        </w:rPr>
        <w:t xml:space="preserve"> LA FIANZA SE OTORGA ATENDIENDO A TODAS LAS ESTIPULACIONES CONTENIDAS EN EL CONTRATO MENCIONADO CON ANTERIORIDAD; </w:t>
      </w:r>
      <w:r w:rsidRPr="00D0268A">
        <w:rPr>
          <w:b/>
          <w:bCs/>
          <w:i w:val="0"/>
          <w:sz w:val="18"/>
          <w:szCs w:val="18"/>
        </w:rPr>
        <w:t>B).-</w:t>
      </w:r>
      <w:r w:rsidRPr="00D0268A">
        <w:rPr>
          <w:i w:val="0"/>
          <w:sz w:val="18"/>
          <w:szCs w:val="18"/>
        </w:rPr>
        <w:t xml:space="preserve"> LA VIGENCIA DE ÉSTA FIANZA ES DE 12 (DOCE) MESES CONTADOS A PARTIR DE LA FECHA DEL ACTA DE RECEPCIÓN FÍSICA DE LOS TRABAJOS, SIEMPRE QUE DURANTE ESE PERIODO NO HAYA SURGIDO ALGUNA RESPONSABILIDAD A CARGO DEL CONTRATISTA POR DEFECTOS DE LOS TRABAJOS, VICIOS OCULTOS O CUALQUIER OTRA RESPONSABILIDAD, EN LOS TÉRMINOS SEÑALADOS EN EL CONTRATO, POR LO QUE PREVIAMENTE A LA RECEPCIÓN FÍSICA DE LOS TRABAJOS, EL CONTRATISTA GARANTIZA LOS MISMOS EN LOS TÉRMINOS DE LA LEY DE OBRAS PÚBLICAS Y SERVICIOS </w:t>
      </w:r>
      <w:r w:rsidR="0097076B" w:rsidRPr="00D0268A">
        <w:rPr>
          <w:i w:val="0"/>
          <w:sz w:val="18"/>
          <w:szCs w:val="18"/>
        </w:rPr>
        <w:t xml:space="preserve">RELACIONADOS CON LAS MISMAS </w:t>
      </w:r>
      <w:r w:rsidR="00C875C5">
        <w:rPr>
          <w:i w:val="0"/>
          <w:sz w:val="18"/>
          <w:szCs w:val="18"/>
        </w:rPr>
        <w:t>PARA EL ESTADO DE ZACATECAS</w:t>
      </w:r>
      <w:r w:rsidR="00C875C5" w:rsidRPr="00D0268A">
        <w:rPr>
          <w:i w:val="0"/>
          <w:sz w:val="18"/>
          <w:szCs w:val="18"/>
        </w:rPr>
        <w:t xml:space="preserve"> </w:t>
      </w:r>
      <w:r w:rsidR="0097076B" w:rsidRPr="00D0268A">
        <w:rPr>
          <w:i w:val="0"/>
          <w:sz w:val="18"/>
          <w:szCs w:val="18"/>
        </w:rPr>
        <w:t xml:space="preserve">Y </w:t>
      </w:r>
      <w:r w:rsidRPr="00D0268A">
        <w:rPr>
          <w:i w:val="0"/>
          <w:sz w:val="18"/>
          <w:szCs w:val="18"/>
        </w:rPr>
        <w:t xml:space="preserve">SU REGLAMENTO, POR LO QUE TRANSCURRIDOS LOS 12 (DOCE) MESES, SIN QUE EXISTA </w:t>
      </w:r>
      <w:r w:rsidRPr="00D0268A">
        <w:rPr>
          <w:i w:val="0"/>
          <w:sz w:val="18"/>
          <w:szCs w:val="18"/>
        </w:rPr>
        <w:lastRenderedPageBreak/>
        <w:t>RECLAMACIÓN ALGUNA POR PARTE DE LA COMISIÓN, LA FIANZA QUEDARÁ CANCELADA, SIENDO INDISPENSABLE LA CONFORMIDAD EXPRESA Y POR ESCRITO DEL</w:t>
      </w:r>
      <w:r w:rsidR="0071248A">
        <w:rPr>
          <w:i w:val="0"/>
          <w:sz w:val="18"/>
          <w:szCs w:val="18"/>
        </w:rPr>
        <w:t xml:space="preserve"> MUNICIPIO DE </w:t>
      </w:r>
      <w:r w:rsidR="00E0574C">
        <w:rPr>
          <w:i w:val="0"/>
          <w:sz w:val="18"/>
          <w:szCs w:val="18"/>
        </w:rPr>
        <w:t>GUADALUPE</w:t>
      </w:r>
      <w:r w:rsidRPr="00D0268A">
        <w:rPr>
          <w:i w:val="0"/>
          <w:sz w:val="18"/>
          <w:szCs w:val="18"/>
        </w:rPr>
        <w:t xml:space="preserve"> DE ACUERDO CON</w:t>
      </w:r>
      <w:r w:rsidR="007A399D" w:rsidRPr="00D0268A">
        <w:rPr>
          <w:i w:val="0"/>
          <w:sz w:val="18"/>
          <w:szCs w:val="18"/>
        </w:rPr>
        <w:t xml:space="preserve"> LO ESTABLECIDO </w:t>
      </w:r>
      <w:r w:rsidR="00C875C5">
        <w:rPr>
          <w:i w:val="0"/>
          <w:sz w:val="18"/>
          <w:szCs w:val="18"/>
        </w:rPr>
        <w:t>EN EL</w:t>
      </w:r>
      <w:r w:rsidRPr="00D0268A">
        <w:rPr>
          <w:i w:val="0"/>
          <w:sz w:val="18"/>
          <w:szCs w:val="18"/>
        </w:rPr>
        <w:t xml:space="preserve"> REGLAMENTO DE LA LEY DE OBRAS PÚBLICAS Y SERVICIOS RELACIONADOS CON LAS MISMAS</w:t>
      </w:r>
      <w:r w:rsidR="00C875C5">
        <w:rPr>
          <w:i w:val="0"/>
          <w:sz w:val="18"/>
          <w:szCs w:val="18"/>
        </w:rPr>
        <w:t xml:space="preserve"> PARA EL ESTADO DE ZACATECAS</w:t>
      </w:r>
      <w:r w:rsidRPr="00D0268A">
        <w:rPr>
          <w:i w:val="0"/>
          <w:sz w:val="18"/>
          <w:szCs w:val="18"/>
        </w:rPr>
        <w:t xml:space="preserve">; C).- </w:t>
      </w:r>
      <w:r w:rsidR="003A0A79" w:rsidRPr="00D0268A">
        <w:rPr>
          <w:i w:val="0"/>
          <w:sz w:val="18"/>
          <w:szCs w:val="18"/>
        </w:rPr>
        <w:t xml:space="preserve">EN EL CASO DE PRESENTARSE DEFECTOS, VICIOS OCULTOS O RESPONSABILIDADES NO CUMPLIDAS POR PARTE DEL CONTRATISTA EN LA EJECUCIÓN DE LOS TRABAJOS Y DENTRO DEL PLAZO CUBIERTO POR ESTA GARANTÍA, </w:t>
      </w:r>
      <w:r w:rsidR="00D208F0">
        <w:rPr>
          <w:i w:val="0"/>
          <w:sz w:val="18"/>
          <w:szCs w:val="18"/>
        </w:rPr>
        <w:t>EL MUNICIPIO DE _______________</w:t>
      </w:r>
      <w:r w:rsidR="003A0A79" w:rsidRPr="00D0268A">
        <w:rPr>
          <w:i w:val="0"/>
          <w:sz w:val="18"/>
          <w:szCs w:val="18"/>
        </w:rPr>
        <w:t xml:space="preserve"> LO HARÁ DEL CONOCIMIENTO DE LA AFIANZADORA, A EFECTO DE QUE LA PRESENTE FIANZA NO SEA CANCELADA Y NOTIFICARÁ POR ESCRITO AL CONTRATISTA, PARA QUE ÉSTE HAGA LAS CORRECCIONES O REPOSICIONES CORRESPONDIENTES, DENTRO DE UN PLAZO MÁXIMO DE 30 (TREINTA) DÍAS NATURALES; TRANSCURRIDO ÉSTE TÉRMINO SIN QUE SE HAYAN REALIZADO, </w:t>
      </w:r>
      <w:r w:rsidR="0071248A">
        <w:rPr>
          <w:i w:val="0"/>
          <w:sz w:val="18"/>
          <w:szCs w:val="18"/>
        </w:rPr>
        <w:t xml:space="preserve">EL MUNICIPIO DE </w:t>
      </w:r>
      <w:r w:rsidR="000862A3">
        <w:rPr>
          <w:i w:val="0"/>
          <w:sz w:val="18"/>
          <w:szCs w:val="18"/>
        </w:rPr>
        <w:t xml:space="preserve">GUADALUPE, ZAC.,  </w:t>
      </w:r>
      <w:r w:rsidR="003A0A79" w:rsidRPr="00D0268A">
        <w:rPr>
          <w:i w:val="0"/>
          <w:sz w:val="18"/>
          <w:szCs w:val="18"/>
        </w:rPr>
        <w:t xml:space="preserve">PROCEDERÁ A HACER EFECTIVA ESTA FIANZA. SI LA REPARACIÓN REQUIERE DE UN PLAZO MAYOR, EL CONTRATISTA Y </w:t>
      </w:r>
      <w:r w:rsidR="0071248A">
        <w:rPr>
          <w:i w:val="0"/>
          <w:sz w:val="18"/>
          <w:szCs w:val="18"/>
        </w:rPr>
        <w:t>EL MUNICIPIO</w:t>
      </w:r>
      <w:r w:rsidR="003A0A79" w:rsidRPr="00D0268A">
        <w:rPr>
          <w:i w:val="0"/>
          <w:sz w:val="18"/>
          <w:szCs w:val="18"/>
        </w:rPr>
        <w:t xml:space="preserve">, PODRÁN CONVENIRLO, DEBIENDO CONTINUAR VIGENTE ESTA PÓLIZA DE FIANZA. EL AJUSTE CORRESPONDIENTE SE REALIZARÁ CONFORME A LO DISPUESTO POR LA FRACCIÓN II Y ÚLTIMO PÁRRAFO DEL ARTÍCULO </w:t>
      </w:r>
      <w:r w:rsidR="0020381B">
        <w:rPr>
          <w:i w:val="0"/>
          <w:sz w:val="18"/>
          <w:szCs w:val="18"/>
        </w:rPr>
        <w:t>149</w:t>
      </w:r>
      <w:r w:rsidR="003A0A79" w:rsidRPr="00D0268A">
        <w:rPr>
          <w:i w:val="0"/>
          <w:sz w:val="18"/>
          <w:szCs w:val="18"/>
        </w:rPr>
        <w:t xml:space="preserve"> DE LA </w:t>
      </w:r>
      <w:r w:rsidR="0020381B" w:rsidRPr="0020381B">
        <w:rPr>
          <w:i w:val="0"/>
          <w:sz w:val="18"/>
          <w:szCs w:val="18"/>
        </w:rPr>
        <w:t>LEY DE OBRAS PÚBLICAS Y SERVICIOS RELACIONADOS PARA EL ESTADO Y LOS MUNICIPIOS DE ZACATECAS</w:t>
      </w:r>
      <w:r w:rsidR="003A0A79" w:rsidRPr="00D0268A">
        <w:rPr>
          <w:i w:val="0"/>
          <w:sz w:val="18"/>
          <w:szCs w:val="18"/>
        </w:rPr>
        <w:t xml:space="preserve">; </w:t>
      </w:r>
      <w:r w:rsidRPr="00D0268A">
        <w:rPr>
          <w:b/>
          <w:bCs/>
          <w:i w:val="0"/>
          <w:sz w:val="18"/>
          <w:szCs w:val="18"/>
        </w:rPr>
        <w:t>D).-</w:t>
      </w:r>
      <w:r w:rsidRPr="00D0268A">
        <w:rPr>
          <w:i w:val="0"/>
          <w:sz w:val="18"/>
          <w:szCs w:val="18"/>
        </w:rPr>
        <w:t xml:space="preserve"> LA FIANZA GARANTIZA LA BUENA CALIDAD DE LOS TRABAJOS MATERIA DEL CONTRATO DE REFERENCIA, AÚN CUANDO PARTE DE ELLOS SE HAYAN SUBCONTRATADO CON LA AUTORIZACIÓN DEL</w:t>
      </w:r>
      <w:r w:rsidR="0071248A">
        <w:rPr>
          <w:i w:val="0"/>
          <w:sz w:val="18"/>
          <w:szCs w:val="18"/>
        </w:rPr>
        <w:t xml:space="preserve"> MUNICIPIO DE _________________</w:t>
      </w:r>
      <w:r w:rsidRPr="00D0268A">
        <w:rPr>
          <w:i w:val="0"/>
          <w:sz w:val="18"/>
          <w:szCs w:val="18"/>
        </w:rPr>
        <w:t xml:space="preserve">; Y, </w:t>
      </w:r>
      <w:r w:rsidRPr="00D0268A">
        <w:rPr>
          <w:b/>
          <w:bCs/>
          <w:i w:val="0"/>
          <w:sz w:val="18"/>
          <w:szCs w:val="18"/>
        </w:rPr>
        <w:t>E).-</w:t>
      </w:r>
      <w:r w:rsidRPr="00D0268A">
        <w:rPr>
          <w:i w:val="0"/>
          <w:sz w:val="18"/>
          <w:szCs w:val="18"/>
        </w:rPr>
        <w:t xml:space="preserve"> LA INSTITUCIÓN DE FIANZAS ACEPTA EXPRESAMENTE SOMETERSE AL PROCEDIMIENTO DE EJECUCIÓN ESTABLECIDO EN EL ARTÍCULO 95 DE LA LEY FEDERAL DE INSTITUCIONES DE FIANZAS, PARA LA EFECTIVIDAD DE LA PRESENTE GARANTÍA, PROCEDIMIENTO AL QUE TAMBIÉN SE SUJETARÁ PARA EL CASO DE COBRO DE INTERESES QUE PREVÉ EL ARTÍCULO 95 BIS DEL MISMO ORDENAMIENTO LEGAL, CON MOTIVO DEL PAGO EXTEMPORÁNEO DEL IMPORTE DE ÉSTA PÓLIZA DE FIANZA.</w:t>
      </w:r>
    </w:p>
    <w:p w:rsidR="006A68BA" w:rsidRPr="00D0268A" w:rsidRDefault="006A68BA" w:rsidP="00E87998">
      <w:pPr>
        <w:jc w:val="both"/>
        <w:rPr>
          <w:rFonts w:cs="Arial"/>
          <w:i w:val="0"/>
          <w:sz w:val="18"/>
          <w:szCs w:val="18"/>
        </w:rPr>
      </w:pPr>
    </w:p>
    <w:p w:rsidR="00E87998" w:rsidRPr="00D0268A" w:rsidRDefault="00E87998" w:rsidP="00E87998">
      <w:pPr>
        <w:jc w:val="both"/>
        <w:rPr>
          <w:rFonts w:cs="Arial"/>
          <w:b/>
          <w:i w:val="0"/>
          <w:sz w:val="18"/>
          <w:szCs w:val="18"/>
        </w:rPr>
      </w:pPr>
      <w:r w:rsidRPr="00D0268A">
        <w:rPr>
          <w:rFonts w:cs="Arial"/>
          <w:b/>
          <w:i w:val="0"/>
          <w:sz w:val="18"/>
          <w:szCs w:val="18"/>
        </w:rPr>
        <w:t>6.5</w:t>
      </w:r>
      <w:r w:rsidRPr="00D0268A">
        <w:rPr>
          <w:rFonts w:cs="Arial"/>
          <w:i w:val="0"/>
          <w:sz w:val="18"/>
          <w:szCs w:val="18"/>
        </w:rPr>
        <w:tab/>
      </w:r>
      <w:r w:rsidRPr="00D0268A">
        <w:rPr>
          <w:rFonts w:cs="Arial"/>
          <w:b/>
          <w:i w:val="0"/>
          <w:sz w:val="18"/>
          <w:szCs w:val="18"/>
        </w:rPr>
        <w:t>GASTOS FINANCIEROS.</w:t>
      </w:r>
    </w:p>
    <w:p w:rsidR="00E87998" w:rsidRPr="00D0268A" w:rsidRDefault="00E87998" w:rsidP="00E87998">
      <w:pPr>
        <w:jc w:val="both"/>
        <w:rPr>
          <w:rFonts w:cs="Arial"/>
          <w:i w:val="0"/>
          <w:sz w:val="18"/>
          <w:szCs w:val="18"/>
        </w:rPr>
      </w:pPr>
    </w:p>
    <w:p w:rsidR="002705AC" w:rsidRPr="00D0268A" w:rsidRDefault="002705AC" w:rsidP="002705AC">
      <w:pPr>
        <w:jc w:val="both"/>
        <w:rPr>
          <w:rFonts w:cs="Arial"/>
          <w:b/>
          <w:i w:val="0"/>
          <w:sz w:val="18"/>
          <w:szCs w:val="18"/>
        </w:rPr>
      </w:pPr>
      <w:r w:rsidRPr="00D0268A">
        <w:rPr>
          <w:rFonts w:cs="Arial"/>
          <w:i w:val="0"/>
          <w:sz w:val="18"/>
          <w:szCs w:val="18"/>
        </w:rPr>
        <w:t>En caso de incumplimiento en el pago de estimación o estimaciones (excepto tratándose de retenciones económicas o penas convencionales</w:t>
      </w:r>
      <w:r w:rsidRPr="00D0268A">
        <w:rPr>
          <w:rFonts w:cs="Arial"/>
          <w:bCs/>
          <w:i w:val="0"/>
          <w:sz w:val="18"/>
          <w:szCs w:val="18"/>
        </w:rPr>
        <w:t xml:space="preserve">, a que se refieren las cláusulas décima </w:t>
      </w:r>
      <w:r w:rsidR="007F0E77">
        <w:rPr>
          <w:rFonts w:cs="Arial"/>
          <w:bCs/>
          <w:i w:val="0"/>
          <w:sz w:val="18"/>
          <w:szCs w:val="18"/>
        </w:rPr>
        <w:t>segunda</w:t>
      </w:r>
      <w:r w:rsidRPr="00D0268A">
        <w:rPr>
          <w:rFonts w:cs="Arial"/>
          <w:bCs/>
          <w:i w:val="0"/>
          <w:sz w:val="18"/>
          <w:szCs w:val="18"/>
        </w:rPr>
        <w:t xml:space="preserve"> del </w:t>
      </w:r>
      <w:r w:rsidRPr="00DD7086">
        <w:rPr>
          <w:rFonts w:cs="Arial"/>
          <w:bCs/>
          <w:i w:val="0"/>
          <w:sz w:val="18"/>
          <w:szCs w:val="18"/>
        </w:rPr>
        <w:t>modelo de contrato),</w:t>
      </w:r>
      <w:r w:rsidRPr="00D0268A">
        <w:rPr>
          <w:rFonts w:cs="Arial"/>
          <w:bCs/>
          <w:i w:val="0"/>
          <w:sz w:val="18"/>
          <w:szCs w:val="18"/>
        </w:rPr>
        <w:t xml:space="preserve"> por falta de requisitos administrativos y fiscales de las facturas, o errores o deficiencias en las mismas, imputables al contratista</w:t>
      </w:r>
      <w:r w:rsidRPr="00D0268A">
        <w:rPr>
          <w:rFonts w:cs="Arial"/>
          <w:i w:val="0"/>
          <w:sz w:val="18"/>
          <w:szCs w:val="18"/>
        </w:rPr>
        <w:t xml:space="preserve"> y de ajuste de costos, </w:t>
      </w:r>
      <w:r w:rsidR="00EC489C">
        <w:rPr>
          <w:rFonts w:cs="Arial"/>
          <w:i w:val="0"/>
          <w:sz w:val="18"/>
          <w:szCs w:val="18"/>
        </w:rPr>
        <w:t>el M</w:t>
      </w:r>
      <w:r w:rsidR="00582E88">
        <w:rPr>
          <w:rFonts w:cs="Arial"/>
          <w:i w:val="0"/>
          <w:sz w:val="18"/>
          <w:szCs w:val="18"/>
        </w:rPr>
        <w:t xml:space="preserve">unicipio de </w:t>
      </w:r>
      <w:r w:rsidR="00E0574C">
        <w:rPr>
          <w:rFonts w:cs="Arial"/>
          <w:i w:val="0"/>
          <w:sz w:val="18"/>
          <w:szCs w:val="18"/>
        </w:rPr>
        <w:t>Guadalupe</w:t>
      </w:r>
      <w:r w:rsidR="00EC489C">
        <w:rPr>
          <w:rFonts w:cs="Arial"/>
          <w:i w:val="0"/>
          <w:sz w:val="18"/>
          <w:szCs w:val="18"/>
        </w:rPr>
        <w:t xml:space="preserve">, </w:t>
      </w:r>
      <w:proofErr w:type="spellStart"/>
      <w:r w:rsidR="00EC489C">
        <w:rPr>
          <w:rFonts w:cs="Arial"/>
          <w:i w:val="0"/>
          <w:sz w:val="18"/>
          <w:szCs w:val="18"/>
        </w:rPr>
        <w:t>Zac</w:t>
      </w:r>
      <w:proofErr w:type="spellEnd"/>
      <w:r w:rsidR="00EC489C">
        <w:rPr>
          <w:rFonts w:cs="Arial"/>
          <w:i w:val="0"/>
          <w:sz w:val="18"/>
          <w:szCs w:val="18"/>
        </w:rPr>
        <w:t>.</w:t>
      </w:r>
      <w:r w:rsidRPr="00D0268A">
        <w:rPr>
          <w:rFonts w:cs="Arial"/>
          <w:i w:val="0"/>
          <w:sz w:val="18"/>
          <w:szCs w:val="18"/>
        </w:rPr>
        <w:t>, a solicitud del contratista, deberá pagar gastos financieros conforme a una tasa que será igual a la establecida por la Ley de Ingresos de la Federación en los casos de prórroga para el pago de créditos fiscales. Dichos gastos empezarán a generarse cuando las partes tengan definido el importe a pagar y se calcularán sobre las cantidades no pagadas, debiéndose computar por días naturales desde que sean determinadas y hasta la fecha en que se pongan efectivamente las cantidades a disposición del contratista.</w:t>
      </w:r>
    </w:p>
    <w:p w:rsidR="00E87998" w:rsidRPr="00D0268A" w:rsidRDefault="00E87998" w:rsidP="00E87998">
      <w:pPr>
        <w:jc w:val="both"/>
        <w:rPr>
          <w:rFonts w:cs="Arial"/>
          <w:i w:val="0"/>
          <w:sz w:val="18"/>
          <w:szCs w:val="18"/>
        </w:rPr>
      </w:pPr>
    </w:p>
    <w:p w:rsidR="008A243E" w:rsidRPr="00D0268A" w:rsidRDefault="008A243E" w:rsidP="00E87998">
      <w:pPr>
        <w:jc w:val="both"/>
        <w:rPr>
          <w:rFonts w:cs="Arial"/>
          <w:i w:val="0"/>
          <w:sz w:val="18"/>
          <w:szCs w:val="18"/>
        </w:rPr>
      </w:pPr>
      <w:r w:rsidRPr="00D0268A">
        <w:rPr>
          <w:rFonts w:cs="Arial"/>
          <w:i w:val="0"/>
          <w:sz w:val="18"/>
          <w:szCs w:val="18"/>
        </w:rPr>
        <w:t>Tratándose de pagos en exceso que reciba el contratista, éste deberá reintegrar las cantidades pagadas en exceso más los gastos financieros correspondientes, conforme a lo señalado en el párrafo anterior, dentro de los 20 (VEINTE) días naturales, contados a partir del día siguiente de aquél en que se haya realizado el pago en exceso por parte del</w:t>
      </w:r>
      <w:r w:rsidR="003C3DEE">
        <w:rPr>
          <w:rFonts w:cs="Arial"/>
          <w:i w:val="0"/>
          <w:sz w:val="18"/>
          <w:szCs w:val="18"/>
        </w:rPr>
        <w:t xml:space="preserve"> municipio de </w:t>
      </w:r>
      <w:r w:rsidR="00EC489C">
        <w:rPr>
          <w:rFonts w:cs="Arial"/>
          <w:i w:val="0"/>
          <w:sz w:val="18"/>
          <w:szCs w:val="18"/>
        </w:rPr>
        <w:t xml:space="preserve">Municipio, </w:t>
      </w:r>
      <w:proofErr w:type="spellStart"/>
      <w:r w:rsidR="00EC489C">
        <w:rPr>
          <w:rFonts w:cs="Arial"/>
          <w:i w:val="0"/>
          <w:sz w:val="18"/>
          <w:szCs w:val="18"/>
        </w:rPr>
        <w:t>Zac</w:t>
      </w:r>
      <w:proofErr w:type="spellEnd"/>
      <w:r w:rsidR="00EC489C">
        <w:rPr>
          <w:rFonts w:cs="Arial"/>
          <w:i w:val="0"/>
          <w:sz w:val="18"/>
          <w:szCs w:val="18"/>
        </w:rPr>
        <w:t>.</w:t>
      </w:r>
      <w:r w:rsidRPr="00D0268A">
        <w:rPr>
          <w:rFonts w:cs="Arial"/>
          <w:i w:val="0"/>
          <w:sz w:val="18"/>
          <w:szCs w:val="18"/>
        </w:rPr>
        <w:t xml:space="preserve">, de conformidad con lo dispuesto por </w:t>
      </w:r>
      <w:r w:rsidR="00F96581" w:rsidRPr="00D0268A">
        <w:rPr>
          <w:rFonts w:cs="Arial"/>
          <w:i w:val="0"/>
          <w:sz w:val="18"/>
          <w:szCs w:val="18"/>
        </w:rPr>
        <w:t xml:space="preserve">el </w:t>
      </w:r>
      <w:r w:rsidRPr="00D0268A">
        <w:rPr>
          <w:rFonts w:cs="Arial"/>
          <w:i w:val="0"/>
          <w:sz w:val="18"/>
          <w:szCs w:val="18"/>
        </w:rPr>
        <w:t xml:space="preserve">artículo </w:t>
      </w:r>
      <w:r w:rsidR="00013A74" w:rsidRPr="00013A74">
        <w:rPr>
          <w:rFonts w:cs="Arial"/>
          <w:i w:val="0"/>
          <w:sz w:val="18"/>
          <w:szCs w:val="18"/>
        </w:rPr>
        <w:t>111 de la Ley de Obras Públicas y Servicios Relacionados para el Estado y los Municipios de Zacatecas</w:t>
      </w:r>
      <w:r w:rsidRPr="00D0268A">
        <w:rPr>
          <w:rFonts w:cs="Arial"/>
          <w:i w:val="0"/>
          <w:sz w:val="18"/>
          <w:szCs w:val="18"/>
        </w:rPr>
        <w:t>. Los gastos financieros se calcularán sobre las cantidades pagadas en exceso en cada caso y se computarán por días naturales, desde la fecha del pago y hasta la fecha en que se pongan efectivamente las cantidades a disposición del</w:t>
      </w:r>
      <w:r w:rsidR="003C3DEE">
        <w:rPr>
          <w:rFonts w:cs="Arial"/>
          <w:i w:val="0"/>
          <w:sz w:val="18"/>
          <w:szCs w:val="18"/>
        </w:rPr>
        <w:t xml:space="preserve"> </w:t>
      </w:r>
      <w:r w:rsidR="00013A74">
        <w:rPr>
          <w:rFonts w:cs="Arial"/>
          <w:i w:val="0"/>
          <w:sz w:val="18"/>
          <w:szCs w:val="18"/>
        </w:rPr>
        <w:t>M</w:t>
      </w:r>
      <w:r w:rsidR="003C3DEE">
        <w:rPr>
          <w:rFonts w:cs="Arial"/>
          <w:i w:val="0"/>
          <w:sz w:val="18"/>
          <w:szCs w:val="18"/>
        </w:rPr>
        <w:t>unicipio.</w:t>
      </w:r>
    </w:p>
    <w:p w:rsidR="008A243E" w:rsidRPr="00D0268A" w:rsidRDefault="008A243E" w:rsidP="00E87998">
      <w:pPr>
        <w:jc w:val="both"/>
        <w:rPr>
          <w:rFonts w:cs="Arial"/>
          <w:i w:val="0"/>
          <w:sz w:val="18"/>
          <w:szCs w:val="18"/>
        </w:rPr>
      </w:pPr>
    </w:p>
    <w:p w:rsidR="00E87998" w:rsidRPr="00D0268A" w:rsidRDefault="00E87998" w:rsidP="00E87998">
      <w:pPr>
        <w:jc w:val="both"/>
        <w:rPr>
          <w:rFonts w:cs="Arial"/>
          <w:i w:val="0"/>
          <w:sz w:val="18"/>
          <w:szCs w:val="18"/>
        </w:rPr>
      </w:pPr>
      <w:r w:rsidRPr="00D0268A">
        <w:rPr>
          <w:rFonts w:cs="Arial"/>
          <w:i w:val="0"/>
          <w:sz w:val="18"/>
          <w:szCs w:val="18"/>
        </w:rPr>
        <w:t>No se considerará pago en exceso cuando las diferencias que resulten a cargo del contratista sean compensadas en la estimación siguiente, o en el finiquito, si dicho pago no se hubiera identificado con anterioridad.</w:t>
      </w:r>
    </w:p>
    <w:p w:rsidR="006A68BA" w:rsidRDefault="006A68BA" w:rsidP="00E87998">
      <w:pPr>
        <w:ind w:left="720" w:hanging="720"/>
        <w:jc w:val="both"/>
        <w:rPr>
          <w:rFonts w:cs="Arial"/>
          <w:b/>
          <w:i w:val="0"/>
          <w:sz w:val="18"/>
          <w:szCs w:val="18"/>
        </w:rPr>
      </w:pPr>
    </w:p>
    <w:p w:rsidR="00F55B1F" w:rsidRDefault="00F55B1F" w:rsidP="00E87998">
      <w:pPr>
        <w:ind w:left="720" w:hanging="720"/>
        <w:jc w:val="both"/>
        <w:rPr>
          <w:rFonts w:cs="Arial"/>
          <w:b/>
          <w:i w:val="0"/>
          <w:sz w:val="18"/>
          <w:szCs w:val="18"/>
        </w:rPr>
      </w:pPr>
    </w:p>
    <w:p w:rsidR="00E87998" w:rsidRPr="00D0268A" w:rsidRDefault="00E87998" w:rsidP="00E87998">
      <w:pPr>
        <w:ind w:left="720" w:hanging="720"/>
        <w:jc w:val="both"/>
        <w:rPr>
          <w:rFonts w:cs="Arial"/>
          <w:b/>
          <w:i w:val="0"/>
          <w:sz w:val="18"/>
          <w:szCs w:val="18"/>
        </w:rPr>
      </w:pPr>
      <w:r w:rsidRPr="00D0268A">
        <w:rPr>
          <w:rFonts w:cs="Arial"/>
          <w:b/>
          <w:i w:val="0"/>
          <w:sz w:val="18"/>
          <w:szCs w:val="18"/>
        </w:rPr>
        <w:lastRenderedPageBreak/>
        <w:t>6.6</w:t>
      </w:r>
      <w:r w:rsidRPr="00D0268A">
        <w:rPr>
          <w:rFonts w:cs="Arial"/>
          <w:b/>
          <w:i w:val="0"/>
          <w:sz w:val="18"/>
          <w:szCs w:val="18"/>
        </w:rPr>
        <w:tab/>
      </w:r>
      <w:r w:rsidR="008A243E" w:rsidRPr="00D0268A">
        <w:rPr>
          <w:rFonts w:cs="Arial"/>
          <w:b/>
          <w:i w:val="0"/>
          <w:sz w:val="18"/>
          <w:szCs w:val="18"/>
        </w:rPr>
        <w:t>FALTA DE FORMALIZACIÓN DEL CONTRATO</w:t>
      </w:r>
      <w:r w:rsidRPr="00D0268A">
        <w:rPr>
          <w:rFonts w:cs="Arial"/>
          <w:b/>
          <w:i w:val="0"/>
          <w:sz w:val="18"/>
          <w:szCs w:val="18"/>
        </w:rPr>
        <w:t>.</w:t>
      </w:r>
    </w:p>
    <w:p w:rsidR="00E87998" w:rsidRPr="00D0268A" w:rsidRDefault="00E87998" w:rsidP="00E87998">
      <w:pPr>
        <w:jc w:val="both"/>
        <w:rPr>
          <w:rFonts w:cs="Arial"/>
          <w:i w:val="0"/>
          <w:sz w:val="18"/>
          <w:szCs w:val="18"/>
        </w:rPr>
      </w:pPr>
    </w:p>
    <w:p w:rsidR="008A243E" w:rsidRPr="00D0268A" w:rsidRDefault="008A243E" w:rsidP="008A243E">
      <w:pPr>
        <w:jc w:val="both"/>
        <w:rPr>
          <w:rFonts w:cs="Arial"/>
          <w:i w:val="0"/>
          <w:sz w:val="18"/>
          <w:szCs w:val="18"/>
        </w:rPr>
      </w:pPr>
      <w:r w:rsidRPr="00D0268A">
        <w:rPr>
          <w:rFonts w:cs="Arial"/>
          <w:i w:val="0"/>
          <w:sz w:val="18"/>
          <w:szCs w:val="18"/>
        </w:rPr>
        <w:t>En el caso de que el licitante seleccionado no formalice el contrato o no presente la fianza de cumplimiento del contrato dentro de los 15 (QUINCE) días naturales siguientes al de la notificación del fallo, se estará a lo dispuesto en el punto 6.2 denominado “FIRMA DEL CONTRATO”.</w:t>
      </w:r>
    </w:p>
    <w:p w:rsidR="004E32E4" w:rsidRPr="00D0268A" w:rsidRDefault="004E32E4" w:rsidP="00E87998">
      <w:pPr>
        <w:jc w:val="both"/>
        <w:rPr>
          <w:rFonts w:cs="Arial"/>
          <w:i w:val="0"/>
          <w:sz w:val="18"/>
          <w:szCs w:val="18"/>
        </w:rPr>
      </w:pPr>
    </w:p>
    <w:p w:rsidR="00E87998" w:rsidRPr="00D0268A" w:rsidRDefault="00E87998" w:rsidP="00E87998">
      <w:pPr>
        <w:pStyle w:val="Textoindependiente21"/>
        <w:ind w:left="720" w:hanging="720"/>
        <w:rPr>
          <w:rFonts w:cs="Arial"/>
          <w:b/>
          <w:i w:val="0"/>
          <w:color w:val="000000"/>
          <w:sz w:val="18"/>
          <w:szCs w:val="18"/>
        </w:rPr>
      </w:pPr>
      <w:r w:rsidRPr="00D0268A">
        <w:rPr>
          <w:rFonts w:cs="Arial"/>
          <w:b/>
          <w:i w:val="0"/>
          <w:color w:val="000000"/>
          <w:sz w:val="18"/>
          <w:szCs w:val="18"/>
        </w:rPr>
        <w:t>6.7</w:t>
      </w:r>
      <w:r w:rsidRPr="00D0268A">
        <w:rPr>
          <w:rFonts w:cs="Arial"/>
          <w:b/>
          <w:i w:val="0"/>
          <w:color w:val="FF0000"/>
          <w:sz w:val="18"/>
          <w:szCs w:val="18"/>
        </w:rPr>
        <w:tab/>
      </w:r>
      <w:r w:rsidR="008A243E" w:rsidRPr="00D0268A">
        <w:rPr>
          <w:rFonts w:cs="Arial"/>
          <w:b/>
          <w:i w:val="0"/>
          <w:color w:val="000000"/>
          <w:sz w:val="18"/>
          <w:szCs w:val="18"/>
          <w:lang w:val="es-MX"/>
        </w:rPr>
        <w:t>INSPECCIÓN Y VERIFICACIÓN POR PARTE DE LA SECRETARÍA DE LA FUNCIÓN PÚBLICA</w:t>
      </w:r>
      <w:r w:rsidRPr="00D0268A">
        <w:rPr>
          <w:rFonts w:cs="Arial"/>
          <w:b/>
          <w:i w:val="0"/>
          <w:color w:val="000000"/>
          <w:sz w:val="18"/>
          <w:szCs w:val="18"/>
        </w:rPr>
        <w:t>.</w:t>
      </w:r>
    </w:p>
    <w:p w:rsidR="00E87998" w:rsidRPr="00D0268A" w:rsidRDefault="00E87998" w:rsidP="00E87998">
      <w:pPr>
        <w:jc w:val="both"/>
        <w:rPr>
          <w:rFonts w:cs="Arial"/>
          <w:i w:val="0"/>
          <w:sz w:val="18"/>
          <w:szCs w:val="18"/>
        </w:rPr>
      </w:pPr>
    </w:p>
    <w:p w:rsidR="00E87998" w:rsidRDefault="00E94294" w:rsidP="00E87998">
      <w:pPr>
        <w:jc w:val="both"/>
        <w:rPr>
          <w:rFonts w:cs="Arial"/>
          <w:i w:val="0"/>
          <w:color w:val="000000"/>
          <w:sz w:val="18"/>
          <w:szCs w:val="18"/>
          <w:lang w:eastAsia="es-MX"/>
        </w:rPr>
      </w:pPr>
      <w:r w:rsidRPr="00E94294">
        <w:rPr>
          <w:rFonts w:cs="Arial"/>
          <w:i w:val="0"/>
          <w:color w:val="000000"/>
          <w:sz w:val="18"/>
          <w:szCs w:val="18"/>
          <w:lang w:eastAsia="es-MX"/>
        </w:rPr>
        <w:t xml:space="preserve">La Secretaría de la Función Pública del Estado, podrá realizar las visitas, inspecciones y verificaciones que estime pertinentes con respecto a la ejecución de los trabajos objeto del contrato, de conformidad con lo establecido en el artículo </w:t>
      </w:r>
      <w:r w:rsidR="00013A74" w:rsidRPr="00013A74">
        <w:rPr>
          <w:rFonts w:cs="Arial"/>
          <w:i w:val="0"/>
          <w:color w:val="000000"/>
          <w:sz w:val="18"/>
          <w:szCs w:val="18"/>
          <w:lang w:eastAsia="es-MX"/>
        </w:rPr>
        <w:t>167 de la Ley de Obras Públicas y Servicios Relacionados para el Estado y los Municipios de Zacatecas.</w:t>
      </w:r>
    </w:p>
    <w:p w:rsidR="00E94294" w:rsidRPr="00D0268A" w:rsidRDefault="00E94294" w:rsidP="00E87998">
      <w:pPr>
        <w:jc w:val="both"/>
        <w:rPr>
          <w:rFonts w:cs="Arial"/>
          <w:bCs/>
          <w:i w:val="0"/>
          <w:sz w:val="18"/>
          <w:szCs w:val="18"/>
          <w:u w:val="single"/>
        </w:rPr>
      </w:pPr>
    </w:p>
    <w:p w:rsidR="00E87998" w:rsidRPr="00D0268A" w:rsidRDefault="00E87998" w:rsidP="00E87998">
      <w:pPr>
        <w:ind w:left="720" w:hanging="720"/>
        <w:jc w:val="both"/>
        <w:rPr>
          <w:rFonts w:cs="Arial"/>
          <w:i w:val="0"/>
          <w:sz w:val="18"/>
          <w:szCs w:val="18"/>
        </w:rPr>
      </w:pPr>
      <w:r w:rsidRPr="00D0268A">
        <w:rPr>
          <w:rFonts w:cs="Arial"/>
          <w:b/>
          <w:i w:val="0"/>
          <w:sz w:val="18"/>
          <w:szCs w:val="18"/>
        </w:rPr>
        <w:t>6.8</w:t>
      </w:r>
      <w:r w:rsidRPr="00D0268A">
        <w:rPr>
          <w:rFonts w:cs="Arial"/>
          <w:b/>
          <w:i w:val="0"/>
          <w:sz w:val="18"/>
          <w:szCs w:val="18"/>
        </w:rPr>
        <w:tab/>
        <w:t>RETENCIONES Y/O PENAS CONVENCIONALES</w:t>
      </w:r>
      <w:r w:rsidRPr="00D0268A">
        <w:rPr>
          <w:rFonts w:cs="Arial"/>
          <w:i w:val="0"/>
          <w:sz w:val="18"/>
          <w:szCs w:val="18"/>
        </w:rPr>
        <w:t>.</w:t>
      </w:r>
    </w:p>
    <w:p w:rsidR="00E87998" w:rsidRPr="00D0268A" w:rsidRDefault="00E87998" w:rsidP="00E87998">
      <w:pPr>
        <w:pStyle w:val="Textoindependiente21"/>
        <w:ind w:left="0"/>
        <w:rPr>
          <w:rFonts w:cs="Arial"/>
          <w:bCs/>
          <w:i w:val="0"/>
          <w:sz w:val="18"/>
          <w:szCs w:val="18"/>
        </w:rPr>
      </w:pPr>
    </w:p>
    <w:p w:rsidR="00E87998" w:rsidRPr="00D0268A" w:rsidRDefault="00E87998" w:rsidP="00E87998">
      <w:pPr>
        <w:pStyle w:val="Textoindependiente21"/>
        <w:ind w:left="0"/>
        <w:rPr>
          <w:rFonts w:cs="Arial"/>
          <w:i w:val="0"/>
          <w:color w:val="000000"/>
          <w:sz w:val="18"/>
          <w:szCs w:val="18"/>
        </w:rPr>
      </w:pPr>
      <w:r w:rsidRPr="00D0268A">
        <w:rPr>
          <w:rFonts w:cs="Arial"/>
          <w:i w:val="0"/>
          <w:color w:val="000000"/>
          <w:sz w:val="18"/>
          <w:szCs w:val="18"/>
        </w:rPr>
        <w:t>Las penas convencionales se aplicarán por atrasos en el cumplimiento de las fechas establecidas en el programa general de ejecución de los trabajos, así como por el atraso en el cumplimiento en la fecha de terminación de los trabajos pactada en la cláusula tercera del contrato, estipulándose las siguientes retenciones y/o penas convencionales:</w:t>
      </w:r>
    </w:p>
    <w:p w:rsidR="00E87998" w:rsidRPr="00D0268A" w:rsidRDefault="00E87998" w:rsidP="00E87998">
      <w:pPr>
        <w:pStyle w:val="Textoindependiente21"/>
        <w:ind w:left="0"/>
        <w:rPr>
          <w:rFonts w:cs="Arial"/>
          <w:i w:val="0"/>
          <w:sz w:val="18"/>
          <w:szCs w:val="18"/>
        </w:rPr>
      </w:pPr>
    </w:p>
    <w:p w:rsidR="00E87998" w:rsidRPr="00D0268A" w:rsidRDefault="00E87998" w:rsidP="00E87998">
      <w:pPr>
        <w:pStyle w:val="Textoindependiente21"/>
        <w:ind w:left="1152" w:hanging="432"/>
        <w:rPr>
          <w:rFonts w:cs="Arial"/>
          <w:i w:val="0"/>
          <w:sz w:val="18"/>
          <w:szCs w:val="18"/>
        </w:rPr>
      </w:pPr>
      <w:r w:rsidRPr="00D0268A">
        <w:rPr>
          <w:rFonts w:cs="Arial"/>
          <w:b/>
          <w:i w:val="0"/>
          <w:sz w:val="18"/>
          <w:szCs w:val="18"/>
        </w:rPr>
        <w:t>A)</w:t>
      </w:r>
      <w:r w:rsidR="003C3DEE">
        <w:rPr>
          <w:rFonts w:cs="Arial"/>
          <w:i w:val="0"/>
          <w:sz w:val="18"/>
          <w:szCs w:val="18"/>
        </w:rPr>
        <w:tab/>
        <w:t xml:space="preserve">El </w:t>
      </w:r>
      <w:r w:rsidR="00E94294">
        <w:rPr>
          <w:rFonts w:cs="Arial"/>
          <w:i w:val="0"/>
          <w:sz w:val="18"/>
          <w:szCs w:val="18"/>
        </w:rPr>
        <w:t>M</w:t>
      </w:r>
      <w:r w:rsidR="003C3DEE">
        <w:rPr>
          <w:rFonts w:cs="Arial"/>
          <w:i w:val="0"/>
          <w:sz w:val="18"/>
          <w:szCs w:val="18"/>
        </w:rPr>
        <w:t xml:space="preserve">unicipio de </w:t>
      </w:r>
      <w:r w:rsidR="00E0574C">
        <w:rPr>
          <w:rFonts w:cs="Arial"/>
          <w:i w:val="0"/>
          <w:sz w:val="18"/>
          <w:szCs w:val="18"/>
        </w:rPr>
        <w:t>Guadalupe</w:t>
      </w:r>
      <w:r w:rsidR="00EC489C" w:rsidRPr="00EC489C">
        <w:rPr>
          <w:rFonts w:cs="Arial"/>
          <w:i w:val="0"/>
          <w:sz w:val="18"/>
          <w:szCs w:val="18"/>
        </w:rPr>
        <w:t xml:space="preserve">, </w:t>
      </w:r>
      <w:proofErr w:type="spellStart"/>
      <w:r w:rsidR="00EC489C" w:rsidRPr="00EC489C">
        <w:rPr>
          <w:rFonts w:cs="Arial"/>
          <w:i w:val="0"/>
          <w:sz w:val="18"/>
          <w:szCs w:val="18"/>
        </w:rPr>
        <w:t>Zac</w:t>
      </w:r>
      <w:proofErr w:type="spellEnd"/>
      <w:r w:rsidR="00EC489C" w:rsidRPr="00EC489C">
        <w:rPr>
          <w:rFonts w:cs="Arial"/>
          <w:i w:val="0"/>
          <w:sz w:val="18"/>
          <w:szCs w:val="18"/>
        </w:rPr>
        <w:t xml:space="preserve">., </w:t>
      </w:r>
      <w:r w:rsidRPr="00D0268A">
        <w:rPr>
          <w:rFonts w:cs="Arial"/>
          <w:i w:val="0"/>
          <w:sz w:val="18"/>
          <w:szCs w:val="18"/>
        </w:rPr>
        <w:t>tendrá la facultad de verificar mensualmente si los trabajos objeto del contrato se están ejecutando por el contratista de acuerdo con las fechas establecidas en el programa general de ejecución de los tr</w:t>
      </w:r>
      <w:r w:rsidR="003C3DEE">
        <w:rPr>
          <w:rFonts w:cs="Arial"/>
          <w:i w:val="0"/>
          <w:sz w:val="18"/>
          <w:szCs w:val="18"/>
        </w:rPr>
        <w:t>abajos aprobado; para lo cual, dicho municipio c</w:t>
      </w:r>
      <w:r w:rsidRPr="00D0268A">
        <w:rPr>
          <w:rFonts w:cs="Arial"/>
          <w:i w:val="0"/>
          <w:sz w:val="18"/>
          <w:szCs w:val="18"/>
        </w:rPr>
        <w:t>omparará el avance mes a mes contra el programa y los trabajos efectivamente ejecutados.</w:t>
      </w:r>
    </w:p>
    <w:p w:rsidR="00E87998" w:rsidRPr="00D0268A" w:rsidRDefault="00E87998" w:rsidP="00E87998">
      <w:pPr>
        <w:pStyle w:val="Textoindependiente21"/>
        <w:ind w:left="1170"/>
        <w:rPr>
          <w:rFonts w:cs="Arial"/>
          <w:i w:val="0"/>
          <w:sz w:val="18"/>
          <w:szCs w:val="18"/>
        </w:rPr>
      </w:pPr>
    </w:p>
    <w:p w:rsidR="00E87998" w:rsidRPr="00D0268A" w:rsidRDefault="00E87998" w:rsidP="003C3DEE">
      <w:pPr>
        <w:pStyle w:val="Textoindependiente21"/>
        <w:ind w:left="1170"/>
        <w:rPr>
          <w:rFonts w:cs="Arial"/>
          <w:i w:val="0"/>
          <w:sz w:val="18"/>
          <w:szCs w:val="18"/>
        </w:rPr>
      </w:pPr>
      <w:r w:rsidRPr="00D0268A">
        <w:rPr>
          <w:rFonts w:cs="Arial"/>
          <w:i w:val="0"/>
          <w:sz w:val="18"/>
          <w:szCs w:val="18"/>
        </w:rPr>
        <w:t xml:space="preserve">Si como consecuencia de la comparación a que se refiere el párrafo anterior, el avance de los trabajos es menor de lo que debió realizarse y sea por causas imputables al contratista, </w:t>
      </w:r>
      <w:r w:rsidR="003C3DEE">
        <w:rPr>
          <w:rFonts w:cs="Arial"/>
          <w:i w:val="0"/>
          <w:sz w:val="18"/>
          <w:szCs w:val="18"/>
        </w:rPr>
        <w:t xml:space="preserve">el municipio de </w:t>
      </w:r>
      <w:r w:rsidR="00E0574C">
        <w:rPr>
          <w:rFonts w:cs="Arial"/>
          <w:i w:val="0"/>
          <w:sz w:val="18"/>
          <w:szCs w:val="18"/>
        </w:rPr>
        <w:t>Guadalupe</w:t>
      </w:r>
      <w:r w:rsidR="00EC489C" w:rsidRPr="00EC489C">
        <w:rPr>
          <w:rFonts w:cs="Arial"/>
          <w:i w:val="0"/>
          <w:sz w:val="18"/>
          <w:szCs w:val="18"/>
        </w:rPr>
        <w:t xml:space="preserve">, </w:t>
      </w:r>
      <w:proofErr w:type="spellStart"/>
      <w:r w:rsidR="00EC489C" w:rsidRPr="00EC489C">
        <w:rPr>
          <w:rFonts w:cs="Arial"/>
          <w:i w:val="0"/>
          <w:sz w:val="18"/>
          <w:szCs w:val="18"/>
        </w:rPr>
        <w:t>Zac</w:t>
      </w:r>
      <w:proofErr w:type="spellEnd"/>
      <w:r w:rsidR="00EC489C" w:rsidRPr="00EC489C">
        <w:rPr>
          <w:rFonts w:cs="Arial"/>
          <w:i w:val="0"/>
          <w:sz w:val="18"/>
          <w:szCs w:val="18"/>
        </w:rPr>
        <w:t xml:space="preserve">., </w:t>
      </w:r>
      <w:r w:rsidRPr="00D0268A">
        <w:rPr>
          <w:rFonts w:cs="Arial"/>
          <w:i w:val="0"/>
          <w:sz w:val="18"/>
          <w:szCs w:val="18"/>
        </w:rPr>
        <w:t xml:space="preserve">procederá a hacer las retenciones económicas a las estimaciones que se encuentren en proceso en las fechas en que se determinen los atrasos, por las cantidades que resulten de multiplicar el </w:t>
      </w:r>
      <w:r w:rsidRPr="00D0268A">
        <w:rPr>
          <w:rFonts w:cs="Arial"/>
          <w:i w:val="0"/>
          <w:color w:val="000000"/>
          <w:sz w:val="18"/>
          <w:szCs w:val="18"/>
        </w:rPr>
        <w:t>5% (cinco por ciento)</w:t>
      </w:r>
      <w:r w:rsidRPr="00D0268A">
        <w:rPr>
          <w:rFonts w:cs="Arial"/>
          <w:i w:val="0"/>
          <w:sz w:val="18"/>
          <w:szCs w:val="18"/>
        </w:rPr>
        <w:t xml:space="preserve"> de la diferencia de dichos importes por el número de meses transcurridos, desde la fecha del atraso en el programa, general de ejecución de los trabajos hasta la de revisión. Las retenciones serán determinadas únicamente en función de los trabajos que no se hayan ejecutado o prestado oportunamente conforme al programa general de ejecución de los trabajos convenido, considerando los ajustes de costos y sin aplicar el Impuesto al Valor Agregado, y en ningún caso podrán ser superiores, en su conjunto, al monto de la garantía de cumplimiento del contrato. Asimismo, cuando el contratista regularice los tiempos de atraso señalados en el programa general de ejecución de </w:t>
      </w:r>
      <w:r w:rsidR="00AB14EF" w:rsidRPr="00D0268A">
        <w:rPr>
          <w:rFonts w:cs="Arial"/>
          <w:i w:val="0"/>
          <w:sz w:val="18"/>
          <w:szCs w:val="18"/>
        </w:rPr>
        <w:t>l</w:t>
      </w:r>
      <w:r w:rsidRPr="00D0268A">
        <w:rPr>
          <w:rFonts w:cs="Arial"/>
          <w:i w:val="0"/>
          <w:sz w:val="18"/>
          <w:szCs w:val="18"/>
        </w:rPr>
        <w:t>os trabajos, podrá recuperar las retenciones económicas que se le hayan efectuado, por lo que</w:t>
      </w:r>
      <w:r w:rsidR="00EC489C">
        <w:rPr>
          <w:rFonts w:cs="Arial"/>
          <w:i w:val="0"/>
          <w:sz w:val="18"/>
          <w:szCs w:val="18"/>
        </w:rPr>
        <w:t xml:space="preserve"> el M</w:t>
      </w:r>
      <w:r w:rsidR="003C3DEE">
        <w:rPr>
          <w:rFonts w:cs="Arial"/>
          <w:i w:val="0"/>
          <w:sz w:val="18"/>
          <w:szCs w:val="18"/>
        </w:rPr>
        <w:t xml:space="preserve">unicipio de </w:t>
      </w:r>
      <w:r w:rsidR="00E0574C">
        <w:rPr>
          <w:rFonts w:cs="Arial"/>
          <w:i w:val="0"/>
          <w:sz w:val="18"/>
          <w:szCs w:val="18"/>
        </w:rPr>
        <w:t>Guadalupe</w:t>
      </w:r>
      <w:r w:rsidR="00EC489C" w:rsidRPr="00EC489C">
        <w:rPr>
          <w:rFonts w:cs="Arial"/>
          <w:i w:val="0"/>
          <w:sz w:val="18"/>
          <w:szCs w:val="18"/>
        </w:rPr>
        <w:t xml:space="preserve">, </w:t>
      </w:r>
      <w:proofErr w:type="spellStart"/>
      <w:r w:rsidR="00EC489C" w:rsidRPr="00EC489C">
        <w:rPr>
          <w:rFonts w:cs="Arial"/>
          <w:i w:val="0"/>
          <w:sz w:val="18"/>
          <w:szCs w:val="18"/>
        </w:rPr>
        <w:t>Zac</w:t>
      </w:r>
      <w:proofErr w:type="spellEnd"/>
      <w:r w:rsidR="00EC489C" w:rsidRPr="00EC489C">
        <w:rPr>
          <w:rFonts w:cs="Arial"/>
          <w:i w:val="0"/>
          <w:sz w:val="18"/>
          <w:szCs w:val="18"/>
        </w:rPr>
        <w:t xml:space="preserve">., </w:t>
      </w:r>
      <w:r w:rsidRPr="00D0268A">
        <w:rPr>
          <w:rFonts w:cs="Arial"/>
          <w:i w:val="0"/>
          <w:sz w:val="18"/>
          <w:szCs w:val="18"/>
        </w:rPr>
        <w:t>reintegrará al contratista el importe de las mismas que al momento de la revisión tuviera acumuladas.</w:t>
      </w:r>
    </w:p>
    <w:p w:rsidR="00E87998" w:rsidRPr="00D0268A" w:rsidRDefault="00E87998" w:rsidP="00E87998">
      <w:pPr>
        <w:pStyle w:val="Textoindependiente21"/>
        <w:ind w:left="1170"/>
        <w:rPr>
          <w:rFonts w:cs="Arial"/>
          <w:i w:val="0"/>
          <w:sz w:val="18"/>
          <w:szCs w:val="18"/>
        </w:rPr>
      </w:pPr>
    </w:p>
    <w:p w:rsidR="00E2474C" w:rsidRPr="00D0268A" w:rsidRDefault="00E2474C" w:rsidP="00E2474C">
      <w:pPr>
        <w:pStyle w:val="Textoindependiente210"/>
        <w:rPr>
          <w:rFonts w:cs="Arial"/>
          <w:i w:val="0"/>
          <w:sz w:val="18"/>
          <w:szCs w:val="18"/>
          <w:lang w:val="es-MX"/>
        </w:rPr>
      </w:pPr>
      <w:r w:rsidRPr="00D0268A">
        <w:rPr>
          <w:rFonts w:cs="Arial"/>
          <w:i w:val="0"/>
          <w:sz w:val="18"/>
          <w:szCs w:val="18"/>
          <w:lang w:val="es-MX"/>
        </w:rPr>
        <w:t>Cuantificadas las retenciones económicas, éstas se harán del conocimiento del contratista mediante nota de bitácora u oficio. El monto determinado como retención económica, se aplicará en la estimación que corresponda a la fecha en que se determine el atraso en el cumplimiento.</w:t>
      </w:r>
    </w:p>
    <w:p w:rsidR="00E87998" w:rsidRPr="00D0268A" w:rsidRDefault="00E87998" w:rsidP="00E2474C">
      <w:pPr>
        <w:pStyle w:val="Textoindependiente21"/>
        <w:rPr>
          <w:rFonts w:cs="Arial"/>
          <w:i w:val="0"/>
          <w:sz w:val="18"/>
          <w:szCs w:val="18"/>
          <w:lang w:val="es-MX"/>
        </w:rPr>
      </w:pPr>
    </w:p>
    <w:p w:rsidR="00E87998" w:rsidRPr="00D0268A" w:rsidRDefault="00E87998" w:rsidP="00E2474C">
      <w:pPr>
        <w:pStyle w:val="Textoindependiente21"/>
        <w:ind w:left="1152" w:hanging="432"/>
        <w:rPr>
          <w:rFonts w:cs="Arial"/>
          <w:b/>
          <w:i w:val="0"/>
          <w:sz w:val="18"/>
          <w:szCs w:val="18"/>
        </w:rPr>
      </w:pPr>
      <w:r w:rsidRPr="00D0268A">
        <w:rPr>
          <w:rFonts w:cs="Arial"/>
          <w:b/>
          <w:i w:val="0"/>
          <w:sz w:val="18"/>
          <w:szCs w:val="18"/>
        </w:rPr>
        <w:t>B)</w:t>
      </w:r>
      <w:r w:rsidRPr="00D0268A">
        <w:rPr>
          <w:rFonts w:cs="Arial"/>
          <w:b/>
          <w:i w:val="0"/>
          <w:sz w:val="18"/>
          <w:szCs w:val="18"/>
        </w:rPr>
        <w:tab/>
      </w:r>
      <w:r w:rsidRPr="00D0268A">
        <w:rPr>
          <w:rFonts w:cs="Arial"/>
          <w:i w:val="0"/>
          <w:sz w:val="18"/>
          <w:szCs w:val="18"/>
        </w:rPr>
        <w:t>De existir retenciones definitivas a la fecha de terminación de los trabajos pactada en la cláusula tercera del contrato y quedaran trabajos pendientes de ejecutar, éstas seguirán en poder del</w:t>
      </w:r>
      <w:r w:rsidR="000754EE">
        <w:rPr>
          <w:rFonts w:cs="Arial"/>
          <w:i w:val="0"/>
          <w:sz w:val="18"/>
          <w:szCs w:val="18"/>
        </w:rPr>
        <w:t xml:space="preserve"> M</w:t>
      </w:r>
      <w:r w:rsidR="003C3DEE">
        <w:rPr>
          <w:rFonts w:cs="Arial"/>
          <w:i w:val="0"/>
          <w:sz w:val="18"/>
          <w:szCs w:val="18"/>
        </w:rPr>
        <w:t xml:space="preserve">unicipio de </w:t>
      </w:r>
      <w:r w:rsidR="00E0574C">
        <w:rPr>
          <w:rFonts w:cs="Arial"/>
          <w:i w:val="0"/>
          <w:sz w:val="18"/>
          <w:szCs w:val="18"/>
        </w:rPr>
        <w:t>Guadalupe</w:t>
      </w:r>
      <w:r w:rsidR="00EC489C" w:rsidRPr="00EC489C">
        <w:rPr>
          <w:rFonts w:cs="Arial"/>
          <w:i w:val="0"/>
          <w:sz w:val="18"/>
          <w:szCs w:val="18"/>
        </w:rPr>
        <w:t xml:space="preserve">, </w:t>
      </w:r>
      <w:proofErr w:type="spellStart"/>
      <w:r w:rsidR="00EC489C" w:rsidRPr="00EC489C">
        <w:rPr>
          <w:rFonts w:cs="Arial"/>
          <w:i w:val="0"/>
          <w:sz w:val="18"/>
          <w:szCs w:val="18"/>
        </w:rPr>
        <w:t>Zac</w:t>
      </w:r>
      <w:proofErr w:type="spellEnd"/>
      <w:r w:rsidR="00EC489C" w:rsidRPr="00EC489C">
        <w:rPr>
          <w:rFonts w:cs="Arial"/>
          <w:i w:val="0"/>
          <w:sz w:val="18"/>
          <w:szCs w:val="18"/>
        </w:rPr>
        <w:t>.,</w:t>
      </w:r>
      <w:r w:rsidRPr="00D0268A">
        <w:rPr>
          <w:rFonts w:cs="Arial"/>
          <w:i w:val="0"/>
          <w:sz w:val="18"/>
          <w:szCs w:val="18"/>
        </w:rPr>
        <w:t>; la cantidad determinada por concepto de penas convencionales que se cuantifique a partir de la fecha de terminación del plazo de ejecución de los trabajos, se hará efectiva contra el importe de las retenciones</w:t>
      </w:r>
      <w:r w:rsidR="00E2474C" w:rsidRPr="00D0268A">
        <w:rPr>
          <w:rFonts w:cs="Arial"/>
          <w:i w:val="0"/>
          <w:sz w:val="18"/>
          <w:szCs w:val="18"/>
          <w:lang w:val="es-MX"/>
        </w:rPr>
        <w:t xml:space="preserve"> económicas</w:t>
      </w:r>
      <w:r w:rsidRPr="00D0268A">
        <w:rPr>
          <w:rFonts w:cs="Arial"/>
          <w:i w:val="0"/>
          <w:sz w:val="18"/>
          <w:szCs w:val="18"/>
        </w:rPr>
        <w:t xml:space="preserve"> que haya aplicado </w:t>
      </w:r>
      <w:r w:rsidR="003C3DEE">
        <w:rPr>
          <w:rFonts w:cs="Arial"/>
          <w:i w:val="0"/>
          <w:sz w:val="18"/>
          <w:szCs w:val="18"/>
        </w:rPr>
        <w:t xml:space="preserve">el municipio </w:t>
      </w:r>
      <w:r w:rsidRPr="00D0268A">
        <w:rPr>
          <w:rFonts w:cs="Arial"/>
          <w:i w:val="0"/>
          <w:sz w:val="18"/>
          <w:szCs w:val="18"/>
        </w:rPr>
        <w:t>y, de resultar saldo a favor del contratista por concepto de retenciones</w:t>
      </w:r>
      <w:r w:rsidR="00E2474C" w:rsidRPr="00D0268A">
        <w:rPr>
          <w:rFonts w:cs="Arial"/>
          <w:i w:val="0"/>
          <w:sz w:val="18"/>
          <w:szCs w:val="18"/>
          <w:lang w:val="es-MX"/>
        </w:rPr>
        <w:t xml:space="preserve"> económicas</w:t>
      </w:r>
      <w:r w:rsidRPr="00D0268A">
        <w:rPr>
          <w:rFonts w:cs="Arial"/>
          <w:i w:val="0"/>
          <w:sz w:val="18"/>
          <w:szCs w:val="18"/>
        </w:rPr>
        <w:t xml:space="preserve">, una vez concluida la totalidad de los trabajos y determinadas las penas convencionales, procederá la devolución del mismo, sin que la retenciones </w:t>
      </w:r>
      <w:r w:rsidR="00E2474C" w:rsidRPr="00D0268A">
        <w:rPr>
          <w:rFonts w:cs="Arial"/>
          <w:i w:val="0"/>
          <w:sz w:val="18"/>
          <w:szCs w:val="18"/>
          <w:lang w:val="es-MX"/>
        </w:rPr>
        <w:t>económicas</w:t>
      </w:r>
      <w:r w:rsidR="00E2474C" w:rsidRPr="00D0268A">
        <w:rPr>
          <w:rFonts w:cs="Arial"/>
          <w:i w:val="0"/>
          <w:sz w:val="18"/>
          <w:szCs w:val="18"/>
        </w:rPr>
        <w:t xml:space="preserve"> </w:t>
      </w:r>
      <w:r w:rsidRPr="00D0268A">
        <w:rPr>
          <w:rFonts w:cs="Arial"/>
          <w:i w:val="0"/>
          <w:sz w:val="18"/>
          <w:szCs w:val="18"/>
        </w:rPr>
        <w:t>efectuadas al contratista genere gasto financiero alguno.</w:t>
      </w:r>
    </w:p>
    <w:p w:rsidR="00E87998" w:rsidRPr="00D0268A" w:rsidRDefault="00E87998" w:rsidP="00E87998">
      <w:pPr>
        <w:pStyle w:val="Textoindependiente21"/>
        <w:ind w:left="1170"/>
        <w:rPr>
          <w:rFonts w:cs="Arial"/>
          <w:i w:val="0"/>
          <w:sz w:val="18"/>
          <w:szCs w:val="18"/>
        </w:rPr>
      </w:pPr>
    </w:p>
    <w:p w:rsidR="00E87998" w:rsidRPr="00D0268A" w:rsidRDefault="00E87998" w:rsidP="00E87998">
      <w:pPr>
        <w:pStyle w:val="Textoindependiente21"/>
        <w:ind w:left="1170"/>
        <w:rPr>
          <w:rFonts w:cs="Arial"/>
          <w:i w:val="0"/>
          <w:sz w:val="18"/>
          <w:szCs w:val="18"/>
        </w:rPr>
      </w:pPr>
      <w:r w:rsidRPr="00D0268A">
        <w:rPr>
          <w:rFonts w:cs="Arial"/>
          <w:i w:val="0"/>
          <w:sz w:val="18"/>
          <w:szCs w:val="18"/>
        </w:rPr>
        <w:t>Las penas convencionales se aplicarán, siempre y cuando el atraso en la ejecución de los trabajos sea por causas imputables al contratista y que no haya sido resultado de la demora motivada por caso fortuito, fuerza mayor o por razones de interés general que a juicio del</w:t>
      </w:r>
      <w:r w:rsidR="003C3DEE">
        <w:rPr>
          <w:rFonts w:cs="Arial"/>
          <w:i w:val="0"/>
          <w:sz w:val="18"/>
          <w:szCs w:val="18"/>
        </w:rPr>
        <w:t xml:space="preserve"> </w:t>
      </w:r>
      <w:r w:rsidR="00E94294">
        <w:rPr>
          <w:rFonts w:cs="Arial"/>
          <w:i w:val="0"/>
          <w:sz w:val="18"/>
          <w:szCs w:val="18"/>
        </w:rPr>
        <w:t>M</w:t>
      </w:r>
      <w:r w:rsidR="003C3DEE">
        <w:rPr>
          <w:rFonts w:cs="Arial"/>
          <w:i w:val="0"/>
          <w:sz w:val="18"/>
          <w:szCs w:val="18"/>
        </w:rPr>
        <w:t xml:space="preserve">unicipio de </w:t>
      </w:r>
      <w:r w:rsidR="00E0574C">
        <w:rPr>
          <w:rFonts w:cs="Arial"/>
          <w:i w:val="0"/>
          <w:sz w:val="18"/>
          <w:szCs w:val="18"/>
        </w:rPr>
        <w:t>Guadalupe</w:t>
      </w:r>
      <w:r w:rsidR="00EC489C" w:rsidRPr="00EC489C">
        <w:rPr>
          <w:rFonts w:cs="Arial"/>
          <w:i w:val="0"/>
          <w:sz w:val="18"/>
          <w:szCs w:val="18"/>
        </w:rPr>
        <w:t xml:space="preserve">, </w:t>
      </w:r>
      <w:proofErr w:type="spellStart"/>
      <w:r w:rsidR="00EC489C" w:rsidRPr="00EC489C">
        <w:rPr>
          <w:rFonts w:cs="Arial"/>
          <w:i w:val="0"/>
          <w:sz w:val="18"/>
          <w:szCs w:val="18"/>
        </w:rPr>
        <w:t>Zac</w:t>
      </w:r>
      <w:proofErr w:type="spellEnd"/>
      <w:r w:rsidR="00EC489C" w:rsidRPr="00EC489C">
        <w:rPr>
          <w:rFonts w:cs="Arial"/>
          <w:i w:val="0"/>
          <w:sz w:val="18"/>
          <w:szCs w:val="18"/>
        </w:rPr>
        <w:t xml:space="preserve">., </w:t>
      </w:r>
      <w:r w:rsidRPr="00D0268A">
        <w:rPr>
          <w:rFonts w:cs="Arial"/>
          <w:i w:val="0"/>
          <w:sz w:val="18"/>
          <w:szCs w:val="18"/>
        </w:rPr>
        <w:t>no se atribuya a culpa del Contratista.</w:t>
      </w:r>
    </w:p>
    <w:p w:rsidR="00E87998" w:rsidRPr="00D0268A" w:rsidRDefault="00E87998" w:rsidP="00E87998">
      <w:pPr>
        <w:pStyle w:val="Textoindependiente21"/>
        <w:ind w:left="1170"/>
        <w:rPr>
          <w:rFonts w:cs="Arial"/>
          <w:i w:val="0"/>
          <w:sz w:val="18"/>
          <w:szCs w:val="18"/>
        </w:rPr>
      </w:pPr>
    </w:p>
    <w:p w:rsidR="00E87998" w:rsidRDefault="00E87998" w:rsidP="00E87998">
      <w:pPr>
        <w:pStyle w:val="Textoindependiente21"/>
        <w:ind w:left="1170"/>
        <w:rPr>
          <w:rFonts w:cs="Arial"/>
          <w:i w:val="0"/>
          <w:sz w:val="18"/>
          <w:szCs w:val="18"/>
        </w:rPr>
      </w:pPr>
      <w:r w:rsidRPr="00D0268A">
        <w:rPr>
          <w:rFonts w:cs="Arial"/>
          <w:i w:val="0"/>
          <w:sz w:val="18"/>
          <w:szCs w:val="18"/>
        </w:rPr>
        <w:t xml:space="preserve">Independientemente de las retenciones o de las penas convencionales que se apliquen, </w:t>
      </w:r>
      <w:r w:rsidR="003C3DEE">
        <w:rPr>
          <w:rFonts w:cs="Arial"/>
          <w:i w:val="0"/>
          <w:sz w:val="18"/>
          <w:szCs w:val="18"/>
        </w:rPr>
        <w:t xml:space="preserve">el municipio de </w:t>
      </w:r>
      <w:r w:rsidR="00E0574C">
        <w:rPr>
          <w:rFonts w:cs="Arial"/>
          <w:i w:val="0"/>
          <w:sz w:val="18"/>
          <w:szCs w:val="18"/>
        </w:rPr>
        <w:lastRenderedPageBreak/>
        <w:t>Guadalupe</w:t>
      </w:r>
      <w:r w:rsidR="00EC489C" w:rsidRPr="00EC489C">
        <w:rPr>
          <w:rFonts w:cs="Arial"/>
          <w:i w:val="0"/>
          <w:sz w:val="18"/>
          <w:szCs w:val="18"/>
        </w:rPr>
        <w:t xml:space="preserve">, </w:t>
      </w:r>
      <w:proofErr w:type="spellStart"/>
      <w:r w:rsidR="00EC489C" w:rsidRPr="00EC489C">
        <w:rPr>
          <w:rFonts w:cs="Arial"/>
          <w:i w:val="0"/>
          <w:sz w:val="18"/>
          <w:szCs w:val="18"/>
        </w:rPr>
        <w:t>Zac</w:t>
      </w:r>
      <w:proofErr w:type="spellEnd"/>
      <w:r w:rsidR="00EC489C" w:rsidRPr="00EC489C">
        <w:rPr>
          <w:rFonts w:cs="Arial"/>
          <w:i w:val="0"/>
          <w:sz w:val="18"/>
          <w:szCs w:val="18"/>
        </w:rPr>
        <w:t xml:space="preserve">., </w:t>
      </w:r>
      <w:r w:rsidRPr="00D0268A">
        <w:rPr>
          <w:rFonts w:cs="Arial"/>
          <w:i w:val="0"/>
          <w:sz w:val="18"/>
          <w:szCs w:val="18"/>
        </w:rPr>
        <w:t>podrá optar entre exigir el cumplimiento del contrato, o bien, la rescisión administrativa del mismo, haciendo efectiva la garantía de cumplimiento del contrato, así como la garantía de anticipo, total o parcialmente, según proceda en la rescisión, en el caso de que el anticipo no se encuentre totalmente amortizado.</w:t>
      </w:r>
    </w:p>
    <w:p w:rsidR="003C3DEE" w:rsidRPr="00D0268A" w:rsidRDefault="003C3DEE" w:rsidP="00E87998">
      <w:pPr>
        <w:pStyle w:val="Textoindependiente21"/>
        <w:ind w:left="1170"/>
        <w:rPr>
          <w:rFonts w:cs="Arial"/>
          <w:i w:val="0"/>
          <w:sz w:val="18"/>
          <w:szCs w:val="18"/>
        </w:rPr>
      </w:pPr>
    </w:p>
    <w:p w:rsidR="00E87998" w:rsidRPr="00D0268A" w:rsidRDefault="00E87998" w:rsidP="00E87998">
      <w:pPr>
        <w:pStyle w:val="Textoindependiente21"/>
        <w:ind w:left="0"/>
        <w:rPr>
          <w:rFonts w:cs="Arial"/>
          <w:bCs/>
          <w:i w:val="0"/>
          <w:sz w:val="18"/>
          <w:szCs w:val="18"/>
        </w:rPr>
      </w:pPr>
    </w:p>
    <w:p w:rsidR="00E87998" w:rsidRPr="00D0268A" w:rsidRDefault="00E87998" w:rsidP="00E87998">
      <w:pPr>
        <w:pStyle w:val="Textoindependiente21"/>
        <w:ind w:hanging="1134"/>
        <w:rPr>
          <w:rFonts w:cs="Arial"/>
          <w:b/>
          <w:bCs/>
          <w:i w:val="0"/>
          <w:sz w:val="18"/>
          <w:szCs w:val="18"/>
          <w:lang w:val="es-MX"/>
        </w:rPr>
      </w:pPr>
      <w:r w:rsidRPr="00D0268A">
        <w:rPr>
          <w:rFonts w:cs="Arial"/>
          <w:b/>
          <w:bCs/>
          <w:i w:val="0"/>
          <w:sz w:val="18"/>
          <w:szCs w:val="18"/>
          <w:lang w:val="es-MX"/>
        </w:rPr>
        <w:t>6.9</w:t>
      </w:r>
      <w:r w:rsidRPr="00D0268A">
        <w:rPr>
          <w:rFonts w:cs="Arial"/>
          <w:bCs/>
          <w:i w:val="0"/>
          <w:sz w:val="18"/>
          <w:szCs w:val="18"/>
          <w:lang w:val="es-MX"/>
        </w:rPr>
        <w:tab/>
      </w:r>
      <w:r w:rsidR="00E2474C" w:rsidRPr="00D0268A">
        <w:rPr>
          <w:rFonts w:cs="Arial"/>
          <w:b/>
          <w:bCs/>
          <w:i w:val="0"/>
          <w:sz w:val="18"/>
          <w:szCs w:val="18"/>
          <w:lang w:val="es-MX"/>
        </w:rPr>
        <w:t>SUSPENSIÓN DE LOS TRABAJOS</w:t>
      </w:r>
      <w:r w:rsidRPr="00D0268A">
        <w:rPr>
          <w:rFonts w:cs="Arial"/>
          <w:b/>
          <w:bCs/>
          <w:i w:val="0"/>
          <w:sz w:val="18"/>
          <w:szCs w:val="18"/>
          <w:lang w:val="es-MX"/>
        </w:rPr>
        <w:t>.</w:t>
      </w:r>
    </w:p>
    <w:p w:rsidR="00E87998" w:rsidRPr="00D0268A" w:rsidRDefault="00E87998" w:rsidP="00E87998">
      <w:pPr>
        <w:pStyle w:val="Textoindependiente21"/>
        <w:ind w:hanging="1134"/>
        <w:rPr>
          <w:rFonts w:cs="Arial"/>
          <w:bCs/>
          <w:i w:val="0"/>
          <w:sz w:val="18"/>
          <w:szCs w:val="18"/>
          <w:lang w:val="es-MX"/>
        </w:rPr>
      </w:pPr>
    </w:p>
    <w:p w:rsidR="00E87998" w:rsidRPr="00D0268A" w:rsidRDefault="003C3DEE" w:rsidP="00E87998">
      <w:pPr>
        <w:pStyle w:val="Textoindependiente21"/>
        <w:ind w:left="0"/>
        <w:rPr>
          <w:rFonts w:cs="Arial"/>
          <w:bCs/>
          <w:i w:val="0"/>
          <w:sz w:val="18"/>
          <w:szCs w:val="18"/>
          <w:lang w:val="es-MX"/>
        </w:rPr>
      </w:pPr>
      <w:r>
        <w:rPr>
          <w:rFonts w:cs="Arial"/>
          <w:bCs/>
          <w:i w:val="0"/>
          <w:sz w:val="18"/>
          <w:szCs w:val="18"/>
          <w:lang w:val="es-MX"/>
        </w:rPr>
        <w:t xml:space="preserve">El </w:t>
      </w:r>
      <w:r w:rsidR="00EC489C">
        <w:rPr>
          <w:rFonts w:cs="Arial"/>
          <w:bCs/>
          <w:i w:val="0"/>
          <w:sz w:val="18"/>
          <w:szCs w:val="18"/>
          <w:lang w:val="es-MX"/>
        </w:rPr>
        <w:t>M</w:t>
      </w:r>
      <w:r>
        <w:rPr>
          <w:rFonts w:cs="Arial"/>
          <w:bCs/>
          <w:i w:val="0"/>
          <w:sz w:val="18"/>
          <w:szCs w:val="18"/>
          <w:lang w:val="es-MX"/>
        </w:rPr>
        <w:t>unicipio de</w:t>
      </w:r>
      <w:r w:rsidR="00E87998" w:rsidRPr="00D0268A">
        <w:rPr>
          <w:rFonts w:cs="Arial"/>
          <w:bCs/>
          <w:i w:val="0"/>
          <w:sz w:val="18"/>
          <w:szCs w:val="18"/>
          <w:lang w:val="es-MX"/>
        </w:rPr>
        <w:t xml:space="preserve"> </w:t>
      </w:r>
      <w:r w:rsidR="00E0574C">
        <w:rPr>
          <w:rFonts w:cs="Arial"/>
          <w:bCs/>
          <w:i w:val="0"/>
          <w:sz w:val="18"/>
          <w:szCs w:val="18"/>
          <w:lang w:val="es-MX"/>
        </w:rPr>
        <w:t>Guadalupe</w:t>
      </w:r>
      <w:r w:rsidR="00EC489C" w:rsidRPr="00EC489C">
        <w:rPr>
          <w:rFonts w:cs="Arial"/>
          <w:bCs/>
          <w:i w:val="0"/>
          <w:sz w:val="18"/>
          <w:szCs w:val="18"/>
          <w:lang w:val="es-MX"/>
        </w:rPr>
        <w:t xml:space="preserve">, </w:t>
      </w:r>
      <w:proofErr w:type="spellStart"/>
      <w:r w:rsidR="00EC489C" w:rsidRPr="00EC489C">
        <w:rPr>
          <w:rFonts w:cs="Arial"/>
          <w:bCs/>
          <w:i w:val="0"/>
          <w:sz w:val="18"/>
          <w:szCs w:val="18"/>
          <w:lang w:val="es-MX"/>
        </w:rPr>
        <w:t>Zac</w:t>
      </w:r>
      <w:proofErr w:type="spellEnd"/>
      <w:r w:rsidR="00EC489C" w:rsidRPr="00EC489C">
        <w:rPr>
          <w:rFonts w:cs="Arial"/>
          <w:bCs/>
          <w:i w:val="0"/>
          <w:sz w:val="18"/>
          <w:szCs w:val="18"/>
          <w:lang w:val="es-MX"/>
        </w:rPr>
        <w:t xml:space="preserve">., </w:t>
      </w:r>
      <w:r w:rsidR="00E87998" w:rsidRPr="00D0268A">
        <w:rPr>
          <w:rFonts w:cs="Arial"/>
          <w:bCs/>
          <w:i w:val="0"/>
          <w:sz w:val="18"/>
          <w:szCs w:val="18"/>
          <w:lang w:val="es-MX"/>
        </w:rPr>
        <w:t>podrá suspender temporalmente, en todo o en parte, los trabajos contratados por cualquier causa justificada.</w:t>
      </w:r>
    </w:p>
    <w:p w:rsidR="00E87998" w:rsidRPr="00D0268A" w:rsidRDefault="00E87998" w:rsidP="00E87998">
      <w:pPr>
        <w:pStyle w:val="Textoindependiente21"/>
        <w:ind w:left="0"/>
        <w:rPr>
          <w:rFonts w:cs="Arial"/>
          <w:bCs/>
          <w:i w:val="0"/>
          <w:sz w:val="18"/>
          <w:szCs w:val="18"/>
          <w:lang w:val="es-MX"/>
        </w:rPr>
      </w:pPr>
    </w:p>
    <w:p w:rsidR="00E2474C" w:rsidRPr="00D0268A" w:rsidRDefault="00E2474C" w:rsidP="00E2474C">
      <w:pPr>
        <w:pStyle w:val="Texto0"/>
        <w:spacing w:after="46" w:line="240" w:lineRule="auto"/>
        <w:ind w:firstLine="0"/>
        <w:rPr>
          <w:b/>
          <w:i w:val="0"/>
        </w:rPr>
      </w:pPr>
      <w:r w:rsidRPr="00D0268A">
        <w:rPr>
          <w:i w:val="0"/>
        </w:rPr>
        <w:t xml:space="preserve">Cuando ocurra la suspensión de los trabajos, </w:t>
      </w:r>
      <w:r w:rsidR="003C3DEE">
        <w:rPr>
          <w:i w:val="0"/>
        </w:rPr>
        <w:t>e</w:t>
      </w:r>
      <w:r w:rsidR="003C3DEE">
        <w:rPr>
          <w:bCs/>
          <w:i w:val="0"/>
        </w:rPr>
        <w:t xml:space="preserve">l </w:t>
      </w:r>
      <w:r w:rsidR="00EC489C">
        <w:rPr>
          <w:bCs/>
          <w:i w:val="0"/>
        </w:rPr>
        <w:t>M</w:t>
      </w:r>
      <w:r w:rsidR="003C3DEE">
        <w:rPr>
          <w:bCs/>
          <w:i w:val="0"/>
        </w:rPr>
        <w:t>unicipio de</w:t>
      </w:r>
      <w:r w:rsidR="003C3DEE" w:rsidRPr="00D0268A">
        <w:rPr>
          <w:bCs/>
          <w:i w:val="0"/>
        </w:rPr>
        <w:t xml:space="preserve"> </w:t>
      </w:r>
      <w:r w:rsidR="00E0574C">
        <w:rPr>
          <w:bCs/>
          <w:i w:val="0"/>
        </w:rPr>
        <w:t>Guadalupe</w:t>
      </w:r>
      <w:r w:rsidR="00EC489C" w:rsidRPr="00EC489C">
        <w:rPr>
          <w:bCs/>
          <w:i w:val="0"/>
        </w:rPr>
        <w:t xml:space="preserve">, </w:t>
      </w:r>
      <w:proofErr w:type="spellStart"/>
      <w:r w:rsidR="00EC489C" w:rsidRPr="00EC489C">
        <w:rPr>
          <w:bCs/>
          <w:i w:val="0"/>
        </w:rPr>
        <w:t>Zac</w:t>
      </w:r>
      <w:proofErr w:type="spellEnd"/>
      <w:r w:rsidR="00EC489C" w:rsidRPr="00EC489C">
        <w:rPr>
          <w:bCs/>
          <w:i w:val="0"/>
        </w:rPr>
        <w:t xml:space="preserve">., </w:t>
      </w:r>
      <w:r w:rsidRPr="00D0268A">
        <w:rPr>
          <w:i w:val="0"/>
        </w:rPr>
        <w:t>lo notificará al contratista señalando las causas que la motivan, la fecha de su inicio y de la probable reanudación de los trabajos, así como las acciones que debe considerar en lo relativo a su personal, maquinaria y equipo</w:t>
      </w:r>
      <w:r w:rsidR="00782603" w:rsidRPr="00D0268A">
        <w:rPr>
          <w:i w:val="0"/>
        </w:rPr>
        <w:t>.</w:t>
      </w:r>
    </w:p>
    <w:p w:rsidR="00E2474C" w:rsidRPr="00D0268A" w:rsidRDefault="00E2474C" w:rsidP="00E2474C">
      <w:pPr>
        <w:pStyle w:val="Texto0"/>
        <w:spacing w:after="46" w:line="240" w:lineRule="auto"/>
        <w:ind w:firstLine="0"/>
        <w:rPr>
          <w:i w:val="0"/>
        </w:rPr>
      </w:pPr>
    </w:p>
    <w:p w:rsidR="00E2474C" w:rsidRPr="00D0268A" w:rsidRDefault="00E2474C" w:rsidP="00E2474C">
      <w:pPr>
        <w:pStyle w:val="Texto0"/>
        <w:spacing w:after="46" w:line="240" w:lineRule="auto"/>
        <w:ind w:firstLine="0"/>
        <w:rPr>
          <w:i w:val="0"/>
        </w:rPr>
      </w:pPr>
      <w:r w:rsidRPr="00D0268A">
        <w:rPr>
          <w:i w:val="0"/>
        </w:rPr>
        <w:t xml:space="preserve">La fecha de terminación de los trabajos se prorrogará en igual proporción al periodo que comprenda la suspensión de los mismos, sin modificar el plazo de ejecución convenido. Lo anterior se formalizará mediante el acta circunstanciada de suspensión de los trabajos, la que deberá contener como mínimo los requisitos establecidos por el artículo </w:t>
      </w:r>
      <w:r w:rsidR="00E94294" w:rsidRPr="00E94294">
        <w:rPr>
          <w:i w:val="0"/>
        </w:rPr>
        <w:t>116 del Reglamento de la Ley de Obras Públicas y Servicios Relacionados con las Mismas para el Estado de Zacatecas.</w:t>
      </w:r>
    </w:p>
    <w:p w:rsidR="00E2474C" w:rsidRPr="00D0268A" w:rsidRDefault="00E2474C" w:rsidP="00E2474C">
      <w:pPr>
        <w:pStyle w:val="Texto0"/>
        <w:spacing w:after="46" w:line="240" w:lineRule="auto"/>
        <w:ind w:firstLine="0"/>
        <w:rPr>
          <w:i w:val="0"/>
        </w:rPr>
      </w:pPr>
    </w:p>
    <w:p w:rsidR="00E2474C" w:rsidRPr="00D0268A" w:rsidRDefault="00E2474C" w:rsidP="00E2474C">
      <w:pPr>
        <w:pStyle w:val="Texto0"/>
        <w:spacing w:after="46" w:line="240" w:lineRule="auto"/>
        <w:ind w:firstLine="0"/>
        <w:rPr>
          <w:i w:val="0"/>
        </w:rPr>
      </w:pPr>
      <w:r w:rsidRPr="00D0268A">
        <w:rPr>
          <w:i w:val="0"/>
        </w:rPr>
        <w:t xml:space="preserve">El suministro deficiente del proveedor de materiales </w:t>
      </w:r>
      <w:r w:rsidR="00711540" w:rsidRPr="00D0268A">
        <w:rPr>
          <w:i w:val="0"/>
        </w:rPr>
        <w:t xml:space="preserve">a utilizar en el estudio </w:t>
      </w:r>
      <w:r w:rsidRPr="00D0268A">
        <w:rPr>
          <w:i w:val="0"/>
        </w:rPr>
        <w:t>no será motivo de suspensión de los trabajos cuando dicho suministro sea responsabilidad del contratista.</w:t>
      </w:r>
    </w:p>
    <w:p w:rsidR="00E2474C" w:rsidRPr="00D0268A" w:rsidRDefault="00E2474C" w:rsidP="00E2474C">
      <w:pPr>
        <w:pStyle w:val="Textoindependiente210"/>
        <w:ind w:left="567" w:hanging="567"/>
        <w:rPr>
          <w:rFonts w:cs="Arial"/>
          <w:b/>
          <w:bCs/>
          <w:i w:val="0"/>
          <w:sz w:val="18"/>
          <w:szCs w:val="18"/>
          <w:lang w:val="es-MX"/>
        </w:rPr>
      </w:pPr>
    </w:p>
    <w:p w:rsidR="00E2474C" w:rsidRPr="00D0268A" w:rsidRDefault="00E2474C" w:rsidP="00DD0945">
      <w:pPr>
        <w:pStyle w:val="Texto0"/>
        <w:spacing w:after="46" w:line="240" w:lineRule="auto"/>
        <w:ind w:firstLine="0"/>
        <w:rPr>
          <w:i w:val="0"/>
        </w:rPr>
      </w:pPr>
      <w:r w:rsidRPr="00D0268A">
        <w:rPr>
          <w:i w:val="0"/>
        </w:rPr>
        <w:t xml:space="preserve">Si durante la vigencia del contrato existen suspensiones de los trabajos cuyos periodos sean reducidos y difíciles de cuantificar, </w:t>
      </w:r>
      <w:r w:rsidR="00014BFD">
        <w:rPr>
          <w:i w:val="0"/>
        </w:rPr>
        <w:t>e</w:t>
      </w:r>
      <w:r w:rsidR="00EC489C">
        <w:rPr>
          <w:bCs/>
          <w:i w:val="0"/>
        </w:rPr>
        <w:t>l M</w:t>
      </w:r>
      <w:r w:rsidR="00014BFD">
        <w:rPr>
          <w:bCs/>
          <w:i w:val="0"/>
        </w:rPr>
        <w:t>unicipio de</w:t>
      </w:r>
      <w:r w:rsidR="00014BFD" w:rsidRPr="00D0268A">
        <w:rPr>
          <w:bCs/>
          <w:i w:val="0"/>
        </w:rPr>
        <w:t xml:space="preserve"> </w:t>
      </w:r>
      <w:r w:rsidR="00E0574C">
        <w:rPr>
          <w:bCs/>
          <w:i w:val="0"/>
        </w:rPr>
        <w:t>Guadalupe</w:t>
      </w:r>
      <w:r w:rsidR="00EC489C" w:rsidRPr="00EC489C">
        <w:rPr>
          <w:bCs/>
          <w:i w:val="0"/>
        </w:rPr>
        <w:t xml:space="preserve">, </w:t>
      </w:r>
      <w:proofErr w:type="spellStart"/>
      <w:r w:rsidR="00EC489C" w:rsidRPr="00EC489C">
        <w:rPr>
          <w:bCs/>
          <w:i w:val="0"/>
        </w:rPr>
        <w:t>Zac</w:t>
      </w:r>
      <w:proofErr w:type="spellEnd"/>
      <w:r w:rsidR="00EC489C" w:rsidRPr="00EC489C">
        <w:rPr>
          <w:bCs/>
          <w:i w:val="0"/>
        </w:rPr>
        <w:t xml:space="preserve">., </w:t>
      </w:r>
      <w:r w:rsidRPr="00D0268A">
        <w:rPr>
          <w:i w:val="0"/>
        </w:rPr>
        <w:t>y el contratista podrán acordar que los periodos sean agrupados y formalizados mediante la suscripción de una sola acta circunstanciada de suspensión de los trabajos.</w:t>
      </w:r>
    </w:p>
    <w:p w:rsidR="00A5557F" w:rsidRDefault="00A5557F" w:rsidP="00E2474C">
      <w:pPr>
        <w:pStyle w:val="Texto0"/>
        <w:spacing w:after="46" w:line="240" w:lineRule="auto"/>
        <w:ind w:firstLine="0"/>
        <w:rPr>
          <w:i w:val="0"/>
        </w:rPr>
      </w:pPr>
    </w:p>
    <w:p w:rsidR="00E2474C" w:rsidRPr="00D0268A" w:rsidRDefault="00E2474C" w:rsidP="00E2474C">
      <w:pPr>
        <w:pStyle w:val="Texto0"/>
        <w:spacing w:after="46" w:line="240" w:lineRule="auto"/>
        <w:ind w:firstLine="0"/>
        <w:rPr>
          <w:i w:val="0"/>
        </w:rPr>
      </w:pPr>
      <w:r w:rsidRPr="00D0268A">
        <w:rPr>
          <w:i w:val="0"/>
        </w:rPr>
        <w:t xml:space="preserve">Cuando las suspensiones se deriven de un caso fortuito o fuerza mayor no existirá responsabilidad alguna para las partes, debiendo únicamente suscribir un convenio en el que se reconozca el plazo de la suspensión y las fechas de reinicio y terminación de los trabajos, sin modificar el plazo de ejecución establecido en el contrato. En caso de que los trabajos se dañen o se destruyan y requieran ser rehabilitados o repuestos, éstos deberán pagarse mediante la celebración de un convenio en los términos del artículo </w:t>
      </w:r>
      <w:r w:rsidR="000754EE" w:rsidRPr="000754EE">
        <w:rPr>
          <w:i w:val="0"/>
        </w:rPr>
        <w:t>73 de la Ley de Obras Públicas y Servicios Relacionados para el Estado y los Municipios de Zacatecas</w:t>
      </w:r>
      <w:r w:rsidRPr="00D0268A">
        <w:rPr>
          <w:i w:val="0"/>
        </w:rPr>
        <w:t>, siempre que no se trate de deficiencias o incumplimientos anteriores imputables al contratista.</w:t>
      </w:r>
    </w:p>
    <w:p w:rsidR="002762C3" w:rsidRDefault="002762C3" w:rsidP="00E2474C">
      <w:pPr>
        <w:pStyle w:val="Textoindependiente210"/>
        <w:ind w:left="0"/>
        <w:rPr>
          <w:rFonts w:cs="Arial"/>
          <w:bCs/>
          <w:i w:val="0"/>
          <w:sz w:val="18"/>
          <w:szCs w:val="18"/>
          <w:lang w:val="es-MX"/>
        </w:rPr>
      </w:pPr>
    </w:p>
    <w:p w:rsidR="00E2474C" w:rsidRPr="00D0268A" w:rsidRDefault="007E59EA" w:rsidP="00E2474C">
      <w:pPr>
        <w:pStyle w:val="Textoindependiente210"/>
        <w:ind w:left="0"/>
        <w:rPr>
          <w:rFonts w:cs="Arial"/>
          <w:bCs/>
          <w:i w:val="0"/>
          <w:sz w:val="18"/>
          <w:szCs w:val="18"/>
          <w:lang w:val="es-MX"/>
        </w:rPr>
      </w:pPr>
      <w:r w:rsidRPr="007E59EA">
        <w:rPr>
          <w:rFonts w:cs="Arial"/>
          <w:bCs/>
          <w:i w:val="0"/>
          <w:sz w:val="18"/>
          <w:szCs w:val="18"/>
          <w:lang w:val="es-MX"/>
        </w:rPr>
        <w:t xml:space="preserve">El pago de los gastos no recuperables, respecto de la suspensión de los trabajos, sólo procederá exclusivamente por los conceptos que señalan los </w:t>
      </w:r>
      <w:r w:rsidR="000754EE" w:rsidRPr="000754EE">
        <w:rPr>
          <w:rFonts w:cs="Arial"/>
          <w:bCs/>
          <w:i w:val="0"/>
          <w:sz w:val="18"/>
          <w:szCs w:val="18"/>
          <w:lang w:val="es-MX"/>
        </w:rPr>
        <w:t>141 de la Ley de Obras Públicas y Servicios Relacionados para el Estado y los Municipios de Zacatecas</w:t>
      </w:r>
      <w:r w:rsidRPr="007E59EA">
        <w:rPr>
          <w:rFonts w:cs="Arial"/>
          <w:bCs/>
          <w:i w:val="0"/>
          <w:sz w:val="18"/>
          <w:szCs w:val="18"/>
          <w:lang w:val="es-MX"/>
        </w:rPr>
        <w:t xml:space="preserve"> y 115 del Reglamento, dependiendo del caso de que se trate, ya sea por causas imputables </w:t>
      </w:r>
      <w:r w:rsidR="00014BFD">
        <w:rPr>
          <w:rFonts w:cs="Arial"/>
          <w:bCs/>
          <w:i w:val="0"/>
          <w:sz w:val="18"/>
          <w:szCs w:val="18"/>
          <w:lang w:val="es-MX"/>
        </w:rPr>
        <w:t>a</w:t>
      </w:r>
      <w:r w:rsidR="00E2474C" w:rsidRPr="00D0268A">
        <w:rPr>
          <w:rFonts w:cs="Arial"/>
          <w:bCs/>
          <w:i w:val="0"/>
          <w:sz w:val="18"/>
          <w:szCs w:val="18"/>
          <w:lang w:val="es-MX"/>
        </w:rPr>
        <w:t>l</w:t>
      </w:r>
      <w:r w:rsidR="00FD3735">
        <w:rPr>
          <w:rFonts w:cs="Arial"/>
          <w:bCs/>
          <w:i w:val="0"/>
          <w:sz w:val="18"/>
          <w:szCs w:val="18"/>
          <w:lang w:val="es-MX"/>
        </w:rPr>
        <w:t xml:space="preserve"> M</w:t>
      </w:r>
      <w:r w:rsidR="00014BFD">
        <w:rPr>
          <w:rFonts w:cs="Arial"/>
          <w:bCs/>
          <w:i w:val="0"/>
          <w:sz w:val="18"/>
          <w:szCs w:val="18"/>
          <w:lang w:val="es-MX"/>
        </w:rPr>
        <w:t xml:space="preserve">unicipio de </w:t>
      </w:r>
      <w:r w:rsidR="00E0574C">
        <w:rPr>
          <w:rFonts w:cs="Arial"/>
          <w:bCs/>
          <w:i w:val="0"/>
          <w:sz w:val="18"/>
          <w:szCs w:val="18"/>
          <w:lang w:val="es-MX"/>
        </w:rPr>
        <w:t>Guadalupe</w:t>
      </w:r>
      <w:r w:rsidR="00FD3735">
        <w:rPr>
          <w:rFonts w:cs="Arial"/>
          <w:bCs/>
          <w:i w:val="0"/>
          <w:sz w:val="18"/>
          <w:szCs w:val="18"/>
          <w:lang w:val="es-MX"/>
        </w:rPr>
        <w:t xml:space="preserve">, </w:t>
      </w:r>
      <w:proofErr w:type="spellStart"/>
      <w:r w:rsidR="00FD3735">
        <w:rPr>
          <w:rFonts w:cs="Arial"/>
          <w:bCs/>
          <w:i w:val="0"/>
          <w:sz w:val="18"/>
          <w:szCs w:val="18"/>
          <w:lang w:val="es-MX"/>
        </w:rPr>
        <w:t>Zac</w:t>
      </w:r>
      <w:proofErr w:type="spellEnd"/>
      <w:r w:rsidR="00FD3735">
        <w:rPr>
          <w:rFonts w:cs="Arial"/>
          <w:bCs/>
          <w:i w:val="0"/>
          <w:sz w:val="18"/>
          <w:szCs w:val="18"/>
          <w:lang w:val="es-MX"/>
        </w:rPr>
        <w:t xml:space="preserve">., </w:t>
      </w:r>
      <w:r w:rsidR="00E2474C" w:rsidRPr="00D0268A">
        <w:rPr>
          <w:rFonts w:cs="Arial"/>
          <w:bCs/>
          <w:i w:val="0"/>
          <w:sz w:val="18"/>
          <w:szCs w:val="18"/>
          <w:lang w:val="es-MX"/>
        </w:rPr>
        <w:t>o por caso fortuito o fuerza mayor.</w:t>
      </w:r>
    </w:p>
    <w:p w:rsidR="00E2474C" w:rsidRPr="002762C3" w:rsidRDefault="00E2474C" w:rsidP="00E2474C">
      <w:pPr>
        <w:pStyle w:val="Textoindependiente210"/>
        <w:ind w:left="567" w:hanging="567"/>
        <w:rPr>
          <w:rFonts w:cs="Arial"/>
          <w:b/>
          <w:bCs/>
          <w:i w:val="0"/>
          <w:sz w:val="16"/>
          <w:szCs w:val="16"/>
          <w:lang w:val="es-MX"/>
        </w:rPr>
      </w:pPr>
    </w:p>
    <w:p w:rsidR="00E2474C" w:rsidRPr="00D0268A" w:rsidRDefault="00E2474C" w:rsidP="00E2474C">
      <w:pPr>
        <w:pStyle w:val="Texto0"/>
        <w:spacing w:after="31" w:line="240" w:lineRule="auto"/>
        <w:ind w:firstLine="0"/>
        <w:rPr>
          <w:bCs/>
          <w:i w:val="0"/>
        </w:rPr>
      </w:pPr>
      <w:r w:rsidRPr="00D0268A">
        <w:rPr>
          <w:i w:val="0"/>
        </w:rPr>
        <w:t>Cuando los trabajos no se hayan realizado de acuerdo con lo estipulado en el contrato o conforme a las órdenes escritas del</w:t>
      </w:r>
      <w:r w:rsidR="00014BFD">
        <w:rPr>
          <w:i w:val="0"/>
        </w:rPr>
        <w:t xml:space="preserve"> </w:t>
      </w:r>
      <w:r w:rsidR="00EC489C">
        <w:rPr>
          <w:bCs/>
          <w:i w:val="0"/>
        </w:rPr>
        <w:t>M</w:t>
      </w:r>
      <w:r w:rsidR="00014BFD">
        <w:rPr>
          <w:bCs/>
          <w:i w:val="0"/>
        </w:rPr>
        <w:t>unicipio de</w:t>
      </w:r>
      <w:r w:rsidR="00014BFD" w:rsidRPr="00D0268A">
        <w:rPr>
          <w:bCs/>
          <w:i w:val="0"/>
        </w:rPr>
        <w:t xml:space="preserve"> </w:t>
      </w:r>
      <w:r w:rsidR="00E0574C">
        <w:rPr>
          <w:bCs/>
          <w:i w:val="0"/>
        </w:rPr>
        <w:t>Guadalupe</w:t>
      </w:r>
      <w:r w:rsidR="00EC489C" w:rsidRPr="00EC489C">
        <w:rPr>
          <w:bCs/>
          <w:i w:val="0"/>
        </w:rPr>
        <w:t xml:space="preserve">, </w:t>
      </w:r>
      <w:proofErr w:type="spellStart"/>
      <w:r w:rsidR="00EC489C" w:rsidRPr="00EC489C">
        <w:rPr>
          <w:bCs/>
          <w:i w:val="0"/>
        </w:rPr>
        <w:t>Zac</w:t>
      </w:r>
      <w:proofErr w:type="spellEnd"/>
      <w:r w:rsidR="00EC489C" w:rsidRPr="00EC489C">
        <w:rPr>
          <w:bCs/>
          <w:i w:val="0"/>
        </w:rPr>
        <w:t>.</w:t>
      </w:r>
      <w:r w:rsidR="006D22F1">
        <w:rPr>
          <w:bCs/>
          <w:i w:val="0"/>
        </w:rPr>
        <w:t>,</w:t>
      </w:r>
      <w:r w:rsidRPr="00D0268A">
        <w:rPr>
          <w:i w:val="0"/>
        </w:rPr>
        <w:t xml:space="preserve"> ést</w:t>
      </w:r>
      <w:r w:rsidR="00014BFD">
        <w:rPr>
          <w:i w:val="0"/>
        </w:rPr>
        <w:t>e</w:t>
      </w:r>
      <w:r w:rsidRPr="00D0268A">
        <w:rPr>
          <w:i w:val="0"/>
        </w:rPr>
        <w:t xml:space="preserve"> podrá ordenar su demolición, reparación o reposición inmediata con los trabajos adicionales que resulten necesarios, los cuales se harán por cuenta del contratista sin que tenga derecho a retribución adicional alguna por ello. En este caso, </w:t>
      </w:r>
      <w:r w:rsidR="00EC489C">
        <w:rPr>
          <w:bCs/>
          <w:i w:val="0"/>
        </w:rPr>
        <w:t>el M</w:t>
      </w:r>
      <w:r w:rsidR="00014BFD">
        <w:rPr>
          <w:bCs/>
          <w:i w:val="0"/>
        </w:rPr>
        <w:t>unicipio de</w:t>
      </w:r>
      <w:r w:rsidR="00014BFD" w:rsidRPr="00D0268A">
        <w:rPr>
          <w:bCs/>
          <w:i w:val="0"/>
        </w:rPr>
        <w:t xml:space="preserve"> </w:t>
      </w:r>
      <w:r w:rsidR="00E0574C">
        <w:rPr>
          <w:bCs/>
          <w:i w:val="0"/>
        </w:rPr>
        <w:t>Guadalupe</w:t>
      </w:r>
      <w:r w:rsidR="00EC489C" w:rsidRPr="00EC489C">
        <w:rPr>
          <w:bCs/>
          <w:i w:val="0"/>
        </w:rPr>
        <w:t xml:space="preserve">, </w:t>
      </w:r>
      <w:proofErr w:type="spellStart"/>
      <w:r w:rsidR="00EC489C" w:rsidRPr="00EC489C">
        <w:rPr>
          <w:bCs/>
          <w:i w:val="0"/>
        </w:rPr>
        <w:t>Zac</w:t>
      </w:r>
      <w:proofErr w:type="spellEnd"/>
      <w:r w:rsidR="00EC489C" w:rsidRPr="00EC489C">
        <w:rPr>
          <w:bCs/>
          <w:i w:val="0"/>
        </w:rPr>
        <w:t>.</w:t>
      </w:r>
      <w:r w:rsidR="006D22F1">
        <w:rPr>
          <w:bCs/>
          <w:i w:val="0"/>
        </w:rPr>
        <w:t>,</w:t>
      </w:r>
      <w:r w:rsidRPr="00D0268A">
        <w:rPr>
          <w:i w:val="0"/>
        </w:rPr>
        <w:t xml:space="preserve"> si lo estima necesario, podrá ordenar la suspensión total o parcial de los trabajos contratados en tanto no se lleve a cabo la demolición, reposición o reparación indicadas, sin que esto sea motivo para ampliar el plazo señalado para su terminación.</w:t>
      </w:r>
      <w:r w:rsidRPr="00D0268A">
        <w:rPr>
          <w:bCs/>
          <w:i w:val="0"/>
        </w:rPr>
        <w:t xml:space="preserve"> </w:t>
      </w:r>
    </w:p>
    <w:p w:rsidR="00E2474C" w:rsidRPr="002762C3" w:rsidRDefault="00E2474C" w:rsidP="00E2474C">
      <w:pPr>
        <w:pStyle w:val="Textoindependiente210"/>
        <w:ind w:left="567" w:hanging="567"/>
        <w:rPr>
          <w:rFonts w:cs="Arial"/>
          <w:bCs/>
          <w:i w:val="0"/>
          <w:sz w:val="16"/>
          <w:szCs w:val="16"/>
          <w:lang w:val="es-MX"/>
        </w:rPr>
      </w:pPr>
    </w:p>
    <w:p w:rsidR="00E2474C" w:rsidRPr="00D0268A" w:rsidRDefault="00E2474C" w:rsidP="00E2474C">
      <w:pPr>
        <w:pStyle w:val="Textoindependiente210"/>
        <w:ind w:left="567" w:hanging="567"/>
        <w:rPr>
          <w:rFonts w:cs="Arial"/>
          <w:b/>
          <w:bCs/>
          <w:i w:val="0"/>
          <w:sz w:val="18"/>
          <w:szCs w:val="18"/>
          <w:lang w:val="es-MX"/>
        </w:rPr>
      </w:pPr>
      <w:r w:rsidRPr="00D0268A">
        <w:rPr>
          <w:rFonts w:cs="Arial"/>
          <w:b/>
          <w:bCs/>
          <w:i w:val="0"/>
          <w:sz w:val="18"/>
          <w:szCs w:val="18"/>
          <w:lang w:val="es-MX"/>
        </w:rPr>
        <w:t>6.10</w:t>
      </w:r>
      <w:r w:rsidRPr="00D0268A">
        <w:rPr>
          <w:rFonts w:cs="Arial"/>
          <w:b/>
          <w:bCs/>
          <w:i w:val="0"/>
          <w:sz w:val="18"/>
          <w:szCs w:val="18"/>
          <w:lang w:val="es-MX"/>
        </w:rPr>
        <w:tab/>
        <w:t>TERMINACIÓN ANTICIPADA DEL CONTRATO.</w:t>
      </w:r>
    </w:p>
    <w:p w:rsidR="00E2474C" w:rsidRPr="002762C3" w:rsidRDefault="00E2474C" w:rsidP="00E2474C">
      <w:pPr>
        <w:pStyle w:val="Textoindependiente210"/>
        <w:ind w:hanging="1134"/>
        <w:rPr>
          <w:rFonts w:cs="Arial"/>
          <w:bCs/>
          <w:i w:val="0"/>
          <w:sz w:val="16"/>
          <w:szCs w:val="16"/>
          <w:lang w:val="es-MX"/>
        </w:rPr>
      </w:pPr>
    </w:p>
    <w:p w:rsidR="007E59EA" w:rsidRPr="007E59EA" w:rsidRDefault="007E59EA" w:rsidP="007E59EA">
      <w:pPr>
        <w:pStyle w:val="Texto0"/>
        <w:spacing w:after="46"/>
        <w:rPr>
          <w:i w:val="0"/>
          <w:lang w:eastAsia="es-MX"/>
        </w:rPr>
      </w:pPr>
      <w:r w:rsidRPr="007E59EA">
        <w:rPr>
          <w:i w:val="0"/>
          <w:lang w:eastAsia="es-MX"/>
        </w:rPr>
        <w:t xml:space="preserve">De conformidad con el segundo párrafo del artículo </w:t>
      </w:r>
      <w:r w:rsidR="000754EE" w:rsidRPr="000754EE">
        <w:rPr>
          <w:i w:val="0"/>
          <w:lang w:eastAsia="es-MX"/>
        </w:rPr>
        <w:t>134 de la Ley de Obras Públicas y Servicios Relacionados para el Estado y los Municipios de Zacatecas</w:t>
      </w:r>
      <w:r w:rsidRPr="007E59EA">
        <w:rPr>
          <w:i w:val="0"/>
          <w:lang w:eastAsia="es-MX"/>
        </w:rPr>
        <w:t xml:space="preserve">, el </w:t>
      </w:r>
      <w:r>
        <w:rPr>
          <w:i w:val="0"/>
          <w:lang w:eastAsia="es-MX"/>
        </w:rPr>
        <w:t xml:space="preserve">Municipio de </w:t>
      </w:r>
      <w:r w:rsidR="00E0574C">
        <w:rPr>
          <w:i w:val="0"/>
          <w:lang w:eastAsia="es-MX"/>
        </w:rPr>
        <w:t>Guadalupe</w:t>
      </w:r>
      <w:r>
        <w:rPr>
          <w:i w:val="0"/>
          <w:lang w:eastAsia="es-MX"/>
        </w:rPr>
        <w:t xml:space="preserve">, </w:t>
      </w:r>
      <w:proofErr w:type="spellStart"/>
      <w:r>
        <w:rPr>
          <w:i w:val="0"/>
          <w:lang w:eastAsia="es-MX"/>
        </w:rPr>
        <w:t>Zac</w:t>
      </w:r>
      <w:proofErr w:type="spellEnd"/>
      <w:r>
        <w:rPr>
          <w:i w:val="0"/>
          <w:lang w:eastAsia="es-MX"/>
        </w:rPr>
        <w:t>.,</w:t>
      </w:r>
      <w:r w:rsidRPr="007E59EA">
        <w:rPr>
          <w:i w:val="0"/>
          <w:lang w:eastAsia="es-MX"/>
        </w:rPr>
        <w:t xml:space="preserve"> y el contratista podrán dar por terminado anticipadamente el contrato cuando concurran razones de interés general; existan causas justificadas que le impidan la continuación de los trabajos, y se demuestre que de continuar con las obligaciones pactadas se ocasionaría un daño o perjuicio grave al Estado; se determine la nulidad de actos que dieron origen al contrato, con motivo de la resolución de una inconformidad o intervención de oficio emitida por la Secretaría de la Función Pública, o por resolución de autoridad judicial competente, o bien, no sea posible determinar la temporalidad de la suspensión de los trabajos. En estos </w:t>
      </w:r>
      <w:r w:rsidRPr="007E59EA">
        <w:rPr>
          <w:i w:val="0"/>
          <w:lang w:eastAsia="es-MX"/>
        </w:rPr>
        <w:lastRenderedPageBreak/>
        <w:t xml:space="preserve">supuestos, el </w:t>
      </w:r>
      <w:r>
        <w:rPr>
          <w:i w:val="0"/>
          <w:lang w:eastAsia="es-MX"/>
        </w:rPr>
        <w:t xml:space="preserve">Municipio de </w:t>
      </w:r>
      <w:r w:rsidR="00E0574C">
        <w:rPr>
          <w:i w:val="0"/>
          <w:lang w:eastAsia="es-MX"/>
        </w:rPr>
        <w:t>Guadalupe</w:t>
      </w:r>
      <w:r>
        <w:rPr>
          <w:i w:val="0"/>
          <w:lang w:eastAsia="es-MX"/>
        </w:rPr>
        <w:t xml:space="preserve">, </w:t>
      </w:r>
      <w:proofErr w:type="spellStart"/>
      <w:r>
        <w:rPr>
          <w:i w:val="0"/>
          <w:lang w:eastAsia="es-MX"/>
        </w:rPr>
        <w:t>Zac</w:t>
      </w:r>
      <w:proofErr w:type="spellEnd"/>
      <w:r>
        <w:rPr>
          <w:i w:val="0"/>
          <w:lang w:eastAsia="es-MX"/>
        </w:rPr>
        <w:t>.,</w:t>
      </w:r>
      <w:r w:rsidRPr="007E59EA">
        <w:rPr>
          <w:i w:val="0"/>
          <w:lang w:eastAsia="es-MX"/>
        </w:rPr>
        <w:t xml:space="preserve"> rembolsará al contratista los gastos no recuperables en que haya incurrido, siempre que éstos sean razonables, estén debidamente comprobados y se relacionen directamente con la operación correspondiente.</w:t>
      </w:r>
    </w:p>
    <w:p w:rsidR="007E59EA" w:rsidRPr="007E59EA" w:rsidRDefault="007E59EA" w:rsidP="007E59EA">
      <w:pPr>
        <w:pStyle w:val="Texto0"/>
        <w:spacing w:after="46"/>
        <w:rPr>
          <w:i w:val="0"/>
          <w:lang w:eastAsia="es-MX"/>
        </w:rPr>
      </w:pPr>
    </w:p>
    <w:p w:rsidR="007E59EA" w:rsidRPr="007E59EA" w:rsidRDefault="007E59EA" w:rsidP="007E59EA">
      <w:pPr>
        <w:pStyle w:val="Texto0"/>
        <w:spacing w:after="46"/>
        <w:rPr>
          <w:i w:val="0"/>
          <w:lang w:eastAsia="es-MX"/>
        </w:rPr>
      </w:pPr>
      <w:r w:rsidRPr="007E59EA">
        <w:rPr>
          <w:i w:val="0"/>
          <w:lang w:eastAsia="es-MX"/>
        </w:rPr>
        <w:t xml:space="preserve">Cuando por caso fortuito o fuerza mayor se imposibilite la continuación de los trabajos, el contratista podrá optar por no ejecutarlos. En este supuesto, si opta por la terminación anticipada del contrato, deberá solicitarla al </w:t>
      </w:r>
      <w:r>
        <w:rPr>
          <w:i w:val="0"/>
          <w:lang w:eastAsia="es-MX"/>
        </w:rPr>
        <w:t xml:space="preserve">Municipio de </w:t>
      </w:r>
      <w:r w:rsidR="00E0574C">
        <w:rPr>
          <w:i w:val="0"/>
          <w:lang w:eastAsia="es-MX"/>
        </w:rPr>
        <w:t>Guadalupe</w:t>
      </w:r>
      <w:r>
        <w:rPr>
          <w:i w:val="0"/>
          <w:lang w:eastAsia="es-MX"/>
        </w:rPr>
        <w:t xml:space="preserve">, </w:t>
      </w:r>
      <w:proofErr w:type="spellStart"/>
      <w:r>
        <w:rPr>
          <w:i w:val="0"/>
          <w:lang w:eastAsia="es-MX"/>
        </w:rPr>
        <w:t>Zac</w:t>
      </w:r>
      <w:proofErr w:type="spellEnd"/>
      <w:r>
        <w:rPr>
          <w:i w:val="0"/>
          <w:lang w:eastAsia="es-MX"/>
        </w:rPr>
        <w:t>.</w:t>
      </w:r>
      <w:r w:rsidR="000754EE">
        <w:rPr>
          <w:i w:val="0"/>
          <w:lang w:eastAsia="es-MX"/>
        </w:rPr>
        <w:t>,</w:t>
      </w:r>
      <w:r w:rsidRPr="007E59EA">
        <w:rPr>
          <w:i w:val="0"/>
          <w:lang w:eastAsia="es-MX"/>
        </w:rPr>
        <w:t xml:space="preserve"> quien determinará lo conducente dentro de los 15 (quince) días naturales siguientes a la presentación del escrito respectivo; en caso de negativa, será necesario que el contratista obtenga de la autoridad judicial la declaratoria correspondiente, pero si el </w:t>
      </w:r>
      <w:r>
        <w:rPr>
          <w:i w:val="0"/>
          <w:lang w:eastAsia="es-MX"/>
        </w:rPr>
        <w:t xml:space="preserve">Municipio de </w:t>
      </w:r>
      <w:r w:rsidR="00E0574C">
        <w:rPr>
          <w:i w:val="0"/>
          <w:lang w:eastAsia="es-MX"/>
        </w:rPr>
        <w:t>Guadalupe</w:t>
      </w:r>
      <w:r>
        <w:rPr>
          <w:i w:val="0"/>
          <w:lang w:eastAsia="es-MX"/>
        </w:rPr>
        <w:t xml:space="preserve">, </w:t>
      </w:r>
      <w:proofErr w:type="spellStart"/>
      <w:r>
        <w:rPr>
          <w:i w:val="0"/>
          <w:lang w:eastAsia="es-MX"/>
        </w:rPr>
        <w:t>Zac</w:t>
      </w:r>
      <w:proofErr w:type="spellEnd"/>
      <w:r>
        <w:rPr>
          <w:i w:val="0"/>
          <w:lang w:eastAsia="es-MX"/>
        </w:rPr>
        <w:t>.,</w:t>
      </w:r>
      <w:r w:rsidRPr="007E59EA">
        <w:rPr>
          <w:i w:val="0"/>
          <w:lang w:eastAsia="es-MX"/>
        </w:rPr>
        <w:t xml:space="preserve"> no contesta en dicho plazo, se tendrá por aceptada la petición del contratista.</w:t>
      </w:r>
    </w:p>
    <w:p w:rsidR="007E59EA" w:rsidRPr="007E59EA" w:rsidRDefault="007E59EA" w:rsidP="007E59EA">
      <w:pPr>
        <w:pStyle w:val="Texto0"/>
        <w:spacing w:after="46"/>
        <w:rPr>
          <w:i w:val="0"/>
          <w:lang w:eastAsia="es-MX"/>
        </w:rPr>
      </w:pPr>
    </w:p>
    <w:p w:rsidR="007E59EA" w:rsidRPr="007E59EA" w:rsidRDefault="007E59EA" w:rsidP="007E59EA">
      <w:pPr>
        <w:pStyle w:val="Texto0"/>
        <w:spacing w:after="46"/>
        <w:rPr>
          <w:i w:val="0"/>
          <w:lang w:eastAsia="es-MX"/>
        </w:rPr>
      </w:pPr>
      <w:r w:rsidRPr="007E59EA">
        <w:rPr>
          <w:i w:val="0"/>
          <w:lang w:eastAsia="es-MX"/>
        </w:rPr>
        <w:t xml:space="preserve">Cuando se dé por terminado anticipadamente el contrato, el </w:t>
      </w:r>
      <w:r>
        <w:rPr>
          <w:i w:val="0"/>
          <w:lang w:eastAsia="es-MX"/>
        </w:rPr>
        <w:t xml:space="preserve">Municipio de </w:t>
      </w:r>
      <w:r w:rsidR="00E0574C">
        <w:rPr>
          <w:i w:val="0"/>
          <w:lang w:eastAsia="es-MX"/>
        </w:rPr>
        <w:t>Guadalupe</w:t>
      </w:r>
      <w:r>
        <w:rPr>
          <w:i w:val="0"/>
          <w:lang w:eastAsia="es-MX"/>
        </w:rPr>
        <w:t xml:space="preserve">, </w:t>
      </w:r>
      <w:proofErr w:type="spellStart"/>
      <w:r>
        <w:rPr>
          <w:i w:val="0"/>
          <w:lang w:eastAsia="es-MX"/>
        </w:rPr>
        <w:t>Zac</w:t>
      </w:r>
      <w:proofErr w:type="spellEnd"/>
      <w:r>
        <w:rPr>
          <w:i w:val="0"/>
          <w:lang w:eastAsia="es-MX"/>
        </w:rPr>
        <w:t>.,</w:t>
      </w:r>
      <w:r w:rsidRPr="007E59EA">
        <w:rPr>
          <w:i w:val="0"/>
          <w:lang w:eastAsia="es-MX"/>
        </w:rPr>
        <w:t xml:space="preserve"> pagará los trabajos ejecutados, así como los gastos no recuperables que serán exclusivamente los indicados en el artículo </w:t>
      </w:r>
      <w:r w:rsidR="000754EE" w:rsidRPr="000754EE">
        <w:rPr>
          <w:i w:val="0"/>
          <w:lang w:eastAsia="es-MX"/>
        </w:rPr>
        <w:t>141 de la Ley de Obras Públicas y Servicios Relacionados para el Estado y los Municipios de Zacatecas</w:t>
      </w:r>
      <w:r w:rsidRPr="007E59EA">
        <w:rPr>
          <w:i w:val="0"/>
          <w:lang w:eastAsia="es-MX"/>
        </w:rPr>
        <w:t>, siempre que éstos sean razonables, estén debidamente comprobados y se relacionen directamente con el contrato.</w:t>
      </w:r>
    </w:p>
    <w:p w:rsidR="007E59EA" w:rsidRPr="007E59EA" w:rsidRDefault="007E59EA" w:rsidP="007E59EA">
      <w:pPr>
        <w:pStyle w:val="Texto0"/>
        <w:spacing w:after="46"/>
        <w:rPr>
          <w:i w:val="0"/>
          <w:lang w:eastAsia="es-MX"/>
        </w:rPr>
      </w:pPr>
    </w:p>
    <w:p w:rsidR="007E59EA" w:rsidRPr="007E59EA" w:rsidRDefault="007E59EA" w:rsidP="007E59EA">
      <w:pPr>
        <w:pStyle w:val="Texto0"/>
        <w:spacing w:after="46"/>
        <w:rPr>
          <w:i w:val="0"/>
          <w:lang w:eastAsia="es-MX"/>
        </w:rPr>
      </w:pPr>
      <w:r w:rsidRPr="007E59EA">
        <w:rPr>
          <w:i w:val="0"/>
          <w:lang w:eastAsia="es-MX"/>
        </w:rPr>
        <w:t xml:space="preserve">En todos los casos de terminación anticipada del contrato se deberán realizar las anotaciones correspondientes en la Bitácora, debiendo el </w:t>
      </w:r>
      <w:r>
        <w:rPr>
          <w:i w:val="0"/>
          <w:lang w:eastAsia="es-MX"/>
        </w:rPr>
        <w:t xml:space="preserve">Municipio de </w:t>
      </w:r>
      <w:r w:rsidR="00E0574C">
        <w:rPr>
          <w:i w:val="0"/>
          <w:lang w:eastAsia="es-MX"/>
        </w:rPr>
        <w:t>Guadalupe</w:t>
      </w:r>
      <w:r>
        <w:rPr>
          <w:i w:val="0"/>
          <w:lang w:eastAsia="es-MX"/>
        </w:rPr>
        <w:t xml:space="preserve">, </w:t>
      </w:r>
      <w:proofErr w:type="spellStart"/>
      <w:r>
        <w:rPr>
          <w:i w:val="0"/>
          <w:lang w:eastAsia="es-MX"/>
        </w:rPr>
        <w:t>Zac</w:t>
      </w:r>
      <w:proofErr w:type="spellEnd"/>
      <w:r>
        <w:rPr>
          <w:i w:val="0"/>
          <w:lang w:eastAsia="es-MX"/>
        </w:rPr>
        <w:t>.,</w:t>
      </w:r>
      <w:r w:rsidRPr="007E59EA">
        <w:rPr>
          <w:i w:val="0"/>
          <w:lang w:eastAsia="es-MX"/>
        </w:rPr>
        <w:t xml:space="preserve"> levantar un acta circunstanciada en la cual se hará constar como mínimo lo dispuesto por el artículo 119 del Reglamento de la Ley de Obras Públicas y Servicios Relacionados con las Mismas para el Estado de Zacatecas.</w:t>
      </w:r>
    </w:p>
    <w:p w:rsidR="007E59EA" w:rsidRPr="007E59EA" w:rsidRDefault="007E59EA" w:rsidP="007E59EA">
      <w:pPr>
        <w:pStyle w:val="Texto0"/>
        <w:spacing w:after="46"/>
        <w:rPr>
          <w:i w:val="0"/>
          <w:lang w:eastAsia="es-MX"/>
        </w:rPr>
      </w:pPr>
    </w:p>
    <w:p w:rsidR="00DD0945" w:rsidRDefault="007E59EA" w:rsidP="007E59EA">
      <w:pPr>
        <w:pStyle w:val="Texto0"/>
        <w:spacing w:after="46" w:line="240" w:lineRule="auto"/>
        <w:ind w:firstLine="0"/>
        <w:rPr>
          <w:i w:val="0"/>
          <w:lang w:eastAsia="es-MX"/>
        </w:rPr>
      </w:pPr>
      <w:r w:rsidRPr="007E59EA">
        <w:rPr>
          <w:i w:val="0"/>
          <w:lang w:eastAsia="es-MX"/>
        </w:rPr>
        <w:t>En virtud de que la vigencia del contrato iniciará en el ejercicio fiscal siguiente de aquel en que se formalizará, su ejecución y pago estará sujeto a la disponibilidad presupuestaria del año en que se prevé su vigencia, por lo que sus efectos estarán condicionados a la existencia de los recursos presupuestarios respectivos, sin que la no realización de la referida condición suspensiva origine responsabilidad alguna para las partes.</w:t>
      </w:r>
    </w:p>
    <w:p w:rsidR="007E59EA" w:rsidRPr="00D0268A" w:rsidRDefault="007E59EA" w:rsidP="007E59EA">
      <w:pPr>
        <w:pStyle w:val="Texto0"/>
        <w:spacing w:after="46" w:line="240" w:lineRule="auto"/>
        <w:ind w:firstLine="0"/>
        <w:rPr>
          <w:b/>
          <w:i w:val="0"/>
        </w:rPr>
      </w:pPr>
    </w:p>
    <w:p w:rsidR="00E87998" w:rsidRPr="00D0268A" w:rsidRDefault="00E87998" w:rsidP="00E87998">
      <w:pPr>
        <w:pStyle w:val="Textoindependiente21"/>
        <w:ind w:hanging="1134"/>
        <w:rPr>
          <w:rFonts w:cs="Arial"/>
          <w:b/>
          <w:bCs/>
          <w:i w:val="0"/>
          <w:sz w:val="18"/>
          <w:szCs w:val="18"/>
        </w:rPr>
      </w:pPr>
      <w:r w:rsidRPr="00D0268A">
        <w:rPr>
          <w:rFonts w:cs="Arial"/>
          <w:b/>
          <w:bCs/>
          <w:i w:val="0"/>
          <w:sz w:val="18"/>
          <w:szCs w:val="18"/>
        </w:rPr>
        <w:t>6.1</w:t>
      </w:r>
      <w:r w:rsidR="00DD0945" w:rsidRPr="00D0268A">
        <w:rPr>
          <w:rFonts w:cs="Arial"/>
          <w:b/>
          <w:bCs/>
          <w:i w:val="0"/>
          <w:sz w:val="18"/>
          <w:szCs w:val="18"/>
        </w:rPr>
        <w:t>1</w:t>
      </w:r>
      <w:r w:rsidRPr="00D0268A">
        <w:rPr>
          <w:rFonts w:cs="Arial"/>
          <w:bCs/>
          <w:i w:val="0"/>
          <w:sz w:val="18"/>
          <w:szCs w:val="18"/>
        </w:rPr>
        <w:tab/>
      </w:r>
      <w:r w:rsidRPr="00D0268A">
        <w:rPr>
          <w:rFonts w:cs="Arial"/>
          <w:b/>
          <w:bCs/>
          <w:i w:val="0"/>
          <w:sz w:val="18"/>
          <w:szCs w:val="18"/>
        </w:rPr>
        <w:t>RESCISIÓN ADMINISTRATIVA DEL CONTRATO.</w:t>
      </w:r>
    </w:p>
    <w:p w:rsidR="00E87998" w:rsidRPr="00D0268A" w:rsidRDefault="00E87998" w:rsidP="00E87998">
      <w:pPr>
        <w:pStyle w:val="Textoindependiente21"/>
        <w:ind w:hanging="1134"/>
        <w:rPr>
          <w:rFonts w:cs="Arial"/>
          <w:bCs/>
          <w:i w:val="0"/>
          <w:sz w:val="18"/>
          <w:szCs w:val="18"/>
        </w:rPr>
      </w:pPr>
    </w:p>
    <w:p w:rsidR="00E87998" w:rsidRPr="001A3875" w:rsidRDefault="00014BFD" w:rsidP="00E87998">
      <w:pPr>
        <w:pStyle w:val="Textoindependiente21"/>
        <w:ind w:left="0"/>
        <w:rPr>
          <w:rFonts w:cs="Arial"/>
          <w:bCs/>
          <w:i w:val="0"/>
          <w:sz w:val="18"/>
          <w:szCs w:val="18"/>
        </w:rPr>
      </w:pPr>
      <w:r>
        <w:rPr>
          <w:rFonts w:cs="Arial"/>
          <w:bCs/>
          <w:i w:val="0"/>
          <w:sz w:val="18"/>
          <w:szCs w:val="18"/>
          <w:lang w:val="es-MX"/>
        </w:rPr>
        <w:t xml:space="preserve">El </w:t>
      </w:r>
      <w:r w:rsidR="00311353">
        <w:rPr>
          <w:rFonts w:cs="Arial"/>
          <w:bCs/>
          <w:i w:val="0"/>
          <w:sz w:val="18"/>
          <w:szCs w:val="18"/>
          <w:lang w:val="es-MX"/>
        </w:rPr>
        <w:t>M</w:t>
      </w:r>
      <w:r>
        <w:rPr>
          <w:rFonts w:cs="Arial"/>
          <w:bCs/>
          <w:i w:val="0"/>
          <w:sz w:val="18"/>
          <w:szCs w:val="18"/>
          <w:lang w:val="es-MX"/>
        </w:rPr>
        <w:t>unicipio de</w:t>
      </w:r>
      <w:r w:rsidRPr="00D0268A">
        <w:rPr>
          <w:rFonts w:cs="Arial"/>
          <w:bCs/>
          <w:i w:val="0"/>
          <w:sz w:val="18"/>
          <w:szCs w:val="18"/>
          <w:lang w:val="es-MX"/>
        </w:rPr>
        <w:t xml:space="preserve"> </w:t>
      </w:r>
      <w:r w:rsidR="00E0574C">
        <w:rPr>
          <w:rFonts w:cs="Arial"/>
          <w:color w:val="000000"/>
          <w:sz w:val="18"/>
          <w:szCs w:val="18"/>
          <w:lang w:val="es-MX"/>
        </w:rPr>
        <w:t>Guadalupe</w:t>
      </w:r>
      <w:r w:rsidR="00FD3735" w:rsidRPr="001A3875">
        <w:rPr>
          <w:rFonts w:cs="Arial"/>
          <w:color w:val="000000"/>
          <w:sz w:val="18"/>
          <w:szCs w:val="18"/>
          <w:lang w:val="es-MX"/>
        </w:rPr>
        <w:t xml:space="preserve">, </w:t>
      </w:r>
      <w:proofErr w:type="spellStart"/>
      <w:r w:rsidR="00FD3735" w:rsidRPr="001A3875">
        <w:rPr>
          <w:rFonts w:cs="Arial"/>
          <w:color w:val="000000"/>
          <w:sz w:val="18"/>
          <w:szCs w:val="18"/>
          <w:lang w:val="es-MX"/>
        </w:rPr>
        <w:t>Zac</w:t>
      </w:r>
      <w:proofErr w:type="spellEnd"/>
      <w:r w:rsidR="00FD3735" w:rsidRPr="001A3875">
        <w:rPr>
          <w:rFonts w:cs="Arial"/>
          <w:color w:val="000000"/>
          <w:sz w:val="18"/>
          <w:szCs w:val="18"/>
          <w:lang w:val="es-MX"/>
        </w:rPr>
        <w:t xml:space="preserve">., </w:t>
      </w:r>
      <w:r w:rsidR="00E87998" w:rsidRPr="001A3875">
        <w:rPr>
          <w:rFonts w:cs="Arial"/>
          <w:bCs/>
          <w:i w:val="0"/>
          <w:sz w:val="18"/>
          <w:szCs w:val="18"/>
        </w:rPr>
        <w:t>podrá rescindir administrativamente el contrato en caso de incumplimiento de las obligaciones a cargo del contratista. La rescisión administrativa del contrato operará de pleno derecho y sin necesidad de declaración judicial, estableciéndose el procedimiento respectivo en el contrato.</w:t>
      </w:r>
    </w:p>
    <w:p w:rsidR="00DD0945" w:rsidRPr="001A3875" w:rsidRDefault="00DD0945" w:rsidP="00E87998">
      <w:pPr>
        <w:pStyle w:val="Textoindependiente21"/>
        <w:ind w:left="0"/>
        <w:rPr>
          <w:rFonts w:cs="Arial"/>
          <w:bCs/>
          <w:i w:val="0"/>
          <w:sz w:val="18"/>
          <w:szCs w:val="18"/>
        </w:rPr>
      </w:pPr>
    </w:p>
    <w:p w:rsidR="00DD0945" w:rsidRPr="001A3875" w:rsidRDefault="00014BFD" w:rsidP="00DD0945">
      <w:pPr>
        <w:pStyle w:val="Textoindependiente210"/>
        <w:ind w:left="0"/>
        <w:rPr>
          <w:rFonts w:cs="Arial"/>
          <w:bCs/>
          <w:i w:val="0"/>
          <w:sz w:val="18"/>
          <w:szCs w:val="18"/>
          <w:lang w:val="es-MX"/>
        </w:rPr>
      </w:pPr>
      <w:r w:rsidRPr="001A3875">
        <w:rPr>
          <w:rFonts w:cs="Arial"/>
          <w:bCs/>
          <w:i w:val="0"/>
          <w:sz w:val="18"/>
          <w:szCs w:val="18"/>
          <w:lang w:val="es-MX"/>
        </w:rPr>
        <w:t xml:space="preserve">El </w:t>
      </w:r>
      <w:r w:rsidR="00311353" w:rsidRPr="001A3875">
        <w:rPr>
          <w:rFonts w:cs="Arial"/>
          <w:bCs/>
          <w:i w:val="0"/>
          <w:sz w:val="18"/>
          <w:szCs w:val="18"/>
          <w:lang w:val="es-MX"/>
        </w:rPr>
        <w:t>M</w:t>
      </w:r>
      <w:r w:rsidRPr="001A3875">
        <w:rPr>
          <w:rFonts w:cs="Arial"/>
          <w:bCs/>
          <w:i w:val="0"/>
          <w:sz w:val="18"/>
          <w:szCs w:val="18"/>
          <w:lang w:val="es-MX"/>
        </w:rPr>
        <w:t xml:space="preserve">unicipio de </w:t>
      </w:r>
      <w:r w:rsidR="00E0574C">
        <w:rPr>
          <w:rFonts w:cs="Arial"/>
          <w:color w:val="000000"/>
          <w:sz w:val="18"/>
          <w:szCs w:val="18"/>
          <w:lang w:val="es-MX"/>
        </w:rPr>
        <w:t>Guadalupe</w:t>
      </w:r>
      <w:r w:rsidR="00FD3735" w:rsidRPr="001A3875">
        <w:rPr>
          <w:rFonts w:cs="Arial"/>
          <w:color w:val="000000"/>
          <w:sz w:val="18"/>
          <w:szCs w:val="18"/>
          <w:lang w:val="es-MX"/>
        </w:rPr>
        <w:t xml:space="preserve">, </w:t>
      </w:r>
      <w:proofErr w:type="spellStart"/>
      <w:r w:rsidR="00FD3735" w:rsidRPr="001A3875">
        <w:rPr>
          <w:rFonts w:cs="Arial"/>
          <w:color w:val="000000"/>
          <w:sz w:val="18"/>
          <w:szCs w:val="18"/>
          <w:lang w:val="es-MX"/>
        </w:rPr>
        <w:t>Zac</w:t>
      </w:r>
      <w:proofErr w:type="spellEnd"/>
      <w:r w:rsidR="00FD3735" w:rsidRPr="001A3875">
        <w:rPr>
          <w:rFonts w:cs="Arial"/>
          <w:color w:val="000000"/>
          <w:sz w:val="18"/>
          <w:szCs w:val="18"/>
          <w:lang w:val="es-MX"/>
        </w:rPr>
        <w:t>.,</w:t>
      </w:r>
      <w:r w:rsidR="00DD0945" w:rsidRPr="001A3875">
        <w:rPr>
          <w:rFonts w:cs="Arial"/>
          <w:bCs/>
          <w:i w:val="0"/>
          <w:sz w:val="18"/>
          <w:szCs w:val="18"/>
          <w:lang w:val="es-MX"/>
        </w:rPr>
        <w:t xml:space="preserve"> podrá optar entre aplicar retenciones económicas, penas convencionales o el sobrecosto de los trabajos que resulte de la rescisión, debiendo fundamentar y motivar las causas de la aplicación de una o de otro.</w:t>
      </w:r>
    </w:p>
    <w:p w:rsidR="00DD0945" w:rsidRPr="001A3875" w:rsidRDefault="00DD0945" w:rsidP="00DD0945">
      <w:pPr>
        <w:pStyle w:val="Textoindependiente210"/>
        <w:ind w:left="0"/>
        <w:rPr>
          <w:rFonts w:cs="Arial"/>
          <w:bCs/>
          <w:i w:val="0"/>
          <w:sz w:val="18"/>
          <w:szCs w:val="18"/>
          <w:lang w:val="es-MX"/>
        </w:rPr>
      </w:pPr>
    </w:p>
    <w:p w:rsidR="00DD0945" w:rsidRPr="00D0268A" w:rsidRDefault="00DD0945" w:rsidP="00DD0945">
      <w:pPr>
        <w:pStyle w:val="Textoindependiente210"/>
        <w:ind w:left="0"/>
        <w:rPr>
          <w:rFonts w:cs="Arial"/>
          <w:b/>
          <w:bCs/>
          <w:i w:val="0"/>
          <w:sz w:val="18"/>
          <w:szCs w:val="18"/>
          <w:lang w:val="es-MX"/>
        </w:rPr>
      </w:pPr>
      <w:r w:rsidRPr="001A3875">
        <w:rPr>
          <w:rFonts w:cs="Arial"/>
          <w:bCs/>
          <w:i w:val="0"/>
          <w:sz w:val="18"/>
          <w:szCs w:val="18"/>
          <w:lang w:val="es-MX"/>
        </w:rPr>
        <w:t xml:space="preserve">Asimismo, </w:t>
      </w:r>
      <w:r w:rsidR="00311353" w:rsidRPr="001A3875">
        <w:rPr>
          <w:rFonts w:cs="Arial"/>
          <w:bCs/>
          <w:i w:val="0"/>
          <w:sz w:val="18"/>
          <w:szCs w:val="18"/>
          <w:lang w:val="es-MX"/>
        </w:rPr>
        <w:t>el M</w:t>
      </w:r>
      <w:r w:rsidR="00014BFD" w:rsidRPr="001A3875">
        <w:rPr>
          <w:rFonts w:cs="Arial"/>
          <w:bCs/>
          <w:i w:val="0"/>
          <w:sz w:val="18"/>
          <w:szCs w:val="18"/>
          <w:lang w:val="es-MX"/>
        </w:rPr>
        <w:t xml:space="preserve">unicipio de </w:t>
      </w:r>
      <w:r w:rsidR="00E0574C">
        <w:rPr>
          <w:rFonts w:cs="Arial"/>
          <w:color w:val="000000"/>
          <w:sz w:val="18"/>
          <w:szCs w:val="18"/>
          <w:lang w:val="es-MX"/>
        </w:rPr>
        <w:t>Guadalupe</w:t>
      </w:r>
      <w:r w:rsidR="00FD3735" w:rsidRPr="001A3875">
        <w:rPr>
          <w:rFonts w:cs="Arial"/>
          <w:color w:val="000000"/>
          <w:sz w:val="18"/>
          <w:szCs w:val="18"/>
          <w:lang w:val="es-MX"/>
        </w:rPr>
        <w:t xml:space="preserve">, </w:t>
      </w:r>
      <w:proofErr w:type="spellStart"/>
      <w:r w:rsidR="00FD3735" w:rsidRPr="001A3875">
        <w:rPr>
          <w:rFonts w:cs="Arial"/>
          <w:color w:val="000000"/>
          <w:sz w:val="18"/>
          <w:szCs w:val="18"/>
          <w:lang w:val="es-MX"/>
        </w:rPr>
        <w:t>Zac</w:t>
      </w:r>
      <w:proofErr w:type="spellEnd"/>
      <w:r w:rsidR="00FD3735">
        <w:rPr>
          <w:rFonts w:cs="Arial"/>
          <w:color w:val="000000"/>
          <w:szCs w:val="18"/>
          <w:lang w:val="es-MX"/>
        </w:rPr>
        <w:t>.,</w:t>
      </w:r>
      <w:r w:rsidR="00FD3735" w:rsidRPr="00D0268A">
        <w:rPr>
          <w:rFonts w:cs="Arial"/>
          <w:color w:val="000000"/>
          <w:szCs w:val="18"/>
          <w:lang w:val="es-MX"/>
        </w:rPr>
        <w:t xml:space="preserve"> </w:t>
      </w:r>
      <w:r w:rsidRPr="00D0268A">
        <w:rPr>
          <w:rFonts w:cs="Arial"/>
          <w:bCs/>
          <w:i w:val="0"/>
          <w:sz w:val="18"/>
          <w:szCs w:val="18"/>
          <w:lang w:val="es-MX"/>
        </w:rPr>
        <w:t>optará por aplicar retenciones económicas o penas convencionales antes de iniciar el procedimiento de rescisión cuando el incumplimiento del contrato derive del atraso en la ejecución de los trabajos.</w:t>
      </w:r>
    </w:p>
    <w:p w:rsidR="00DD0945" w:rsidRPr="00D0268A" w:rsidRDefault="00DD0945" w:rsidP="00DD0945">
      <w:pPr>
        <w:pStyle w:val="Textoindependiente210"/>
        <w:ind w:left="0"/>
        <w:rPr>
          <w:rFonts w:cs="Arial"/>
          <w:bCs/>
          <w:i w:val="0"/>
          <w:sz w:val="18"/>
          <w:szCs w:val="18"/>
          <w:lang w:val="es-MX"/>
        </w:rPr>
      </w:pPr>
    </w:p>
    <w:p w:rsidR="00E87998" w:rsidRDefault="007E59EA" w:rsidP="00E87998">
      <w:pPr>
        <w:pStyle w:val="Textoindependiente21"/>
        <w:ind w:left="0"/>
        <w:rPr>
          <w:rFonts w:cs="Arial"/>
          <w:i w:val="0"/>
          <w:sz w:val="18"/>
          <w:szCs w:val="18"/>
          <w:lang w:val="es-MX" w:eastAsia="es-ES"/>
        </w:rPr>
      </w:pPr>
      <w:r w:rsidRPr="007E59EA">
        <w:rPr>
          <w:rFonts w:cs="Arial"/>
          <w:i w:val="0"/>
          <w:sz w:val="18"/>
          <w:szCs w:val="18"/>
          <w:lang w:val="es-MX" w:eastAsia="es-ES"/>
        </w:rPr>
        <w:t xml:space="preserve">El sobrecosto a que se refiere el artículo </w:t>
      </w:r>
      <w:r w:rsidR="000754EE" w:rsidRPr="000754EE">
        <w:rPr>
          <w:rFonts w:cs="Arial"/>
          <w:i w:val="0"/>
          <w:sz w:val="18"/>
          <w:szCs w:val="18"/>
          <w:lang w:val="es-MX" w:eastAsia="es-ES"/>
        </w:rPr>
        <w:t>141 de la Ley de Obras Públicas y Servicios Relacionados para el Estado y los Municipios de Zacatecas</w:t>
      </w:r>
      <w:r w:rsidRPr="007E59EA">
        <w:rPr>
          <w:rFonts w:cs="Arial"/>
          <w:i w:val="0"/>
          <w:sz w:val="18"/>
          <w:szCs w:val="18"/>
          <w:lang w:val="es-MX" w:eastAsia="es-ES"/>
        </w:rPr>
        <w:t xml:space="preserve">, y 129 de su Reglamento, es la diferencia entre el importe que le </w:t>
      </w:r>
      <w:proofErr w:type="gramStart"/>
      <w:r w:rsidRPr="007E59EA">
        <w:rPr>
          <w:rFonts w:cs="Arial"/>
          <w:i w:val="0"/>
          <w:sz w:val="18"/>
          <w:szCs w:val="18"/>
          <w:lang w:val="es-MX" w:eastAsia="es-ES"/>
        </w:rPr>
        <w:t>representaría  al</w:t>
      </w:r>
      <w:proofErr w:type="gramEnd"/>
      <w:r w:rsidRPr="007E59EA">
        <w:rPr>
          <w:rFonts w:cs="Arial"/>
          <w:i w:val="0"/>
          <w:sz w:val="18"/>
          <w:szCs w:val="18"/>
          <w:lang w:val="es-MX" w:eastAsia="es-ES"/>
        </w:rPr>
        <w:t xml:space="preserve"> </w:t>
      </w:r>
      <w:r>
        <w:rPr>
          <w:rFonts w:cs="Arial"/>
          <w:i w:val="0"/>
          <w:sz w:val="18"/>
          <w:szCs w:val="18"/>
          <w:lang w:val="es-MX" w:eastAsia="es-ES"/>
        </w:rPr>
        <w:t xml:space="preserve">Municipio de </w:t>
      </w:r>
      <w:r w:rsidR="00E0574C">
        <w:rPr>
          <w:rFonts w:cs="Arial"/>
          <w:i w:val="0"/>
          <w:sz w:val="18"/>
          <w:szCs w:val="18"/>
          <w:lang w:val="es-MX" w:eastAsia="es-ES"/>
        </w:rPr>
        <w:t>Guadalupe</w:t>
      </w:r>
      <w:r>
        <w:rPr>
          <w:rFonts w:cs="Arial"/>
          <w:i w:val="0"/>
          <w:sz w:val="18"/>
          <w:szCs w:val="18"/>
          <w:lang w:val="es-MX" w:eastAsia="es-ES"/>
        </w:rPr>
        <w:t xml:space="preserve">, </w:t>
      </w:r>
      <w:proofErr w:type="spellStart"/>
      <w:r>
        <w:rPr>
          <w:rFonts w:cs="Arial"/>
          <w:i w:val="0"/>
          <w:sz w:val="18"/>
          <w:szCs w:val="18"/>
          <w:lang w:val="es-MX" w:eastAsia="es-ES"/>
        </w:rPr>
        <w:t>Zac</w:t>
      </w:r>
      <w:proofErr w:type="spellEnd"/>
      <w:r>
        <w:rPr>
          <w:rFonts w:cs="Arial"/>
          <w:i w:val="0"/>
          <w:sz w:val="18"/>
          <w:szCs w:val="18"/>
          <w:lang w:val="es-MX" w:eastAsia="es-ES"/>
        </w:rPr>
        <w:t>.,</w:t>
      </w:r>
      <w:r w:rsidRPr="007E59EA">
        <w:rPr>
          <w:rFonts w:cs="Arial"/>
          <w:i w:val="0"/>
          <w:sz w:val="18"/>
          <w:szCs w:val="18"/>
          <w:lang w:val="es-MX" w:eastAsia="es-ES"/>
        </w:rPr>
        <w:t xml:space="preserve"> concluir con otro contratista los trabajos pendientes y el costo de los trabajos no ejecutados al momento de rescindir el contrato.</w:t>
      </w:r>
    </w:p>
    <w:p w:rsidR="007E59EA" w:rsidRPr="00D0268A" w:rsidRDefault="007E59EA" w:rsidP="00E87998">
      <w:pPr>
        <w:pStyle w:val="Textoindependiente21"/>
        <w:ind w:left="0"/>
        <w:rPr>
          <w:rFonts w:cs="Arial"/>
          <w:bCs/>
          <w:i w:val="0"/>
          <w:sz w:val="18"/>
          <w:szCs w:val="18"/>
        </w:rPr>
      </w:pPr>
    </w:p>
    <w:p w:rsidR="00DD0945" w:rsidRPr="001A3875" w:rsidRDefault="00DD0945" w:rsidP="00DD0945">
      <w:pPr>
        <w:pStyle w:val="Textoindependiente210"/>
        <w:ind w:left="0"/>
        <w:rPr>
          <w:rFonts w:cs="Arial"/>
          <w:b/>
          <w:bCs/>
          <w:i w:val="0"/>
          <w:sz w:val="18"/>
          <w:szCs w:val="18"/>
          <w:lang w:val="es-MX"/>
        </w:rPr>
      </w:pPr>
      <w:r w:rsidRPr="00D0268A">
        <w:rPr>
          <w:rFonts w:cs="Arial"/>
          <w:bCs/>
          <w:i w:val="0"/>
          <w:sz w:val="18"/>
          <w:szCs w:val="18"/>
          <w:lang w:val="es-MX"/>
        </w:rPr>
        <w:t xml:space="preserve">En caso de rescisión administrativa del contrato por causas imputables al contratista, una vez emitida la determinación respectiva, </w:t>
      </w:r>
      <w:r w:rsidR="00311353">
        <w:rPr>
          <w:rFonts w:cs="Arial"/>
          <w:bCs/>
          <w:i w:val="0"/>
          <w:sz w:val="18"/>
          <w:szCs w:val="18"/>
          <w:lang w:val="es-MX"/>
        </w:rPr>
        <w:t>el M</w:t>
      </w:r>
      <w:r w:rsidR="001321B2">
        <w:rPr>
          <w:rFonts w:cs="Arial"/>
          <w:bCs/>
          <w:i w:val="0"/>
          <w:sz w:val="18"/>
          <w:szCs w:val="18"/>
          <w:lang w:val="es-MX"/>
        </w:rPr>
        <w:t>unicipio de</w:t>
      </w:r>
      <w:r w:rsidR="001321B2" w:rsidRPr="00D0268A">
        <w:rPr>
          <w:rFonts w:cs="Arial"/>
          <w:bCs/>
          <w:i w:val="0"/>
          <w:sz w:val="18"/>
          <w:szCs w:val="18"/>
          <w:lang w:val="es-MX"/>
        </w:rPr>
        <w:t xml:space="preserve"> </w:t>
      </w:r>
      <w:r w:rsidR="00E0574C">
        <w:rPr>
          <w:rFonts w:cs="Arial"/>
          <w:color w:val="000000"/>
          <w:sz w:val="18"/>
          <w:szCs w:val="18"/>
          <w:lang w:val="es-MX"/>
        </w:rPr>
        <w:t>Guadalupe</w:t>
      </w:r>
      <w:r w:rsidR="00FD3735" w:rsidRPr="001A3875">
        <w:rPr>
          <w:rFonts w:cs="Arial"/>
          <w:color w:val="000000"/>
          <w:sz w:val="18"/>
          <w:szCs w:val="18"/>
          <w:lang w:val="es-MX"/>
        </w:rPr>
        <w:t xml:space="preserve">, </w:t>
      </w:r>
      <w:proofErr w:type="spellStart"/>
      <w:r w:rsidR="00FD3735" w:rsidRPr="001A3875">
        <w:rPr>
          <w:rFonts w:cs="Arial"/>
          <w:color w:val="000000"/>
          <w:sz w:val="18"/>
          <w:szCs w:val="18"/>
          <w:lang w:val="es-MX"/>
        </w:rPr>
        <w:t>Zac</w:t>
      </w:r>
      <w:proofErr w:type="spellEnd"/>
      <w:r w:rsidR="00FD3735" w:rsidRPr="001A3875">
        <w:rPr>
          <w:rFonts w:cs="Arial"/>
          <w:color w:val="000000"/>
          <w:sz w:val="18"/>
          <w:szCs w:val="18"/>
          <w:lang w:val="es-MX"/>
        </w:rPr>
        <w:t xml:space="preserve">., </w:t>
      </w:r>
      <w:r w:rsidRPr="001A3875">
        <w:rPr>
          <w:rFonts w:cs="Arial"/>
          <w:bCs/>
          <w:i w:val="0"/>
          <w:sz w:val="18"/>
          <w:szCs w:val="18"/>
          <w:lang w:val="es-MX"/>
        </w:rPr>
        <w:t xml:space="preserve">precautoriamente y desde el inicio de la misma, se abstendrá de cubrir los importes resultantes de trabajos ejecutados aún no liquidados, hasta que se otorgue el finiquito que proceda, lo que deberá efectuarse dentro de los 30 (TREINTA) días naturales siguientes a la fecha de la comunicación de dicha determinación, a fin de proceder a hacer efectivas las garantías. En el finiquito deberá preverse el sobrecosto de los trabajos aún no ejecutados que se encuentren atrasados conforme al programa general de ejecución de los trabajos, así como lo relativo a la recuperación de los materiales y equipos que, en su caso, le hayan sido entregados por </w:t>
      </w:r>
      <w:r w:rsidR="001321B2" w:rsidRPr="001A3875">
        <w:rPr>
          <w:rFonts w:cs="Arial"/>
          <w:bCs/>
          <w:i w:val="0"/>
          <w:sz w:val="18"/>
          <w:szCs w:val="18"/>
          <w:lang w:val="es-MX"/>
        </w:rPr>
        <w:t xml:space="preserve">el </w:t>
      </w:r>
      <w:r w:rsidR="00AF4AEA" w:rsidRPr="00AF4AEA">
        <w:rPr>
          <w:rFonts w:cs="Arial"/>
          <w:bCs/>
          <w:sz w:val="18"/>
          <w:szCs w:val="18"/>
          <w:lang w:val="es-MX"/>
        </w:rPr>
        <w:t>M</w:t>
      </w:r>
      <w:r w:rsidR="001321B2" w:rsidRPr="00AF4AEA">
        <w:rPr>
          <w:rFonts w:cs="Arial"/>
          <w:bCs/>
          <w:sz w:val="18"/>
          <w:szCs w:val="18"/>
          <w:lang w:val="es-MX"/>
        </w:rPr>
        <w:t>unicipio de</w:t>
      </w:r>
      <w:r w:rsidR="001321B2" w:rsidRPr="001A3875">
        <w:rPr>
          <w:rFonts w:cs="Arial"/>
          <w:bCs/>
          <w:i w:val="0"/>
          <w:sz w:val="18"/>
          <w:szCs w:val="18"/>
          <w:lang w:val="es-MX"/>
        </w:rPr>
        <w:t xml:space="preserve"> </w:t>
      </w:r>
      <w:r w:rsidR="00E0574C">
        <w:rPr>
          <w:rFonts w:cs="Arial"/>
          <w:color w:val="000000"/>
          <w:sz w:val="18"/>
          <w:szCs w:val="18"/>
          <w:lang w:val="es-MX"/>
        </w:rPr>
        <w:t>Guadalupe</w:t>
      </w:r>
      <w:r w:rsidR="00FD3735" w:rsidRPr="001A3875">
        <w:rPr>
          <w:rFonts w:cs="Arial"/>
          <w:color w:val="000000"/>
          <w:sz w:val="18"/>
          <w:szCs w:val="18"/>
          <w:lang w:val="es-MX"/>
        </w:rPr>
        <w:t xml:space="preserve">, </w:t>
      </w:r>
      <w:proofErr w:type="spellStart"/>
      <w:proofErr w:type="gramStart"/>
      <w:r w:rsidR="00FD3735" w:rsidRPr="001A3875">
        <w:rPr>
          <w:rFonts w:cs="Arial"/>
          <w:color w:val="000000"/>
          <w:sz w:val="18"/>
          <w:szCs w:val="18"/>
          <w:lang w:val="es-MX"/>
        </w:rPr>
        <w:t>Zac</w:t>
      </w:r>
      <w:proofErr w:type="spellEnd"/>
      <w:r w:rsidR="00FD3735" w:rsidRPr="001A3875">
        <w:rPr>
          <w:rFonts w:cs="Arial"/>
          <w:color w:val="000000"/>
          <w:sz w:val="18"/>
          <w:szCs w:val="18"/>
          <w:lang w:val="es-MX"/>
        </w:rPr>
        <w:t>.,</w:t>
      </w:r>
      <w:r w:rsidRPr="001A3875">
        <w:rPr>
          <w:rFonts w:cs="Arial"/>
          <w:bCs/>
          <w:i w:val="0"/>
          <w:sz w:val="18"/>
          <w:szCs w:val="18"/>
          <w:lang w:val="es-MX"/>
        </w:rPr>
        <w:t>.</w:t>
      </w:r>
      <w:proofErr w:type="gramEnd"/>
    </w:p>
    <w:p w:rsidR="00DD0945" w:rsidRPr="001A3875" w:rsidRDefault="00DD0945" w:rsidP="00DD0945">
      <w:pPr>
        <w:pStyle w:val="Textoindependiente210"/>
        <w:ind w:left="0"/>
        <w:rPr>
          <w:rFonts w:cs="Arial"/>
          <w:bCs/>
          <w:i w:val="0"/>
          <w:sz w:val="18"/>
          <w:szCs w:val="18"/>
          <w:lang w:val="es-MX"/>
        </w:rPr>
      </w:pPr>
    </w:p>
    <w:p w:rsidR="00DD0945" w:rsidRPr="001A3875" w:rsidRDefault="001321B2" w:rsidP="00DD0945">
      <w:pPr>
        <w:pStyle w:val="Textoindependiente210"/>
        <w:ind w:left="0"/>
        <w:rPr>
          <w:rFonts w:cs="Arial"/>
          <w:b/>
          <w:bCs/>
          <w:i w:val="0"/>
          <w:sz w:val="18"/>
          <w:szCs w:val="18"/>
          <w:lang w:val="es-MX"/>
        </w:rPr>
      </w:pPr>
      <w:r w:rsidRPr="001A3875">
        <w:rPr>
          <w:rFonts w:cs="Arial"/>
          <w:bCs/>
          <w:i w:val="0"/>
          <w:sz w:val="18"/>
          <w:szCs w:val="18"/>
          <w:lang w:val="es-MX"/>
        </w:rPr>
        <w:lastRenderedPageBreak/>
        <w:t xml:space="preserve">El municipio de </w:t>
      </w:r>
      <w:r w:rsidR="00E0574C">
        <w:rPr>
          <w:rFonts w:cs="Arial"/>
          <w:color w:val="000000"/>
          <w:sz w:val="18"/>
          <w:szCs w:val="18"/>
          <w:lang w:val="es-MX"/>
        </w:rPr>
        <w:t>Guadalupe</w:t>
      </w:r>
      <w:r w:rsidR="00FD3735" w:rsidRPr="001A3875">
        <w:rPr>
          <w:rFonts w:cs="Arial"/>
          <w:color w:val="000000"/>
          <w:sz w:val="18"/>
          <w:szCs w:val="18"/>
          <w:lang w:val="es-MX"/>
        </w:rPr>
        <w:t xml:space="preserve">, </w:t>
      </w:r>
      <w:proofErr w:type="spellStart"/>
      <w:r w:rsidR="00FD3735" w:rsidRPr="001A3875">
        <w:rPr>
          <w:rFonts w:cs="Arial"/>
          <w:color w:val="000000"/>
          <w:sz w:val="18"/>
          <w:szCs w:val="18"/>
          <w:lang w:val="es-MX"/>
        </w:rPr>
        <w:t>Zac</w:t>
      </w:r>
      <w:proofErr w:type="spellEnd"/>
      <w:r w:rsidR="00FD3735" w:rsidRPr="001A3875">
        <w:rPr>
          <w:rFonts w:cs="Arial"/>
          <w:color w:val="000000"/>
          <w:sz w:val="18"/>
          <w:szCs w:val="18"/>
          <w:lang w:val="es-MX"/>
        </w:rPr>
        <w:t xml:space="preserve">., </w:t>
      </w:r>
      <w:r w:rsidR="009A3E2A" w:rsidRPr="009A3E2A">
        <w:rPr>
          <w:rFonts w:cs="Arial"/>
          <w:i w:val="0"/>
          <w:sz w:val="18"/>
          <w:szCs w:val="18"/>
          <w:lang w:val="es-MX"/>
        </w:rPr>
        <w:t xml:space="preserve">podrá iniciar en cualquier momento el procedimiento de rescisión previsto en el artículo </w:t>
      </w:r>
      <w:r w:rsidR="000754EE" w:rsidRPr="000754EE">
        <w:rPr>
          <w:rFonts w:cs="Arial"/>
          <w:i w:val="0"/>
          <w:sz w:val="18"/>
          <w:szCs w:val="18"/>
          <w:lang w:val="es-MX"/>
        </w:rPr>
        <w:t>141 de la Ley de Obras Públicas y Servicios Relacionados para el Estado y los Municipios de Zacatecas</w:t>
      </w:r>
      <w:r w:rsidR="009A3E2A" w:rsidRPr="009A3E2A">
        <w:rPr>
          <w:rFonts w:cs="Arial"/>
          <w:i w:val="0"/>
          <w:sz w:val="18"/>
          <w:szCs w:val="18"/>
          <w:lang w:val="es-MX"/>
        </w:rPr>
        <w:t>, motivando la rescisión en alguna de las causales previstas en el artículo 123 de su Reglamento. Si es el contratista quien decide rescindir el contrato será necesario que acuda ante la autoridad judicial federal y obtenga la declaración correspondiente, en este caso, se estará a lo que resuelva la autoridad judicial.</w:t>
      </w:r>
    </w:p>
    <w:p w:rsidR="00DD0945" w:rsidRPr="001A3875" w:rsidRDefault="00DD0945" w:rsidP="00DD0945">
      <w:pPr>
        <w:pStyle w:val="Textoindependiente210"/>
        <w:ind w:left="0"/>
        <w:rPr>
          <w:rFonts w:cs="Arial"/>
          <w:bCs/>
          <w:i w:val="0"/>
          <w:sz w:val="18"/>
          <w:szCs w:val="18"/>
          <w:lang w:val="es-MX"/>
        </w:rPr>
      </w:pPr>
    </w:p>
    <w:p w:rsidR="00DD0945" w:rsidRPr="00D0268A" w:rsidRDefault="00DD0945" w:rsidP="00DD0945">
      <w:pPr>
        <w:pStyle w:val="Textoindependiente210"/>
        <w:ind w:left="0"/>
        <w:rPr>
          <w:rFonts w:cs="Arial"/>
          <w:i w:val="0"/>
          <w:sz w:val="18"/>
          <w:szCs w:val="18"/>
          <w:lang w:val="es-MX"/>
        </w:rPr>
      </w:pPr>
      <w:r w:rsidRPr="001A3875">
        <w:rPr>
          <w:rFonts w:cs="Arial"/>
          <w:i w:val="0"/>
          <w:sz w:val="18"/>
          <w:szCs w:val="18"/>
          <w:lang w:val="es-MX"/>
        </w:rPr>
        <w:t xml:space="preserve">Si </w:t>
      </w:r>
      <w:r w:rsidR="001321B2" w:rsidRPr="001A3875">
        <w:rPr>
          <w:rFonts w:cs="Arial"/>
          <w:i w:val="0"/>
          <w:sz w:val="18"/>
          <w:szCs w:val="18"/>
          <w:lang w:val="es-MX"/>
        </w:rPr>
        <w:t>e</w:t>
      </w:r>
      <w:r w:rsidR="000754EE">
        <w:rPr>
          <w:rFonts w:cs="Arial"/>
          <w:bCs/>
          <w:i w:val="0"/>
          <w:sz w:val="18"/>
          <w:szCs w:val="18"/>
          <w:lang w:val="es-MX"/>
        </w:rPr>
        <w:t>l M</w:t>
      </w:r>
      <w:r w:rsidR="001321B2" w:rsidRPr="001A3875">
        <w:rPr>
          <w:rFonts w:cs="Arial"/>
          <w:bCs/>
          <w:i w:val="0"/>
          <w:sz w:val="18"/>
          <w:szCs w:val="18"/>
          <w:lang w:val="es-MX"/>
        </w:rPr>
        <w:t xml:space="preserve">unicipio de </w:t>
      </w:r>
      <w:r w:rsidR="00E0574C">
        <w:rPr>
          <w:rFonts w:cs="Arial"/>
          <w:color w:val="000000"/>
          <w:sz w:val="18"/>
          <w:szCs w:val="18"/>
          <w:lang w:val="es-MX"/>
        </w:rPr>
        <w:t>Guadalupe</w:t>
      </w:r>
      <w:r w:rsidR="00FD3735" w:rsidRPr="001A3875">
        <w:rPr>
          <w:rFonts w:cs="Arial"/>
          <w:color w:val="000000"/>
          <w:sz w:val="18"/>
          <w:szCs w:val="18"/>
          <w:lang w:val="es-MX"/>
        </w:rPr>
        <w:t xml:space="preserve">, </w:t>
      </w:r>
      <w:proofErr w:type="spellStart"/>
      <w:r w:rsidR="00FD3735" w:rsidRPr="001A3875">
        <w:rPr>
          <w:rFonts w:cs="Arial"/>
          <w:color w:val="000000"/>
          <w:sz w:val="18"/>
          <w:szCs w:val="18"/>
          <w:lang w:val="es-MX"/>
        </w:rPr>
        <w:t>Zac</w:t>
      </w:r>
      <w:proofErr w:type="spellEnd"/>
      <w:r w:rsidR="00FD3735" w:rsidRPr="001A3875">
        <w:rPr>
          <w:rFonts w:cs="Arial"/>
          <w:color w:val="000000"/>
          <w:sz w:val="18"/>
          <w:szCs w:val="18"/>
          <w:lang w:val="es-MX"/>
        </w:rPr>
        <w:t xml:space="preserve">., </w:t>
      </w:r>
      <w:r w:rsidR="009A3E2A" w:rsidRPr="009A3E2A">
        <w:rPr>
          <w:rFonts w:cs="Arial"/>
          <w:i w:val="0"/>
          <w:sz w:val="18"/>
          <w:szCs w:val="18"/>
          <w:lang w:val="es-MX"/>
        </w:rPr>
        <w:t xml:space="preserve">opta por la rescisión administrativa del contrato, se apegará a lo establecido en el artículo </w:t>
      </w:r>
      <w:r w:rsidR="000754EE" w:rsidRPr="000754EE">
        <w:rPr>
          <w:rFonts w:cs="Arial"/>
          <w:i w:val="0"/>
          <w:sz w:val="18"/>
          <w:szCs w:val="18"/>
          <w:lang w:val="es-MX"/>
        </w:rPr>
        <w:t>134, de la Ley de Obras Públicas y Servicios Relacionados para el Estado y los Municipios de Zacatecas</w:t>
      </w:r>
      <w:r w:rsidR="009A3E2A" w:rsidRPr="009A3E2A">
        <w:rPr>
          <w:rFonts w:cs="Arial"/>
          <w:i w:val="0"/>
          <w:sz w:val="18"/>
          <w:szCs w:val="18"/>
          <w:lang w:val="es-MX"/>
        </w:rPr>
        <w:t>, 121, 122, 123, 124, 125, 126, 127, 128, 129 y 130 de su Reglamento.</w:t>
      </w:r>
    </w:p>
    <w:p w:rsidR="00E87998" w:rsidRDefault="00E87998" w:rsidP="00E87998">
      <w:pPr>
        <w:pStyle w:val="Textoindependiente21"/>
        <w:ind w:left="0"/>
        <w:rPr>
          <w:rFonts w:cs="Arial"/>
          <w:bCs/>
          <w:i w:val="0"/>
          <w:sz w:val="18"/>
          <w:szCs w:val="18"/>
          <w:lang w:val="es-MX"/>
        </w:rPr>
      </w:pPr>
    </w:p>
    <w:p w:rsidR="00691B98" w:rsidRPr="00D0268A" w:rsidRDefault="00DD0945" w:rsidP="00691B98">
      <w:pPr>
        <w:pStyle w:val="Sangra2detindependiente"/>
        <w:spacing w:after="0" w:line="240" w:lineRule="auto"/>
        <w:ind w:left="567" w:hanging="567"/>
        <w:jc w:val="both"/>
        <w:rPr>
          <w:rFonts w:cs="Arial"/>
          <w:b/>
          <w:i w:val="0"/>
          <w:sz w:val="18"/>
          <w:szCs w:val="18"/>
        </w:rPr>
      </w:pPr>
      <w:r w:rsidRPr="00D0268A">
        <w:rPr>
          <w:rFonts w:cs="Arial"/>
          <w:b/>
          <w:i w:val="0"/>
          <w:sz w:val="18"/>
          <w:szCs w:val="18"/>
        </w:rPr>
        <w:t>6.12</w:t>
      </w:r>
      <w:r w:rsidR="00E87998" w:rsidRPr="00D0268A">
        <w:rPr>
          <w:rFonts w:cs="Arial"/>
          <w:b/>
          <w:i w:val="0"/>
          <w:sz w:val="18"/>
          <w:szCs w:val="18"/>
        </w:rPr>
        <w:tab/>
      </w:r>
      <w:r w:rsidR="00691B98" w:rsidRPr="00D0268A">
        <w:rPr>
          <w:rFonts w:cs="Arial"/>
          <w:b/>
          <w:i w:val="0"/>
          <w:sz w:val="18"/>
          <w:szCs w:val="18"/>
        </w:rPr>
        <w:t>RESPONSABILIDAD CONJUNTA, SOLIDARIA Y MANCOMUNA</w:t>
      </w:r>
      <w:r w:rsidR="00AD0373" w:rsidRPr="00D0268A">
        <w:rPr>
          <w:rFonts w:cs="Arial"/>
          <w:b/>
          <w:i w:val="0"/>
          <w:sz w:val="18"/>
          <w:szCs w:val="18"/>
        </w:rPr>
        <w:t xml:space="preserve">DA DEL CONTRATISTA Y </w:t>
      </w:r>
      <w:r w:rsidR="001321B2" w:rsidRPr="001321B2">
        <w:rPr>
          <w:rFonts w:cs="Arial"/>
          <w:b/>
          <w:bCs/>
          <w:i w:val="0"/>
          <w:sz w:val="18"/>
          <w:szCs w:val="18"/>
          <w:lang w:val="es-MX"/>
        </w:rPr>
        <w:t>EL MUNICIPIO DE</w:t>
      </w:r>
      <w:r w:rsidR="001321B2" w:rsidRPr="00D0268A">
        <w:rPr>
          <w:rFonts w:cs="Arial"/>
          <w:bCs/>
          <w:i w:val="0"/>
          <w:sz w:val="18"/>
          <w:szCs w:val="18"/>
          <w:lang w:val="es-MX"/>
        </w:rPr>
        <w:t xml:space="preserve"> </w:t>
      </w:r>
      <w:r w:rsidR="00E0574C">
        <w:rPr>
          <w:rFonts w:cs="Arial"/>
          <w:b/>
          <w:bCs/>
          <w:i w:val="0"/>
          <w:sz w:val="18"/>
          <w:szCs w:val="18"/>
          <w:lang w:val="es-MX"/>
        </w:rPr>
        <w:t>GUADALUPE</w:t>
      </w:r>
      <w:r w:rsidR="00FD3735" w:rsidRPr="00FD3735">
        <w:rPr>
          <w:rFonts w:cs="Arial"/>
          <w:b/>
          <w:bCs/>
          <w:i w:val="0"/>
          <w:sz w:val="18"/>
          <w:szCs w:val="18"/>
          <w:lang w:val="es-MX"/>
        </w:rPr>
        <w:t>, ZAC.</w:t>
      </w:r>
      <w:r w:rsidR="00691B98" w:rsidRPr="00FD3735">
        <w:rPr>
          <w:rFonts w:cs="Arial"/>
          <w:b/>
          <w:i w:val="0"/>
          <w:sz w:val="18"/>
          <w:szCs w:val="18"/>
        </w:rPr>
        <w:t>,</w:t>
      </w:r>
      <w:r w:rsidR="00691B98" w:rsidRPr="00D0268A">
        <w:rPr>
          <w:rFonts w:cs="Arial"/>
          <w:b/>
          <w:i w:val="0"/>
          <w:sz w:val="18"/>
          <w:szCs w:val="18"/>
        </w:rPr>
        <w:t xml:space="preserve"> POR PAGO EN EXCESO COMO RESULTADO DE LA REVISIÓN DE ESTIMACIONES DE LOS TRABAJOS EJECUTADOS POR PARTE DEL CONTRATISTA.</w:t>
      </w:r>
    </w:p>
    <w:p w:rsidR="00691B98" w:rsidRPr="004E3475" w:rsidRDefault="00691B98" w:rsidP="00691B98">
      <w:pPr>
        <w:jc w:val="both"/>
        <w:rPr>
          <w:rFonts w:cs="Arial"/>
          <w:i w:val="0"/>
          <w:sz w:val="14"/>
          <w:szCs w:val="14"/>
        </w:rPr>
      </w:pPr>
    </w:p>
    <w:p w:rsidR="00691B98" w:rsidRPr="00D0268A" w:rsidRDefault="00691B98" w:rsidP="004E3475">
      <w:pPr>
        <w:ind w:right="-142"/>
        <w:jc w:val="both"/>
        <w:rPr>
          <w:rFonts w:cs="Arial"/>
          <w:i w:val="0"/>
          <w:sz w:val="18"/>
          <w:szCs w:val="18"/>
        </w:rPr>
      </w:pPr>
      <w:r w:rsidRPr="00D0268A">
        <w:rPr>
          <w:rFonts w:cs="Arial"/>
          <w:i w:val="0"/>
          <w:sz w:val="18"/>
          <w:szCs w:val="18"/>
        </w:rPr>
        <w:t>El contratista se obligará a responder cuando por dolo, mala fe, descuido, error aritmético o de cálculo, se le haga pago en exceso por parte del</w:t>
      </w:r>
      <w:r w:rsidR="001321B2">
        <w:rPr>
          <w:rFonts w:cs="Arial"/>
          <w:i w:val="0"/>
          <w:sz w:val="18"/>
          <w:szCs w:val="18"/>
        </w:rPr>
        <w:t xml:space="preserve"> </w:t>
      </w:r>
      <w:r w:rsidR="001321B2">
        <w:rPr>
          <w:rFonts w:cs="Arial"/>
          <w:bCs/>
          <w:i w:val="0"/>
          <w:sz w:val="18"/>
          <w:szCs w:val="18"/>
          <w:lang w:val="es-MX"/>
        </w:rPr>
        <w:t>municipio de</w:t>
      </w:r>
      <w:r w:rsidR="001321B2" w:rsidRPr="00D0268A">
        <w:rPr>
          <w:rFonts w:cs="Arial"/>
          <w:bCs/>
          <w:i w:val="0"/>
          <w:sz w:val="18"/>
          <w:szCs w:val="18"/>
          <w:lang w:val="es-MX"/>
        </w:rPr>
        <w:t xml:space="preserve"> </w:t>
      </w:r>
      <w:r w:rsidR="00E0574C">
        <w:rPr>
          <w:rFonts w:cs="Arial"/>
          <w:bCs/>
          <w:i w:val="0"/>
          <w:sz w:val="18"/>
          <w:szCs w:val="18"/>
          <w:lang w:val="es-MX"/>
        </w:rPr>
        <w:t>Guadalupe</w:t>
      </w:r>
      <w:r w:rsidR="00FD3735">
        <w:rPr>
          <w:rFonts w:cs="Arial"/>
          <w:bCs/>
          <w:i w:val="0"/>
          <w:sz w:val="18"/>
          <w:szCs w:val="18"/>
          <w:lang w:val="es-MX"/>
        </w:rPr>
        <w:t xml:space="preserve">, </w:t>
      </w:r>
      <w:proofErr w:type="spellStart"/>
      <w:r w:rsidR="00FD3735">
        <w:rPr>
          <w:rFonts w:cs="Arial"/>
          <w:bCs/>
          <w:i w:val="0"/>
          <w:sz w:val="18"/>
          <w:szCs w:val="18"/>
          <w:lang w:val="es-MX"/>
        </w:rPr>
        <w:t>Zac</w:t>
      </w:r>
      <w:proofErr w:type="spellEnd"/>
      <w:r w:rsidR="00FD3735">
        <w:rPr>
          <w:rFonts w:cs="Arial"/>
          <w:bCs/>
          <w:i w:val="0"/>
          <w:sz w:val="18"/>
          <w:szCs w:val="18"/>
          <w:lang w:val="es-MX"/>
        </w:rPr>
        <w:t>.</w:t>
      </w:r>
      <w:r w:rsidRPr="00D0268A">
        <w:rPr>
          <w:rFonts w:cs="Arial"/>
          <w:i w:val="0"/>
          <w:sz w:val="18"/>
          <w:szCs w:val="18"/>
        </w:rPr>
        <w:t xml:space="preserve">, debido a las estimaciones que haya revisado </w:t>
      </w:r>
      <w:r w:rsidR="00AD0373" w:rsidRPr="00D0268A">
        <w:rPr>
          <w:rFonts w:cs="Arial"/>
          <w:i w:val="0"/>
          <w:sz w:val="18"/>
          <w:szCs w:val="18"/>
        </w:rPr>
        <w:t xml:space="preserve">y autorizado el </w:t>
      </w:r>
      <w:r w:rsidRPr="00D0268A">
        <w:rPr>
          <w:rFonts w:cs="Arial"/>
          <w:i w:val="0"/>
          <w:sz w:val="18"/>
          <w:szCs w:val="18"/>
        </w:rPr>
        <w:t>residente de</w:t>
      </w:r>
      <w:r w:rsidR="0098511F">
        <w:rPr>
          <w:rFonts w:cs="Arial"/>
          <w:i w:val="0"/>
          <w:sz w:val="18"/>
          <w:szCs w:val="18"/>
        </w:rPr>
        <w:t xml:space="preserve"> la </w:t>
      </w:r>
      <w:r w:rsidRPr="00D0268A">
        <w:rPr>
          <w:rFonts w:cs="Arial"/>
          <w:i w:val="0"/>
          <w:sz w:val="18"/>
          <w:szCs w:val="18"/>
        </w:rPr>
        <w:t xml:space="preserve">obra, detectado aún con posterioridad al pago de las mismas, sin que pueda </w:t>
      </w:r>
      <w:proofErr w:type="spellStart"/>
      <w:r w:rsidRPr="00D0268A">
        <w:rPr>
          <w:rFonts w:cs="Arial"/>
          <w:i w:val="0"/>
          <w:sz w:val="18"/>
          <w:szCs w:val="18"/>
        </w:rPr>
        <w:t>excepcionarse</w:t>
      </w:r>
      <w:proofErr w:type="spellEnd"/>
      <w:r w:rsidRPr="00D0268A">
        <w:rPr>
          <w:rFonts w:cs="Arial"/>
          <w:i w:val="0"/>
          <w:sz w:val="18"/>
          <w:szCs w:val="18"/>
        </w:rPr>
        <w:t xml:space="preserve"> el contratista de manera alguna por la aprobación efectuada por el residente de</w:t>
      </w:r>
      <w:r w:rsidR="0098511F">
        <w:rPr>
          <w:rFonts w:cs="Arial"/>
          <w:i w:val="0"/>
          <w:sz w:val="18"/>
          <w:szCs w:val="18"/>
        </w:rPr>
        <w:t xml:space="preserve"> </w:t>
      </w:r>
      <w:r w:rsidRPr="00D0268A">
        <w:rPr>
          <w:rFonts w:cs="Arial"/>
          <w:i w:val="0"/>
          <w:sz w:val="18"/>
          <w:szCs w:val="18"/>
        </w:rPr>
        <w:t>obra, en razón de que es su obligación verificar que las estimaciones se encuentren debidamente formuladas y con la documentación adjunta que acredite el pago de las mismas y que respalde los conceptos de trabajos efectivamente ejecutados que contenga la estimación a pagar.</w:t>
      </w:r>
    </w:p>
    <w:p w:rsidR="00691B98" w:rsidRPr="004E3475" w:rsidRDefault="00691B98" w:rsidP="00691B98">
      <w:pPr>
        <w:jc w:val="both"/>
        <w:rPr>
          <w:rFonts w:cs="Arial"/>
          <w:i w:val="0"/>
          <w:sz w:val="14"/>
          <w:szCs w:val="14"/>
        </w:rPr>
      </w:pPr>
    </w:p>
    <w:p w:rsidR="00691B98" w:rsidRPr="00D0268A" w:rsidRDefault="00691B98" w:rsidP="004E3475">
      <w:pPr>
        <w:ind w:right="-142"/>
        <w:jc w:val="both"/>
        <w:rPr>
          <w:rFonts w:cs="Arial"/>
          <w:i w:val="0"/>
          <w:sz w:val="18"/>
          <w:szCs w:val="18"/>
        </w:rPr>
      </w:pPr>
      <w:r w:rsidRPr="00D0268A">
        <w:rPr>
          <w:rFonts w:cs="Arial"/>
          <w:i w:val="0"/>
          <w:sz w:val="18"/>
          <w:szCs w:val="18"/>
        </w:rPr>
        <w:t>Asimismo, en el caso de que el contratista incurra con dolo, mala fe, descuido, error aritmético o de cálculo en la autorización del pago en exceso por parte del residente de</w:t>
      </w:r>
      <w:r w:rsidR="001321B2">
        <w:rPr>
          <w:rFonts w:cs="Arial"/>
          <w:i w:val="0"/>
          <w:sz w:val="18"/>
          <w:szCs w:val="18"/>
        </w:rPr>
        <w:t xml:space="preserve"> </w:t>
      </w:r>
      <w:r w:rsidRPr="00D0268A">
        <w:rPr>
          <w:rFonts w:cs="Arial"/>
          <w:i w:val="0"/>
          <w:sz w:val="18"/>
          <w:szCs w:val="18"/>
        </w:rPr>
        <w:t>obra, debido a las estimaciones que haya revisado</w:t>
      </w:r>
      <w:r w:rsidR="00AD0373" w:rsidRPr="00D0268A">
        <w:rPr>
          <w:rFonts w:cs="Arial"/>
          <w:i w:val="0"/>
          <w:sz w:val="18"/>
          <w:szCs w:val="18"/>
        </w:rPr>
        <w:t xml:space="preserve">, </w:t>
      </w:r>
      <w:r w:rsidRPr="00D0268A">
        <w:rPr>
          <w:rFonts w:cs="Arial"/>
          <w:i w:val="0"/>
          <w:sz w:val="18"/>
          <w:szCs w:val="18"/>
        </w:rPr>
        <w:t xml:space="preserve">el contratista se obligará conjunta, solidaria y mancomunadamente con </w:t>
      </w:r>
      <w:r w:rsidR="001321B2">
        <w:rPr>
          <w:rFonts w:cs="Arial"/>
          <w:bCs/>
          <w:i w:val="0"/>
          <w:sz w:val="18"/>
          <w:szCs w:val="18"/>
          <w:lang w:val="es-MX"/>
        </w:rPr>
        <w:t>el municipio de</w:t>
      </w:r>
      <w:r w:rsidR="001321B2" w:rsidRPr="00D0268A">
        <w:rPr>
          <w:rFonts w:cs="Arial"/>
          <w:bCs/>
          <w:i w:val="0"/>
          <w:sz w:val="18"/>
          <w:szCs w:val="18"/>
          <w:lang w:val="es-MX"/>
        </w:rPr>
        <w:t xml:space="preserve"> </w:t>
      </w:r>
      <w:r w:rsidR="00E0574C">
        <w:rPr>
          <w:rFonts w:cs="Arial"/>
          <w:bCs/>
          <w:i w:val="0"/>
          <w:sz w:val="18"/>
          <w:szCs w:val="18"/>
          <w:lang w:val="es-MX"/>
        </w:rPr>
        <w:t>Guadalupe</w:t>
      </w:r>
      <w:r w:rsidR="00FD3735" w:rsidRPr="00FD3735">
        <w:rPr>
          <w:rFonts w:cs="Arial"/>
          <w:bCs/>
          <w:i w:val="0"/>
          <w:sz w:val="18"/>
          <w:szCs w:val="18"/>
          <w:lang w:val="es-MX"/>
        </w:rPr>
        <w:t xml:space="preserve">, </w:t>
      </w:r>
      <w:proofErr w:type="spellStart"/>
      <w:r w:rsidR="00FD3735" w:rsidRPr="00FD3735">
        <w:rPr>
          <w:rFonts w:cs="Arial"/>
          <w:bCs/>
          <w:i w:val="0"/>
          <w:sz w:val="18"/>
          <w:szCs w:val="18"/>
          <w:lang w:val="es-MX"/>
        </w:rPr>
        <w:t>Zac</w:t>
      </w:r>
      <w:proofErr w:type="spellEnd"/>
      <w:r w:rsidR="00FD3735" w:rsidRPr="00FD3735">
        <w:rPr>
          <w:rFonts w:cs="Arial"/>
          <w:bCs/>
          <w:i w:val="0"/>
          <w:sz w:val="18"/>
          <w:szCs w:val="18"/>
          <w:lang w:val="es-MX"/>
        </w:rPr>
        <w:t xml:space="preserve">., </w:t>
      </w:r>
      <w:r w:rsidRPr="00D0268A">
        <w:rPr>
          <w:rFonts w:cs="Arial"/>
          <w:i w:val="0"/>
          <w:sz w:val="18"/>
          <w:szCs w:val="18"/>
        </w:rPr>
        <w:t>a reintegrar las cantidades pagadas en exceso y que el contratista haya recibido</w:t>
      </w:r>
      <w:r w:rsidR="001321B2">
        <w:rPr>
          <w:rFonts w:cs="Arial"/>
          <w:i w:val="0"/>
          <w:sz w:val="18"/>
          <w:szCs w:val="18"/>
        </w:rPr>
        <w:t xml:space="preserve">. </w:t>
      </w:r>
    </w:p>
    <w:p w:rsidR="00691B98" w:rsidRPr="004E3475" w:rsidRDefault="00691B98" w:rsidP="004E3475">
      <w:pPr>
        <w:ind w:right="-142"/>
        <w:jc w:val="both"/>
        <w:rPr>
          <w:rFonts w:cs="Arial"/>
          <w:i w:val="0"/>
          <w:sz w:val="14"/>
          <w:szCs w:val="14"/>
        </w:rPr>
      </w:pPr>
    </w:p>
    <w:p w:rsidR="00691B98" w:rsidRDefault="00B95115" w:rsidP="004E3475">
      <w:pPr>
        <w:pStyle w:val="Textoindependiente21"/>
        <w:ind w:left="0" w:right="-142"/>
        <w:rPr>
          <w:rFonts w:cs="Arial"/>
          <w:i w:val="0"/>
          <w:sz w:val="18"/>
          <w:szCs w:val="18"/>
          <w:lang w:eastAsia="es-ES"/>
        </w:rPr>
      </w:pPr>
      <w:r w:rsidRPr="00B95115">
        <w:rPr>
          <w:rFonts w:cs="Arial"/>
          <w:i w:val="0"/>
          <w:sz w:val="18"/>
          <w:szCs w:val="18"/>
          <w:lang w:eastAsia="es-ES"/>
        </w:rPr>
        <w:t xml:space="preserve">Por lo anterior, el contratista se obligará a devolver las cantidades pagadas en exceso, más los gastos financieros que se generen, dentro de los 20 (VEINTE) días naturales, contados a partir del día siguiente de aquél en que haya recibido el pago en exceso por parte del </w:t>
      </w:r>
      <w:r>
        <w:rPr>
          <w:rFonts w:cs="Arial"/>
          <w:i w:val="0"/>
          <w:sz w:val="18"/>
          <w:szCs w:val="18"/>
          <w:lang w:eastAsia="es-ES"/>
        </w:rPr>
        <w:t>Municipio</w:t>
      </w:r>
      <w:r w:rsidRPr="00B95115">
        <w:rPr>
          <w:rFonts w:cs="Arial"/>
          <w:i w:val="0"/>
          <w:sz w:val="18"/>
          <w:szCs w:val="18"/>
          <w:lang w:eastAsia="es-ES"/>
        </w:rPr>
        <w:t xml:space="preserve">, de conformidad con lo dispuesto por el artículo </w:t>
      </w:r>
      <w:r w:rsidR="000754EE" w:rsidRPr="000754EE">
        <w:rPr>
          <w:rFonts w:cs="Arial"/>
          <w:i w:val="0"/>
          <w:sz w:val="18"/>
          <w:szCs w:val="18"/>
          <w:lang w:eastAsia="es-ES"/>
        </w:rPr>
        <w:t>111 de la Ley de Obras Públicas y Servicios Relacionados para el Estado y los Municipios de Zacatecas.</w:t>
      </w:r>
    </w:p>
    <w:p w:rsidR="00715B83" w:rsidRDefault="00715B83" w:rsidP="004E3475">
      <w:pPr>
        <w:pStyle w:val="Textoindependiente21"/>
        <w:ind w:left="0" w:right="-142"/>
        <w:rPr>
          <w:rFonts w:cs="Arial"/>
          <w:i w:val="0"/>
          <w:sz w:val="18"/>
          <w:szCs w:val="18"/>
          <w:lang w:eastAsia="es-ES"/>
        </w:rPr>
      </w:pPr>
    </w:p>
    <w:p w:rsidR="00B95115" w:rsidRPr="004E3475" w:rsidRDefault="00B95115" w:rsidP="004E3475">
      <w:pPr>
        <w:pStyle w:val="Textoindependiente21"/>
        <w:ind w:left="0" w:right="-142"/>
        <w:rPr>
          <w:rFonts w:cs="Arial"/>
          <w:b/>
          <w:i w:val="0"/>
          <w:sz w:val="14"/>
          <w:szCs w:val="14"/>
        </w:rPr>
      </w:pPr>
    </w:p>
    <w:p w:rsidR="00E87998" w:rsidRPr="00D0268A" w:rsidRDefault="002C1418" w:rsidP="004E3475">
      <w:pPr>
        <w:pStyle w:val="Textoindependiente21"/>
        <w:ind w:left="720" w:right="-142" w:hanging="720"/>
        <w:rPr>
          <w:rFonts w:cs="Arial"/>
          <w:b/>
          <w:i w:val="0"/>
          <w:sz w:val="18"/>
          <w:szCs w:val="18"/>
        </w:rPr>
      </w:pPr>
      <w:r w:rsidRPr="00D0268A">
        <w:rPr>
          <w:rFonts w:cs="Arial"/>
          <w:b/>
          <w:i w:val="0"/>
          <w:sz w:val="18"/>
          <w:szCs w:val="18"/>
        </w:rPr>
        <w:t>6.13</w:t>
      </w:r>
      <w:r w:rsidRPr="00D0268A">
        <w:rPr>
          <w:rFonts w:cs="Arial"/>
          <w:b/>
          <w:i w:val="0"/>
          <w:sz w:val="18"/>
          <w:szCs w:val="18"/>
        </w:rPr>
        <w:tab/>
      </w:r>
      <w:r w:rsidR="00E87998" w:rsidRPr="00D0268A">
        <w:rPr>
          <w:rFonts w:cs="Arial"/>
          <w:b/>
          <w:i w:val="0"/>
          <w:sz w:val="18"/>
          <w:szCs w:val="18"/>
        </w:rPr>
        <w:t xml:space="preserve">MARCO NORMATIVO </w:t>
      </w:r>
    </w:p>
    <w:p w:rsidR="00E87998" w:rsidRPr="004E3475" w:rsidRDefault="00E87998" w:rsidP="004E3475">
      <w:pPr>
        <w:ind w:right="-142"/>
        <w:jc w:val="both"/>
        <w:rPr>
          <w:rFonts w:cs="Arial"/>
          <w:bCs/>
          <w:i w:val="0"/>
          <w:sz w:val="14"/>
          <w:szCs w:val="14"/>
        </w:rPr>
      </w:pPr>
    </w:p>
    <w:p w:rsidR="00253688" w:rsidRDefault="00B95115" w:rsidP="004E3475">
      <w:pPr>
        <w:pStyle w:val="Textoindependiente21"/>
        <w:ind w:left="0" w:right="-142"/>
        <w:rPr>
          <w:rFonts w:cs="Arial"/>
          <w:i w:val="0"/>
          <w:sz w:val="18"/>
          <w:szCs w:val="18"/>
          <w:lang w:val="es-MX"/>
        </w:rPr>
      </w:pPr>
      <w:r w:rsidRPr="00B95115">
        <w:rPr>
          <w:rFonts w:cs="Arial"/>
          <w:i w:val="0"/>
          <w:sz w:val="18"/>
          <w:szCs w:val="18"/>
          <w:lang w:val="es-MX"/>
        </w:rPr>
        <w:t xml:space="preserve">La legislación aplicable a la presente licitación es la establecida en la Constitución Política de los Estados Unidos Mexicanos, </w:t>
      </w:r>
      <w:r w:rsidR="000754EE" w:rsidRPr="000754EE">
        <w:rPr>
          <w:rFonts w:cs="Arial"/>
          <w:i w:val="0"/>
          <w:sz w:val="18"/>
          <w:szCs w:val="18"/>
          <w:lang w:val="es-MX"/>
        </w:rPr>
        <w:t>Ley de Obras Públicas y Servicios Relacionados para el Estad</w:t>
      </w:r>
      <w:r w:rsidR="000754EE">
        <w:rPr>
          <w:rFonts w:cs="Arial"/>
          <w:i w:val="0"/>
          <w:sz w:val="18"/>
          <w:szCs w:val="18"/>
          <w:lang w:val="es-MX"/>
        </w:rPr>
        <w:t xml:space="preserve">o y los Municipios de Zacatecas </w:t>
      </w:r>
      <w:r w:rsidRPr="00B95115">
        <w:rPr>
          <w:rFonts w:cs="Arial"/>
          <w:i w:val="0"/>
          <w:sz w:val="18"/>
          <w:szCs w:val="18"/>
          <w:lang w:val="es-MX"/>
        </w:rPr>
        <w:t xml:space="preserve">y su Reglamento, Ley Federal de Presupuesto y Responsabilidad Hacendaria y su Reglamento, Ley Orgánica de la Administración Pública Federal, Ley Federal Sobre Metrología y Normalización, Ley Federal de Instituciones de Fianzas, Ley Federal de Competencia Económica, Ley Federal del Derecho de Autor, Ley Federal de Transparencia y Acceso a la Información Pública Gubernamental, Ley Federal de Procedimientos Administrativos, Código Civil Federal, Código Federal de Procedimientos Civiles, Código Fiscal, </w:t>
      </w:r>
      <w:r w:rsidR="000D3ACC" w:rsidRPr="000D3ACC">
        <w:rPr>
          <w:rFonts w:cs="Arial"/>
          <w:i w:val="0"/>
          <w:sz w:val="18"/>
          <w:szCs w:val="18"/>
          <w:lang w:val="es-MX"/>
        </w:rPr>
        <w:t xml:space="preserve">Presupuesto de Egresos del </w:t>
      </w:r>
      <w:r w:rsidR="000D3ACC">
        <w:rPr>
          <w:rFonts w:cs="Arial"/>
          <w:i w:val="0"/>
          <w:sz w:val="18"/>
          <w:szCs w:val="18"/>
          <w:lang w:val="es-MX"/>
        </w:rPr>
        <w:t xml:space="preserve">Estado de </w:t>
      </w:r>
      <w:proofErr w:type="spellStart"/>
      <w:r w:rsidR="000D3ACC">
        <w:rPr>
          <w:rFonts w:cs="Arial"/>
          <w:i w:val="0"/>
          <w:sz w:val="18"/>
          <w:szCs w:val="18"/>
          <w:lang w:val="es-MX"/>
        </w:rPr>
        <w:t>Zactaecas</w:t>
      </w:r>
      <w:proofErr w:type="spellEnd"/>
      <w:r w:rsidR="000D3ACC" w:rsidRPr="000D3ACC">
        <w:rPr>
          <w:rFonts w:cs="Arial"/>
          <w:i w:val="0"/>
          <w:sz w:val="18"/>
          <w:szCs w:val="18"/>
          <w:lang w:val="es-MX"/>
        </w:rPr>
        <w:t xml:space="preserve"> para el ejercicio Fiscal 2024</w:t>
      </w:r>
      <w:r w:rsidR="000D3ACC">
        <w:rPr>
          <w:rFonts w:cs="Arial"/>
          <w:i w:val="0"/>
          <w:sz w:val="18"/>
          <w:szCs w:val="18"/>
          <w:lang w:val="es-MX"/>
        </w:rPr>
        <w:t xml:space="preserve">, </w:t>
      </w:r>
      <w:r w:rsidRPr="00B95115">
        <w:rPr>
          <w:rFonts w:cs="Arial"/>
          <w:i w:val="0"/>
          <w:sz w:val="18"/>
          <w:szCs w:val="18"/>
          <w:lang w:val="es-MX"/>
        </w:rPr>
        <w:t>Presupuesto de Egresos de</w:t>
      </w:r>
      <w:r w:rsidR="006542CE">
        <w:rPr>
          <w:rFonts w:cs="Arial"/>
          <w:i w:val="0"/>
          <w:sz w:val="18"/>
          <w:szCs w:val="18"/>
          <w:lang w:val="es-MX"/>
        </w:rPr>
        <w:t xml:space="preserve">l Municipio de Guadalupe, </w:t>
      </w:r>
      <w:proofErr w:type="spellStart"/>
      <w:r w:rsidR="006542CE">
        <w:rPr>
          <w:rFonts w:cs="Arial"/>
          <w:i w:val="0"/>
          <w:sz w:val="18"/>
          <w:szCs w:val="18"/>
          <w:lang w:val="es-MX"/>
        </w:rPr>
        <w:t>Zac</w:t>
      </w:r>
      <w:proofErr w:type="spellEnd"/>
      <w:r w:rsidR="006542CE">
        <w:rPr>
          <w:rFonts w:cs="Arial"/>
          <w:i w:val="0"/>
          <w:sz w:val="18"/>
          <w:szCs w:val="18"/>
          <w:lang w:val="es-MX"/>
        </w:rPr>
        <w:t>.</w:t>
      </w:r>
      <w:r w:rsidRPr="00B95115">
        <w:rPr>
          <w:rFonts w:cs="Arial"/>
          <w:i w:val="0"/>
          <w:sz w:val="18"/>
          <w:szCs w:val="18"/>
          <w:lang w:val="es-MX"/>
        </w:rPr>
        <w:t xml:space="preserve"> para el ejercicio Fiscal 20</w:t>
      </w:r>
      <w:r w:rsidR="006542CE">
        <w:rPr>
          <w:rFonts w:cs="Arial"/>
          <w:i w:val="0"/>
          <w:sz w:val="18"/>
          <w:szCs w:val="18"/>
          <w:lang w:val="es-MX"/>
        </w:rPr>
        <w:t>2</w:t>
      </w:r>
      <w:r w:rsidR="000D3ACC">
        <w:rPr>
          <w:rFonts w:cs="Arial"/>
          <w:i w:val="0"/>
          <w:sz w:val="18"/>
          <w:szCs w:val="18"/>
          <w:lang w:val="es-MX"/>
        </w:rPr>
        <w:t>4</w:t>
      </w:r>
      <w:r w:rsidRPr="00B95115">
        <w:rPr>
          <w:rFonts w:cs="Arial"/>
          <w:i w:val="0"/>
          <w:sz w:val="18"/>
          <w:szCs w:val="18"/>
          <w:lang w:val="es-MX"/>
        </w:rPr>
        <w:t>, Resolución Miscelánea Fiscal para 20</w:t>
      </w:r>
      <w:r w:rsidR="006542CE">
        <w:rPr>
          <w:rFonts w:cs="Arial"/>
          <w:i w:val="0"/>
          <w:sz w:val="18"/>
          <w:szCs w:val="18"/>
          <w:lang w:val="es-MX"/>
        </w:rPr>
        <w:t>2</w:t>
      </w:r>
      <w:r w:rsidR="000D3ACC">
        <w:rPr>
          <w:rFonts w:cs="Arial"/>
          <w:i w:val="0"/>
          <w:sz w:val="18"/>
          <w:szCs w:val="18"/>
          <w:lang w:val="es-MX"/>
        </w:rPr>
        <w:t>4</w:t>
      </w:r>
      <w:r w:rsidRPr="00B95115">
        <w:rPr>
          <w:rFonts w:cs="Arial"/>
          <w:i w:val="0"/>
          <w:sz w:val="18"/>
          <w:szCs w:val="18"/>
          <w:lang w:val="es-MX"/>
        </w:rPr>
        <w:t xml:space="preserve"> (o la que se encuentre vigente en la fecha de la formalización del contrato), publicada en el Diario Oficial de la Federación, y demás normatividad y disposiciones administrativas aplicables.</w:t>
      </w:r>
    </w:p>
    <w:p w:rsidR="00B95115" w:rsidRDefault="00B95115" w:rsidP="004E3475">
      <w:pPr>
        <w:pStyle w:val="Textoindependiente21"/>
        <w:ind w:left="0" w:right="-142"/>
        <w:rPr>
          <w:rFonts w:cs="Arial"/>
          <w:i w:val="0"/>
          <w:sz w:val="14"/>
          <w:szCs w:val="14"/>
          <w:lang w:val="es-MX"/>
        </w:rPr>
      </w:pPr>
    </w:p>
    <w:p w:rsidR="00715B83" w:rsidRPr="004E3475" w:rsidRDefault="00715B83" w:rsidP="004E3475">
      <w:pPr>
        <w:pStyle w:val="Textoindependiente21"/>
        <w:ind w:left="0" w:right="-142"/>
        <w:rPr>
          <w:rFonts w:cs="Arial"/>
          <w:i w:val="0"/>
          <w:sz w:val="14"/>
          <w:szCs w:val="14"/>
          <w:lang w:val="es-MX"/>
        </w:rPr>
      </w:pPr>
    </w:p>
    <w:p w:rsidR="00E87998" w:rsidRPr="00D0268A" w:rsidRDefault="00DD0945" w:rsidP="004E3475">
      <w:pPr>
        <w:ind w:left="720" w:right="-142" w:hanging="720"/>
        <w:jc w:val="both"/>
        <w:rPr>
          <w:rFonts w:cs="Arial"/>
          <w:b/>
          <w:i w:val="0"/>
          <w:sz w:val="18"/>
          <w:szCs w:val="18"/>
        </w:rPr>
      </w:pPr>
      <w:r w:rsidRPr="00D0268A">
        <w:rPr>
          <w:rFonts w:cs="Arial"/>
          <w:b/>
          <w:i w:val="0"/>
          <w:sz w:val="18"/>
          <w:szCs w:val="18"/>
        </w:rPr>
        <w:t>6.1</w:t>
      </w:r>
      <w:r w:rsidR="002C1418" w:rsidRPr="00D0268A">
        <w:rPr>
          <w:rFonts w:cs="Arial"/>
          <w:b/>
          <w:i w:val="0"/>
          <w:sz w:val="18"/>
          <w:szCs w:val="18"/>
        </w:rPr>
        <w:t>4</w:t>
      </w:r>
      <w:r w:rsidR="00E87998" w:rsidRPr="00D0268A">
        <w:rPr>
          <w:rFonts w:cs="Arial"/>
          <w:b/>
          <w:i w:val="0"/>
          <w:sz w:val="18"/>
          <w:szCs w:val="18"/>
        </w:rPr>
        <w:tab/>
        <w:t>CONTROVERSIAS</w:t>
      </w:r>
    </w:p>
    <w:p w:rsidR="00E87998" w:rsidRPr="004E3475" w:rsidRDefault="00E87998" w:rsidP="004E3475">
      <w:pPr>
        <w:pStyle w:val="Textoindependiente21"/>
        <w:ind w:left="0" w:right="-142"/>
        <w:rPr>
          <w:rFonts w:cs="Arial"/>
          <w:i w:val="0"/>
          <w:sz w:val="14"/>
          <w:szCs w:val="14"/>
        </w:rPr>
      </w:pPr>
    </w:p>
    <w:p w:rsidR="006A68BA" w:rsidRDefault="00B95115" w:rsidP="00FD7753">
      <w:pPr>
        <w:ind w:right="-142"/>
        <w:jc w:val="both"/>
        <w:rPr>
          <w:rFonts w:cs="Arial"/>
          <w:i w:val="0"/>
          <w:sz w:val="18"/>
          <w:szCs w:val="18"/>
          <w:lang w:eastAsia="es-MX"/>
        </w:rPr>
      </w:pPr>
      <w:r w:rsidRPr="00B95115">
        <w:rPr>
          <w:rFonts w:cs="Arial"/>
          <w:i w:val="0"/>
          <w:sz w:val="18"/>
          <w:szCs w:val="18"/>
          <w:lang w:eastAsia="es-MX"/>
        </w:rPr>
        <w:t xml:space="preserve">Las controversias que se susciten con motivo de esta licitación, se resolverán con apego a lo previsto en la </w:t>
      </w:r>
      <w:r w:rsidR="000754EE" w:rsidRPr="000754EE">
        <w:rPr>
          <w:rFonts w:cs="Arial"/>
          <w:i w:val="0"/>
          <w:sz w:val="18"/>
          <w:szCs w:val="18"/>
          <w:lang w:eastAsia="es-MX"/>
        </w:rPr>
        <w:t>Ley de Obras Públicas y Servicios Relacionados para el Estad</w:t>
      </w:r>
      <w:r w:rsidR="000754EE">
        <w:rPr>
          <w:rFonts w:cs="Arial"/>
          <w:i w:val="0"/>
          <w:sz w:val="18"/>
          <w:szCs w:val="18"/>
          <w:lang w:eastAsia="es-MX"/>
        </w:rPr>
        <w:t>o y los Municipios de Zacatecas</w:t>
      </w:r>
      <w:r w:rsidRPr="00B95115">
        <w:rPr>
          <w:rFonts w:cs="Arial"/>
          <w:i w:val="0"/>
          <w:sz w:val="18"/>
          <w:szCs w:val="18"/>
          <w:lang w:eastAsia="es-MX"/>
        </w:rPr>
        <w:t xml:space="preserve"> y su Reglamento, las disposiciones mencionadas en el punto 6.13 denominado MARCO NORMATIVO, de estas bases de licitación y en cualquier otra norma legal aplicable.</w:t>
      </w:r>
    </w:p>
    <w:p w:rsidR="00715B83" w:rsidRDefault="00715B83" w:rsidP="004E3475">
      <w:pPr>
        <w:ind w:right="-142"/>
        <w:rPr>
          <w:rFonts w:cs="Arial"/>
          <w:i w:val="0"/>
          <w:sz w:val="18"/>
          <w:szCs w:val="18"/>
          <w:lang w:eastAsia="es-MX"/>
        </w:rPr>
      </w:pPr>
    </w:p>
    <w:p w:rsidR="00B95115" w:rsidRPr="004E3475" w:rsidRDefault="00B95115" w:rsidP="004E3475">
      <w:pPr>
        <w:ind w:right="-142"/>
        <w:rPr>
          <w:rFonts w:cs="Arial"/>
          <w:b/>
          <w:i w:val="0"/>
          <w:sz w:val="14"/>
          <w:szCs w:val="14"/>
        </w:rPr>
      </w:pPr>
    </w:p>
    <w:p w:rsidR="00867F66" w:rsidRPr="00D0268A" w:rsidRDefault="002C1418" w:rsidP="004E3475">
      <w:pPr>
        <w:ind w:right="-142"/>
        <w:rPr>
          <w:rFonts w:cs="Arial"/>
          <w:b/>
          <w:i w:val="0"/>
          <w:sz w:val="18"/>
          <w:szCs w:val="18"/>
        </w:rPr>
      </w:pPr>
      <w:r w:rsidRPr="00D0268A">
        <w:rPr>
          <w:rFonts w:cs="Arial"/>
          <w:b/>
          <w:i w:val="0"/>
          <w:sz w:val="18"/>
          <w:szCs w:val="18"/>
        </w:rPr>
        <w:t>7</w:t>
      </w:r>
      <w:r w:rsidR="00867F66" w:rsidRPr="00D0268A">
        <w:rPr>
          <w:rFonts w:cs="Arial"/>
          <w:b/>
          <w:i w:val="0"/>
          <w:sz w:val="18"/>
          <w:szCs w:val="18"/>
        </w:rPr>
        <w:t xml:space="preserve">       CONFIDENCIALIDAD</w:t>
      </w:r>
    </w:p>
    <w:p w:rsidR="00867F66" w:rsidRPr="00D0268A" w:rsidRDefault="00867F66" w:rsidP="004E3475">
      <w:pPr>
        <w:ind w:right="-142"/>
        <w:jc w:val="both"/>
        <w:rPr>
          <w:rFonts w:cs="Arial"/>
          <w:bCs/>
          <w:i w:val="0"/>
          <w:sz w:val="18"/>
          <w:szCs w:val="18"/>
        </w:rPr>
      </w:pPr>
    </w:p>
    <w:p w:rsidR="002C1418" w:rsidRPr="00D0268A" w:rsidRDefault="00867F66" w:rsidP="004E3475">
      <w:pPr>
        <w:ind w:right="-142"/>
        <w:jc w:val="both"/>
        <w:rPr>
          <w:rFonts w:cs="Arial"/>
          <w:i w:val="0"/>
          <w:sz w:val="18"/>
          <w:szCs w:val="18"/>
        </w:rPr>
      </w:pPr>
      <w:r w:rsidRPr="00D0268A">
        <w:rPr>
          <w:rFonts w:cs="Arial"/>
          <w:i w:val="0"/>
          <w:sz w:val="18"/>
          <w:szCs w:val="18"/>
        </w:rPr>
        <w:t>El contratista no podrá difundir o proporcionar información alguna relativa al proyecto, en forma de publicidad o artículo técnico a menos que cuente con la autorización previa, expresa y por escrito de</w:t>
      </w:r>
      <w:r w:rsidR="001321B2">
        <w:rPr>
          <w:rFonts w:cs="Arial"/>
          <w:i w:val="0"/>
          <w:sz w:val="18"/>
          <w:szCs w:val="18"/>
        </w:rPr>
        <w:t xml:space="preserve"> e</w:t>
      </w:r>
      <w:r w:rsidR="001321B2">
        <w:rPr>
          <w:rFonts w:cs="Arial"/>
          <w:bCs/>
          <w:i w:val="0"/>
          <w:sz w:val="18"/>
          <w:szCs w:val="18"/>
          <w:lang w:val="es-MX"/>
        </w:rPr>
        <w:t xml:space="preserve">l </w:t>
      </w:r>
      <w:r w:rsidR="00FA71E8">
        <w:rPr>
          <w:rFonts w:cs="Arial"/>
          <w:bCs/>
          <w:i w:val="0"/>
          <w:sz w:val="18"/>
          <w:szCs w:val="18"/>
          <w:lang w:val="es-MX"/>
        </w:rPr>
        <w:t>M</w:t>
      </w:r>
      <w:r w:rsidR="001321B2">
        <w:rPr>
          <w:rFonts w:cs="Arial"/>
          <w:bCs/>
          <w:i w:val="0"/>
          <w:sz w:val="18"/>
          <w:szCs w:val="18"/>
          <w:lang w:val="es-MX"/>
        </w:rPr>
        <w:t>unicipio de</w:t>
      </w:r>
      <w:r w:rsidR="001321B2" w:rsidRPr="00D0268A">
        <w:rPr>
          <w:rFonts w:cs="Arial"/>
          <w:bCs/>
          <w:i w:val="0"/>
          <w:sz w:val="18"/>
          <w:szCs w:val="18"/>
          <w:lang w:val="es-MX"/>
        </w:rPr>
        <w:t xml:space="preserve"> </w:t>
      </w:r>
      <w:r w:rsidR="00E0574C">
        <w:rPr>
          <w:rFonts w:cs="Arial"/>
          <w:color w:val="000000"/>
          <w:sz w:val="18"/>
          <w:szCs w:val="18"/>
          <w:lang w:val="es-MX"/>
        </w:rPr>
        <w:t>Guadalupe</w:t>
      </w:r>
      <w:r w:rsidR="00FA71E8" w:rsidRPr="001A3875">
        <w:rPr>
          <w:rFonts w:cs="Arial"/>
          <w:color w:val="000000"/>
          <w:sz w:val="18"/>
          <w:szCs w:val="18"/>
          <w:lang w:val="es-MX"/>
        </w:rPr>
        <w:t xml:space="preserve">, </w:t>
      </w:r>
      <w:proofErr w:type="spellStart"/>
      <w:r w:rsidR="00FA71E8" w:rsidRPr="001A3875">
        <w:rPr>
          <w:rFonts w:cs="Arial"/>
          <w:color w:val="000000"/>
          <w:sz w:val="18"/>
          <w:szCs w:val="18"/>
          <w:lang w:val="es-MX"/>
        </w:rPr>
        <w:t>Zac</w:t>
      </w:r>
      <w:proofErr w:type="spellEnd"/>
      <w:r w:rsidR="00FA71E8" w:rsidRPr="001A3875">
        <w:rPr>
          <w:rFonts w:cs="Arial"/>
          <w:color w:val="000000"/>
          <w:sz w:val="18"/>
          <w:szCs w:val="18"/>
          <w:lang w:val="es-MX"/>
        </w:rPr>
        <w:t>.</w:t>
      </w:r>
      <w:r w:rsidR="002C1418" w:rsidRPr="001A3875">
        <w:rPr>
          <w:rFonts w:cs="Arial"/>
          <w:i w:val="0"/>
          <w:sz w:val="18"/>
          <w:szCs w:val="18"/>
        </w:rPr>
        <w:t>, de</w:t>
      </w:r>
      <w:r w:rsidR="002C1418" w:rsidRPr="00D0268A">
        <w:rPr>
          <w:rFonts w:cs="Arial"/>
          <w:i w:val="0"/>
          <w:sz w:val="18"/>
          <w:szCs w:val="18"/>
        </w:rPr>
        <w:t xml:space="preserve"> conformidad con lo dispuesto por el artículo 83 de la Ley Federal del Derecho de Autor.</w:t>
      </w:r>
    </w:p>
    <w:p w:rsidR="00867F66" w:rsidRDefault="00867F66" w:rsidP="004E3475">
      <w:pPr>
        <w:ind w:left="720" w:right="-142" w:hanging="720"/>
        <w:jc w:val="both"/>
        <w:rPr>
          <w:rFonts w:cs="Arial"/>
          <w:i w:val="0"/>
          <w:sz w:val="18"/>
          <w:szCs w:val="18"/>
        </w:rPr>
      </w:pPr>
    </w:p>
    <w:p w:rsidR="00715B83" w:rsidRPr="00D0268A" w:rsidRDefault="00715B83" w:rsidP="004E3475">
      <w:pPr>
        <w:ind w:left="720" w:right="-142" w:hanging="720"/>
        <w:jc w:val="both"/>
        <w:rPr>
          <w:rFonts w:cs="Arial"/>
          <w:i w:val="0"/>
          <w:sz w:val="18"/>
          <w:szCs w:val="18"/>
        </w:rPr>
      </w:pPr>
    </w:p>
    <w:p w:rsidR="00867F66" w:rsidRPr="00D0268A" w:rsidRDefault="002C1418" w:rsidP="004E3475">
      <w:pPr>
        <w:ind w:left="720" w:right="-142" w:hanging="720"/>
        <w:jc w:val="both"/>
        <w:rPr>
          <w:rFonts w:cs="Arial"/>
          <w:b/>
          <w:i w:val="0"/>
          <w:sz w:val="18"/>
          <w:szCs w:val="18"/>
        </w:rPr>
      </w:pPr>
      <w:r w:rsidRPr="00D0268A">
        <w:rPr>
          <w:rFonts w:cs="Arial"/>
          <w:b/>
          <w:i w:val="0"/>
          <w:sz w:val="18"/>
          <w:szCs w:val="18"/>
        </w:rPr>
        <w:t>8</w:t>
      </w:r>
      <w:r w:rsidR="00867F66" w:rsidRPr="00D0268A">
        <w:rPr>
          <w:rFonts w:cs="Arial"/>
          <w:b/>
          <w:i w:val="0"/>
          <w:sz w:val="18"/>
          <w:szCs w:val="18"/>
        </w:rPr>
        <w:tab/>
        <w:t>INCONFORMIDADES</w:t>
      </w:r>
    </w:p>
    <w:p w:rsidR="00867F66" w:rsidRPr="00D0268A" w:rsidRDefault="00867F66" w:rsidP="004E3475">
      <w:pPr>
        <w:ind w:right="-142"/>
        <w:jc w:val="both"/>
        <w:rPr>
          <w:rFonts w:cs="Arial"/>
          <w:i w:val="0"/>
          <w:sz w:val="18"/>
          <w:szCs w:val="18"/>
        </w:rPr>
      </w:pPr>
    </w:p>
    <w:p w:rsidR="00B95115" w:rsidRPr="00B95115" w:rsidRDefault="00B95115" w:rsidP="00B95115">
      <w:pPr>
        <w:pStyle w:val="Textoindependiente21"/>
        <w:ind w:left="0" w:right="-142"/>
        <w:rPr>
          <w:i w:val="0"/>
          <w:sz w:val="18"/>
          <w:szCs w:val="18"/>
        </w:rPr>
      </w:pPr>
      <w:r w:rsidRPr="00B95115">
        <w:rPr>
          <w:i w:val="0"/>
          <w:sz w:val="18"/>
          <w:szCs w:val="18"/>
        </w:rPr>
        <w:t xml:space="preserve">Las personas interesadas podrán inconformarse ante la Secretaría de la Función Pública Estatal ubicada en Circuito Cerro del Gato, Edificio “D”, 1er. Piso, Cuidad Administrativa, Zacatecas, Zacatecas, Tel. 491 5000 ext. </w:t>
      </w:r>
      <w:proofErr w:type="gramStart"/>
      <w:r w:rsidRPr="00B95115">
        <w:rPr>
          <w:i w:val="0"/>
          <w:sz w:val="18"/>
          <w:szCs w:val="18"/>
        </w:rPr>
        <w:t>42100,  en</w:t>
      </w:r>
      <w:proofErr w:type="gramEnd"/>
      <w:r w:rsidRPr="00B95115">
        <w:rPr>
          <w:i w:val="0"/>
          <w:sz w:val="18"/>
          <w:szCs w:val="18"/>
        </w:rPr>
        <w:t xml:space="preserve"> los términos de lo dispuesto por el artículo 67 de la Ley de Obras Públicas y Servicios Relacionados con las Mismas para el Estado de Zacatecas.</w:t>
      </w:r>
    </w:p>
    <w:p w:rsidR="00B95115" w:rsidRPr="00B95115" w:rsidRDefault="00B95115" w:rsidP="00B95115">
      <w:pPr>
        <w:pStyle w:val="Textoindependiente21"/>
        <w:ind w:right="-142"/>
        <w:rPr>
          <w:i w:val="0"/>
          <w:sz w:val="18"/>
          <w:szCs w:val="18"/>
        </w:rPr>
      </w:pPr>
    </w:p>
    <w:p w:rsidR="009D2279" w:rsidRDefault="00B95115" w:rsidP="00B95115">
      <w:pPr>
        <w:pStyle w:val="Textoindependiente21"/>
        <w:ind w:left="0" w:right="-142"/>
        <w:rPr>
          <w:i w:val="0"/>
          <w:sz w:val="18"/>
          <w:szCs w:val="18"/>
        </w:rPr>
      </w:pPr>
      <w:r w:rsidRPr="00B95115">
        <w:rPr>
          <w:i w:val="0"/>
          <w:sz w:val="18"/>
          <w:szCs w:val="18"/>
        </w:rPr>
        <w:t xml:space="preserve">Transcurridos los términos correspondientes a cada uno de los actos a que se refiere el artículo </w:t>
      </w:r>
      <w:r w:rsidR="00886FE3" w:rsidRPr="00886FE3">
        <w:rPr>
          <w:i w:val="0"/>
          <w:sz w:val="18"/>
          <w:szCs w:val="18"/>
        </w:rPr>
        <w:t>81 de la Ley de Obras Públicas y Servicios Relacionados para el Estado y los Municipios de Zacatecas</w:t>
      </w:r>
      <w:r w:rsidRPr="00B95115">
        <w:rPr>
          <w:i w:val="0"/>
          <w:sz w:val="18"/>
          <w:szCs w:val="18"/>
        </w:rPr>
        <w:t xml:space="preserve">, se tendrá por </w:t>
      </w:r>
      <w:proofErr w:type="spellStart"/>
      <w:r w:rsidRPr="00B95115">
        <w:rPr>
          <w:i w:val="0"/>
          <w:sz w:val="18"/>
          <w:szCs w:val="18"/>
        </w:rPr>
        <w:t>precluido</w:t>
      </w:r>
      <w:proofErr w:type="spellEnd"/>
      <w:r w:rsidRPr="00B95115">
        <w:rPr>
          <w:i w:val="0"/>
          <w:sz w:val="18"/>
          <w:szCs w:val="18"/>
        </w:rPr>
        <w:t xml:space="preserve"> el derecho para inconformarse.</w:t>
      </w:r>
    </w:p>
    <w:p w:rsidR="00715B83" w:rsidRDefault="00715B83" w:rsidP="00B95115">
      <w:pPr>
        <w:pStyle w:val="Textoindependiente21"/>
        <w:ind w:left="0" w:right="-142"/>
        <w:rPr>
          <w:i w:val="0"/>
          <w:sz w:val="18"/>
          <w:szCs w:val="18"/>
        </w:rPr>
      </w:pPr>
    </w:p>
    <w:p w:rsidR="00B95115" w:rsidRPr="00D0268A" w:rsidRDefault="00B95115" w:rsidP="00B95115">
      <w:pPr>
        <w:pStyle w:val="Textoindependiente21"/>
        <w:ind w:left="0" w:right="-142"/>
        <w:rPr>
          <w:i w:val="0"/>
          <w:sz w:val="18"/>
          <w:szCs w:val="18"/>
        </w:rPr>
      </w:pPr>
    </w:p>
    <w:p w:rsidR="00E47F6F" w:rsidRPr="00D0268A" w:rsidRDefault="002C1418" w:rsidP="004E3475">
      <w:pPr>
        <w:pStyle w:val="Textoindependiente21"/>
        <w:ind w:left="0" w:right="-142"/>
        <w:rPr>
          <w:b/>
          <w:i w:val="0"/>
          <w:sz w:val="18"/>
          <w:szCs w:val="18"/>
        </w:rPr>
      </w:pPr>
      <w:r w:rsidRPr="00D0268A">
        <w:rPr>
          <w:b/>
          <w:i w:val="0"/>
          <w:sz w:val="18"/>
          <w:szCs w:val="18"/>
        </w:rPr>
        <w:t>9</w:t>
      </w:r>
      <w:r w:rsidR="00E47F6F" w:rsidRPr="00D0268A">
        <w:rPr>
          <w:b/>
          <w:i w:val="0"/>
          <w:sz w:val="18"/>
          <w:szCs w:val="18"/>
        </w:rPr>
        <w:t xml:space="preserve">       BITACORA</w:t>
      </w:r>
    </w:p>
    <w:p w:rsidR="00E47F6F" w:rsidRPr="00D0268A" w:rsidRDefault="00E47F6F" w:rsidP="004E3475">
      <w:pPr>
        <w:pStyle w:val="Textoindependiente21"/>
        <w:ind w:left="0" w:right="-142"/>
        <w:rPr>
          <w:b/>
          <w:i w:val="0"/>
          <w:sz w:val="18"/>
          <w:szCs w:val="18"/>
        </w:rPr>
      </w:pPr>
    </w:p>
    <w:p w:rsidR="00715B83" w:rsidRPr="00715B83" w:rsidRDefault="00715B83" w:rsidP="00715B83">
      <w:pPr>
        <w:pStyle w:val="Textoindependiente21"/>
        <w:ind w:left="0" w:right="-142"/>
        <w:rPr>
          <w:i w:val="0"/>
          <w:sz w:val="18"/>
          <w:szCs w:val="18"/>
        </w:rPr>
      </w:pPr>
      <w:r w:rsidRPr="00715B83">
        <w:rPr>
          <w:i w:val="0"/>
          <w:sz w:val="18"/>
          <w:szCs w:val="18"/>
        </w:rPr>
        <w:t xml:space="preserve">El uso de la bitácora es obligatorio en cada uno de los contratos de Obra y Servicios, con fundamento en el Artículo 94 del Reglamento de la Ley de Obras Públicas y Servicios Relacionadas con las Mismas para el Estado de Zacatecas.  </w:t>
      </w:r>
    </w:p>
    <w:p w:rsidR="00715B83" w:rsidRPr="00715B83" w:rsidRDefault="00715B83" w:rsidP="00715B83">
      <w:pPr>
        <w:pStyle w:val="Textoindependiente21"/>
        <w:ind w:left="0" w:right="-142"/>
        <w:rPr>
          <w:i w:val="0"/>
          <w:sz w:val="18"/>
          <w:szCs w:val="18"/>
        </w:rPr>
      </w:pPr>
    </w:p>
    <w:p w:rsidR="00715B83" w:rsidRPr="00715B83" w:rsidRDefault="00715B83" w:rsidP="00715B83">
      <w:pPr>
        <w:pStyle w:val="Textoindependiente21"/>
        <w:ind w:left="0" w:right="-142"/>
        <w:rPr>
          <w:i w:val="0"/>
          <w:sz w:val="18"/>
          <w:szCs w:val="18"/>
        </w:rPr>
      </w:pPr>
      <w:r w:rsidRPr="00715B83">
        <w:rPr>
          <w:i w:val="0"/>
          <w:sz w:val="18"/>
          <w:szCs w:val="18"/>
        </w:rPr>
        <w:t xml:space="preserve">Las notas de bitácora deberán de tener obligadamente las firmas autógrafas, del contratista y/o residente y superintendente, llenando por ambas partes el calendario programado y el real actualizado cada 15 días. </w:t>
      </w:r>
      <w:proofErr w:type="gramStart"/>
      <w:r w:rsidRPr="00715B83">
        <w:rPr>
          <w:i w:val="0"/>
          <w:sz w:val="18"/>
          <w:szCs w:val="18"/>
        </w:rPr>
        <w:t>Ya que</w:t>
      </w:r>
      <w:proofErr w:type="gramEnd"/>
      <w:r w:rsidRPr="00715B83">
        <w:rPr>
          <w:i w:val="0"/>
          <w:sz w:val="18"/>
          <w:szCs w:val="18"/>
        </w:rPr>
        <w:t xml:space="preserve"> junto con las fotografías, concentrado de números generadores y pruebas de laboratorio, integrarán la documentación de apoyo para el cobro de conceptos ejecutados, mediante estimaciones, ya que el contrato, sus anexos y la bitácora de los trabajos son los instrumentos que vinculan a las partes en sus derechos y obligaciones.</w:t>
      </w:r>
    </w:p>
    <w:p w:rsidR="00E55B14" w:rsidRDefault="00E55B14" w:rsidP="004E3475">
      <w:pPr>
        <w:pStyle w:val="Textoindependiente21"/>
        <w:ind w:left="0" w:right="-142"/>
        <w:rPr>
          <w:rFonts w:cs="Arial"/>
          <w:i w:val="0"/>
          <w:sz w:val="18"/>
          <w:szCs w:val="18"/>
        </w:rPr>
      </w:pPr>
    </w:p>
    <w:sectPr w:rsidR="00E55B14" w:rsidSect="00031C70">
      <w:headerReference w:type="default" r:id="rId16"/>
      <w:footerReference w:type="default" r:id="rId17"/>
      <w:pgSz w:w="12240" w:h="15840" w:code="1"/>
      <w:pgMar w:top="1888" w:right="1327" w:bottom="539" w:left="1418" w:header="567" w:footer="85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564AA" w:rsidRDefault="00A564AA">
      <w:r>
        <w:separator/>
      </w:r>
    </w:p>
  </w:endnote>
  <w:endnote w:type="continuationSeparator" w:id="0">
    <w:p w:rsidR="00A564AA" w:rsidRDefault="00A564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00000287" w:usb1="09060000" w:usb2="00000010" w:usb3="00000000" w:csb0="0008009F" w:csb1="00000000"/>
  </w:font>
  <w:font w:name="CG Omega">
    <w:panose1 w:val="020B0502050508020304"/>
    <w:charset w:val="00"/>
    <w:family w:val="swiss"/>
    <w:pitch w:val="variable"/>
    <w:sig w:usb0="00000007" w:usb1="00000000" w:usb2="00000000" w:usb3="00000000" w:csb0="00000093"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Univers">
    <w:panose1 w:val="020B0603020202030204"/>
    <w:charset w:val="00"/>
    <w:family w:val="swiss"/>
    <w:pitch w:val="variable"/>
    <w:sig w:usb0="00000007" w:usb1="00000000" w:usb2="00000000" w:usb3="00000000" w:csb0="00000093" w:csb1="00000000"/>
  </w:font>
  <w:font w:name="Courier">
    <w:panose1 w:val="02060409020205020404"/>
    <w:charset w:val="00"/>
    <w:family w:val="modern"/>
    <w:pitch w:val="fixed"/>
    <w:sig w:usb0="00000007" w:usb1="00000000" w:usb2="00000000" w:usb3="00000000" w:csb0="00000093" w:csb1="00000000"/>
  </w:font>
  <w:font w:name="Tw Cen MT Condensed">
    <w:panose1 w:val="020B0606020104020203"/>
    <w:charset w:val="00"/>
    <w:family w:val="swiss"/>
    <w:pitch w:val="variable"/>
    <w:sig w:usb0="00000007" w:usb1="00000000" w:usb2="00000000" w:usb3="00000000" w:csb0="00000003" w:csb1="00000000"/>
  </w:font>
  <w:font w:name="Eras Medium ITC">
    <w:panose1 w:val="020B0602030504020804"/>
    <w:charset w:val="00"/>
    <w:family w:val="swiss"/>
    <w:pitch w:val="variable"/>
    <w:sig w:usb0="00000003" w:usb1="00000000" w:usb2="00000000" w:usb3="00000000" w:csb0="00000001" w:csb1="00000000"/>
  </w:font>
  <w:font w:name="MS Mincho">
    <w:altName w:val="Yu Gothic UI"/>
    <w:panose1 w:val="02020609040205080304"/>
    <w:charset w:val="80"/>
    <w:family w:val="modern"/>
    <w:pitch w:val="fixed"/>
    <w:sig w:usb0="E00002FF" w:usb1="6AC7FDFB" w:usb2="08000012" w:usb3="00000000" w:csb0="0002009F" w:csb1="00000000"/>
  </w:font>
  <w:font w:name="Swis721 BlkCn BT">
    <w:altName w:val="Franklin Gothic Demi Cond"/>
    <w:panose1 w:val="020B0806030502040204"/>
    <w:charset w:val="00"/>
    <w:family w:val="swiss"/>
    <w:pitch w:val="variable"/>
    <w:sig w:usb0="00000087" w:usb1="00000000" w:usb2="00000000" w:usb3="00000000" w:csb0="0000001B" w:csb1="00000000"/>
  </w:font>
  <w:font w:name="Berlin Sans FB Demi">
    <w:panose1 w:val="020E0802020502020306"/>
    <w:charset w:val="00"/>
    <w:family w:val="swiss"/>
    <w:pitch w:val="variable"/>
    <w:sig w:usb0="00000003" w:usb1="00000000" w:usb2="00000000" w:usb3="00000000" w:csb0="00000001" w:csb1="00000000"/>
  </w:font>
  <w:font w:name="Impact">
    <w:panose1 w:val="020B0806030902050204"/>
    <w:charset w:val="00"/>
    <w:family w:val="swiss"/>
    <w:pitch w:val="variable"/>
    <w:sig w:usb0="00000287" w:usb1="00000000" w:usb2="00000000" w:usb3="00000000" w:csb0="0000009F" w:csb1="00000000"/>
  </w:font>
  <w:font w:name="Stylus BT">
    <w:panose1 w:val="020E0402020206020304"/>
    <w:charset w:val="00"/>
    <w:family w:val="swiss"/>
    <w:pitch w:val="variable"/>
    <w:sig w:usb0="00000087" w:usb1="00000000" w:usb2="00000000" w:usb3="00000000" w:csb0="0000001B"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13A95" w:rsidRDefault="00513A95" w:rsidP="005B2EDB">
    <w:pPr>
      <w:pStyle w:val="Piedepgina"/>
      <w:tabs>
        <w:tab w:val="clear" w:pos="4419"/>
        <w:tab w:val="clear" w:pos="8838"/>
      </w:tabs>
      <w:rPr>
        <w:rFonts w:ascii="Impact" w:hAnsi="Impact" w:cs="Arial"/>
        <w:color w:val="BFBFBF" w:themeColor="background1" w:themeShade="BF"/>
        <w:sz w:val="16"/>
        <w:szCs w:val="16"/>
        <w:lang w:val="es-MX"/>
      </w:rPr>
    </w:pPr>
  </w:p>
  <w:p w:rsidR="00513A95" w:rsidRPr="005E5381" w:rsidRDefault="00513A95" w:rsidP="005B2EDB">
    <w:pPr>
      <w:pStyle w:val="Piedepgina"/>
      <w:tabs>
        <w:tab w:val="clear" w:pos="4419"/>
        <w:tab w:val="clear" w:pos="8838"/>
      </w:tabs>
      <w:rPr>
        <w:rFonts w:ascii="Impact" w:hAnsi="Impact" w:cs="Arial"/>
        <w:color w:val="BFBFBF" w:themeColor="background1" w:themeShade="BF"/>
        <w:sz w:val="10"/>
        <w:szCs w:val="10"/>
        <w:lang w:val="es-MX"/>
      </w:rPr>
    </w:pPr>
  </w:p>
  <w:p w:rsidR="00513A95" w:rsidRDefault="00513A95" w:rsidP="00A048F1">
    <w:pPr>
      <w:pStyle w:val="Piedepgina"/>
      <w:tabs>
        <w:tab w:val="clear" w:pos="4419"/>
        <w:tab w:val="clear" w:pos="8838"/>
      </w:tabs>
      <w:ind w:left="-426" w:right="-428"/>
      <w:rPr>
        <w:rFonts w:ascii="Stylus BT" w:hAnsi="Stylus BT"/>
        <w:b/>
        <w:i w:val="0"/>
        <w:color w:val="F2F2F2" w:themeColor="background1" w:themeShade="F2"/>
        <w:sz w:val="14"/>
        <w:szCs w:val="14"/>
        <w:lang w:val="es-MX"/>
      </w:rPr>
    </w:pPr>
    <w:r>
      <w:rPr>
        <w:rFonts w:ascii="Stylus BT" w:hAnsi="Stylus BT" w:cs="Arial"/>
        <w:b/>
        <w:i w:val="0"/>
        <w:color w:val="D9D9D9" w:themeColor="background1" w:themeShade="D9"/>
        <w:sz w:val="16"/>
        <w:szCs w:val="16"/>
        <w:lang w:val="es-MX"/>
      </w:rPr>
      <w:t xml:space="preserve"> </w:t>
    </w:r>
    <w:r w:rsidRPr="005E5381">
      <w:rPr>
        <w:rFonts w:ascii="Stylus BT" w:hAnsi="Stylus BT" w:cs="Arial"/>
        <w:b/>
        <w:i w:val="0"/>
        <w:color w:val="D9D9D9" w:themeColor="background1" w:themeShade="D9"/>
        <w:sz w:val="16"/>
        <w:szCs w:val="16"/>
        <w:lang w:val="es-MX"/>
      </w:rPr>
      <w:t xml:space="preserve">Licitación Pública Estatal No. </w:t>
    </w:r>
    <w:r w:rsidRPr="008A682B">
      <w:rPr>
        <w:rFonts w:ascii="Stylus BT" w:hAnsi="Stylus BT" w:cs="Arial"/>
        <w:b/>
        <w:i w:val="0"/>
        <w:color w:val="D9D9D9" w:themeColor="background1" w:themeShade="D9"/>
        <w:sz w:val="16"/>
        <w:szCs w:val="16"/>
        <w:lang w:val="es-MX"/>
      </w:rPr>
      <w:t>MGU-SOPM-PMO-0</w:t>
    </w:r>
    <w:r w:rsidR="00352B98">
      <w:rPr>
        <w:rFonts w:ascii="Stylus BT" w:hAnsi="Stylus BT" w:cs="Arial"/>
        <w:b/>
        <w:i w:val="0"/>
        <w:color w:val="D9D9D9" w:themeColor="background1" w:themeShade="D9"/>
        <w:sz w:val="16"/>
        <w:szCs w:val="16"/>
        <w:lang w:val="es-MX"/>
      </w:rPr>
      <w:t>6</w:t>
    </w:r>
    <w:r w:rsidRPr="008A682B">
      <w:rPr>
        <w:rFonts w:ascii="Stylus BT" w:hAnsi="Stylus BT" w:cs="Arial"/>
        <w:b/>
        <w:i w:val="0"/>
        <w:color w:val="D9D9D9" w:themeColor="background1" w:themeShade="D9"/>
        <w:sz w:val="16"/>
        <w:szCs w:val="16"/>
        <w:lang w:val="es-MX"/>
      </w:rPr>
      <w:t>-24</w:t>
    </w:r>
    <w:r>
      <w:rPr>
        <w:rFonts w:ascii="Stylus BT" w:hAnsi="Stylus BT" w:cs="Arial"/>
        <w:b/>
        <w:i w:val="0"/>
        <w:color w:val="D9D9D9" w:themeColor="background1" w:themeShade="D9"/>
        <w:sz w:val="16"/>
        <w:szCs w:val="16"/>
        <w:lang w:val="es-MX"/>
      </w:rPr>
      <w:t xml:space="preserve">      </w:t>
    </w:r>
    <w:r w:rsidRPr="005E5381">
      <w:rPr>
        <w:rFonts w:ascii="Stylus BT" w:hAnsi="Stylus BT" w:cs="Arial"/>
        <w:b/>
        <w:i w:val="0"/>
        <w:color w:val="D9D9D9" w:themeColor="background1" w:themeShade="D9"/>
        <w:sz w:val="16"/>
        <w:szCs w:val="16"/>
        <w:lang w:val="es-MX"/>
      </w:rPr>
      <w:t xml:space="preserve"> </w:t>
    </w:r>
    <w:r>
      <w:rPr>
        <w:rFonts w:ascii="Stylus BT" w:hAnsi="Stylus BT" w:cs="Arial"/>
        <w:b/>
        <w:i w:val="0"/>
        <w:color w:val="D9D9D9" w:themeColor="background1" w:themeShade="D9"/>
        <w:sz w:val="16"/>
        <w:szCs w:val="16"/>
        <w:lang w:val="es-MX"/>
      </w:rPr>
      <w:t xml:space="preserve">        </w:t>
    </w:r>
    <w:r w:rsidRPr="005E5381">
      <w:rPr>
        <w:rFonts w:ascii="Stylus BT" w:hAnsi="Stylus BT" w:cs="Arial"/>
        <w:b/>
        <w:i w:val="0"/>
        <w:color w:val="D9D9D9" w:themeColor="background1" w:themeShade="D9"/>
        <w:sz w:val="16"/>
        <w:szCs w:val="16"/>
        <w:lang w:val="es-MX"/>
      </w:rPr>
      <w:t xml:space="preserve"> </w:t>
    </w:r>
    <w:r w:rsidRPr="005E5381">
      <w:rPr>
        <w:rFonts w:ascii="Stylus BT" w:hAnsi="Stylus BT"/>
        <w:b/>
        <w:i w:val="0"/>
        <w:color w:val="F2F2F2" w:themeColor="background1" w:themeShade="F2"/>
        <w:sz w:val="12"/>
        <w:szCs w:val="12"/>
        <w:lang w:val="es-MX"/>
      </w:rPr>
      <w:t xml:space="preserve">                          </w:t>
    </w:r>
    <w:r>
      <w:rPr>
        <w:rFonts w:ascii="Stylus BT" w:hAnsi="Stylus BT"/>
        <w:b/>
        <w:i w:val="0"/>
        <w:color w:val="F2F2F2" w:themeColor="background1" w:themeShade="F2"/>
        <w:sz w:val="12"/>
        <w:szCs w:val="12"/>
        <w:lang w:val="es-MX"/>
      </w:rPr>
      <w:t xml:space="preserve"> </w:t>
    </w:r>
    <w:proofErr w:type="gramStart"/>
    <w:r>
      <w:rPr>
        <w:rFonts w:ascii="Stylus BT" w:hAnsi="Stylus BT"/>
        <w:b/>
        <w:i w:val="0"/>
        <w:color w:val="F2F2F2" w:themeColor="background1" w:themeShade="F2"/>
        <w:sz w:val="12"/>
        <w:szCs w:val="12"/>
        <w:lang w:val="es-MX"/>
      </w:rPr>
      <w:t xml:space="preserve">  </w:t>
    </w:r>
    <w:r w:rsidRPr="005E5381">
      <w:rPr>
        <w:rFonts w:ascii="Stylus BT" w:hAnsi="Stylus BT"/>
        <w:b/>
        <w:i w:val="0"/>
        <w:color w:val="F2F2F2" w:themeColor="background1" w:themeShade="F2"/>
        <w:sz w:val="12"/>
        <w:szCs w:val="12"/>
        <w:lang w:val="es-MX"/>
      </w:rPr>
      <w:t xml:space="preserve"> </w:t>
    </w:r>
    <w:r w:rsidRPr="005E5381">
      <w:rPr>
        <w:rFonts w:ascii="Stylus BT" w:hAnsi="Stylus BT"/>
        <w:b/>
        <w:i w:val="0"/>
        <w:color w:val="F2F2F2" w:themeColor="background1" w:themeShade="F2"/>
        <w:sz w:val="14"/>
        <w:szCs w:val="14"/>
        <w:lang w:val="es-MX"/>
      </w:rPr>
      <w:t>“</w:t>
    </w:r>
    <w:proofErr w:type="gramEnd"/>
    <w:r w:rsidRPr="005E5381">
      <w:rPr>
        <w:rFonts w:ascii="Stylus BT" w:hAnsi="Stylus BT"/>
        <w:b/>
        <w:i w:val="0"/>
        <w:color w:val="F2F2F2" w:themeColor="background1" w:themeShade="F2"/>
        <w:sz w:val="14"/>
        <w:szCs w:val="14"/>
        <w:lang w:val="es-MX"/>
      </w:rPr>
      <w:t>Este programa es público, ajeno a cualquier partido político.</w:t>
    </w:r>
    <w:r>
      <w:rPr>
        <w:rFonts w:ascii="Stylus BT" w:hAnsi="Stylus BT"/>
        <w:b/>
        <w:i w:val="0"/>
        <w:color w:val="F2F2F2" w:themeColor="background1" w:themeShade="F2"/>
        <w:sz w:val="14"/>
        <w:szCs w:val="14"/>
        <w:lang w:val="es-MX"/>
      </w:rPr>
      <w:t xml:space="preserve"> Queda</w:t>
    </w:r>
    <w:r w:rsidRPr="005E5381">
      <w:rPr>
        <w:rFonts w:ascii="Stylus BT" w:hAnsi="Stylus BT"/>
        <w:b/>
        <w:i w:val="0"/>
        <w:color w:val="F2F2F2" w:themeColor="background1" w:themeShade="F2"/>
        <w:sz w:val="14"/>
        <w:szCs w:val="14"/>
        <w:lang w:val="es-MX"/>
      </w:rPr>
      <w:t xml:space="preserve">                                                                                                                                                                                                                               </w:t>
    </w:r>
    <w:r>
      <w:rPr>
        <w:rFonts w:ascii="Stylus BT" w:hAnsi="Stylus BT"/>
        <w:b/>
        <w:i w:val="0"/>
        <w:color w:val="F2F2F2" w:themeColor="background1" w:themeShade="F2"/>
        <w:sz w:val="14"/>
        <w:szCs w:val="14"/>
        <w:lang w:val="es-MX"/>
      </w:rPr>
      <w:t xml:space="preserve">                                                       </w:t>
    </w:r>
  </w:p>
  <w:p w:rsidR="00513A95" w:rsidRPr="005E5381" w:rsidRDefault="00513A95" w:rsidP="00896AF1">
    <w:pPr>
      <w:pStyle w:val="Piedepgina"/>
      <w:tabs>
        <w:tab w:val="clear" w:pos="4419"/>
        <w:tab w:val="clear" w:pos="8838"/>
      </w:tabs>
      <w:ind w:left="-142" w:right="-428"/>
      <w:jc w:val="right"/>
      <w:rPr>
        <w:rFonts w:ascii="Stylus BT" w:hAnsi="Stylus BT"/>
        <w:b/>
        <w:i w:val="0"/>
        <w:color w:val="FFFFFF" w:themeColor="background1"/>
        <w:sz w:val="14"/>
        <w:szCs w:val="14"/>
        <w:lang w:val="es-MX"/>
      </w:rPr>
    </w:pPr>
    <w:r w:rsidRPr="00A048F1">
      <w:rPr>
        <w:rFonts w:ascii="Stylus BT" w:hAnsi="Stylus BT"/>
        <w:b/>
        <w:i w:val="0"/>
        <w:color w:val="FF0000"/>
        <w:sz w:val="14"/>
        <w:szCs w:val="14"/>
        <w:lang w:val="es-MX"/>
      </w:rPr>
      <w:t xml:space="preserve">                                                                                                 </w:t>
    </w:r>
    <w:r w:rsidRPr="00A048F1">
      <w:rPr>
        <w:rFonts w:ascii="Stylus BT" w:hAnsi="Stylus BT"/>
        <w:b/>
        <w:i w:val="0"/>
        <w:color w:val="FFFFFF" w:themeColor="background1"/>
        <w:sz w:val="14"/>
        <w:szCs w:val="14"/>
        <w:lang w:val="es-MX"/>
      </w:rPr>
      <w:t>p</w:t>
    </w:r>
    <w:r w:rsidRPr="005E5381">
      <w:rPr>
        <w:rFonts w:ascii="Stylus BT" w:hAnsi="Stylus BT"/>
        <w:b/>
        <w:i w:val="0"/>
        <w:color w:val="F2F2F2" w:themeColor="background1" w:themeShade="F2"/>
        <w:sz w:val="14"/>
        <w:szCs w:val="14"/>
        <w:lang w:val="es-MX"/>
      </w:rPr>
      <w:t xml:space="preserve">rohibido el uso para fines distintos a los establecidos en el </w:t>
    </w:r>
    <w:proofErr w:type="gramStart"/>
    <w:r w:rsidRPr="005E5381">
      <w:rPr>
        <w:rFonts w:ascii="Stylus BT" w:hAnsi="Stylus BT"/>
        <w:b/>
        <w:i w:val="0"/>
        <w:color w:val="FFFFFF" w:themeColor="background1"/>
        <w:sz w:val="14"/>
        <w:szCs w:val="14"/>
        <w:lang w:val="es-MX"/>
      </w:rPr>
      <w:t>programa”</w:t>
    </w:r>
    <w:r>
      <w:rPr>
        <w:rFonts w:ascii="Stylus BT" w:hAnsi="Stylus BT"/>
        <w:b/>
        <w:i w:val="0"/>
        <w:color w:val="FFFFFF" w:themeColor="background1"/>
        <w:sz w:val="14"/>
        <w:szCs w:val="14"/>
        <w:lang w:val="es-MX"/>
      </w:rPr>
      <w:t>_</w:t>
    </w:r>
    <w:proofErr w:type="gramEnd"/>
  </w:p>
  <w:p w:rsidR="00513A95" w:rsidRPr="005B2EDB" w:rsidRDefault="00513A95" w:rsidP="005B2EDB">
    <w:pPr>
      <w:rPr>
        <w:color w:val="FFFFFF" w:themeColor="background1"/>
        <w:lang w:val="es-MX"/>
      </w:rPr>
    </w:pPr>
  </w:p>
  <w:p w:rsidR="00513A95" w:rsidRPr="005502EE" w:rsidRDefault="00513A95" w:rsidP="00C626BB">
    <w:pPr>
      <w:pStyle w:val="Piedepgina"/>
      <w:ind w:right="-286"/>
      <w:jc w:val="right"/>
      <w:rPr>
        <w:rFonts w:ascii="Impact" w:hAnsi="Impact"/>
        <w:color w:val="404040" w:themeColor="text1" w:themeTint="BF"/>
        <w:sz w:val="14"/>
        <w:szCs w:val="14"/>
        <w14:shadow w14:blurRad="50800" w14:dist="38100" w14:dir="10800000" w14:sx="100000" w14:sy="100000" w14:kx="0" w14:ky="0" w14:algn="r">
          <w14:srgbClr w14:val="000000">
            <w14:alpha w14:val="60000"/>
          </w14:srgbClr>
        </w14:shadow>
        <w14:textOutline w14:w="0" w14:cap="flat" w14:cmpd="sng" w14:algn="ctr">
          <w14:noFill/>
          <w14:prstDash w14:val="solid"/>
          <w14:round/>
        </w14:textOutline>
      </w:rPr>
    </w:pPr>
    <w:r w:rsidRPr="005502EE">
      <w:rPr>
        <w:rFonts w:ascii="Impact" w:hAnsi="Impact" w:cs="Arial"/>
        <w:color w:val="404040" w:themeColor="text1" w:themeTint="BF"/>
        <w:sz w:val="14"/>
        <w:szCs w:val="14"/>
        <w14:shadow w14:blurRad="50800" w14:dist="38100" w14:dir="10800000" w14:sx="100000" w14:sy="100000" w14:kx="0" w14:ky="0" w14:algn="r">
          <w14:srgbClr w14:val="000000">
            <w14:alpha w14:val="60000"/>
          </w14:srgbClr>
        </w14:shadow>
        <w14:textOutline w14:w="0" w14:cap="flat" w14:cmpd="sng" w14:algn="ctr">
          <w14:noFill/>
          <w14:prstDash w14:val="solid"/>
          <w14:round/>
        </w14:textOutline>
      </w:rPr>
      <w:fldChar w:fldCharType="begin"/>
    </w:r>
    <w:r w:rsidRPr="005502EE">
      <w:rPr>
        <w:rFonts w:ascii="Impact" w:hAnsi="Impact" w:cs="Arial"/>
        <w:color w:val="404040" w:themeColor="text1" w:themeTint="BF"/>
        <w:sz w:val="14"/>
        <w:szCs w:val="14"/>
        <w14:shadow w14:blurRad="50800" w14:dist="38100" w14:dir="10800000" w14:sx="100000" w14:sy="100000" w14:kx="0" w14:ky="0" w14:algn="r">
          <w14:srgbClr w14:val="000000">
            <w14:alpha w14:val="60000"/>
          </w14:srgbClr>
        </w14:shadow>
        <w14:textOutline w14:w="0" w14:cap="flat" w14:cmpd="sng" w14:algn="ctr">
          <w14:noFill/>
          <w14:prstDash w14:val="solid"/>
          <w14:round/>
        </w14:textOutline>
      </w:rPr>
      <w:instrText xml:space="preserve"> PAGE   \* MERGEFORMAT </w:instrText>
    </w:r>
    <w:r w:rsidRPr="005502EE">
      <w:rPr>
        <w:rFonts w:ascii="Impact" w:hAnsi="Impact" w:cs="Arial"/>
        <w:color w:val="404040" w:themeColor="text1" w:themeTint="BF"/>
        <w:sz w:val="14"/>
        <w:szCs w:val="14"/>
        <w14:shadow w14:blurRad="50800" w14:dist="38100" w14:dir="10800000" w14:sx="100000" w14:sy="100000" w14:kx="0" w14:ky="0" w14:algn="r">
          <w14:srgbClr w14:val="000000">
            <w14:alpha w14:val="60000"/>
          </w14:srgbClr>
        </w14:shadow>
        <w14:textOutline w14:w="0" w14:cap="flat" w14:cmpd="sng" w14:algn="ctr">
          <w14:noFill/>
          <w14:prstDash w14:val="solid"/>
          <w14:round/>
        </w14:textOutline>
      </w:rPr>
      <w:fldChar w:fldCharType="separate"/>
    </w:r>
    <w:r w:rsidR="008C3902">
      <w:rPr>
        <w:rFonts w:ascii="Impact" w:hAnsi="Impact" w:cs="Arial"/>
        <w:noProof/>
        <w:color w:val="404040" w:themeColor="text1" w:themeTint="BF"/>
        <w:sz w:val="14"/>
        <w:szCs w:val="14"/>
        <w14:shadow w14:blurRad="50800" w14:dist="38100" w14:dir="10800000" w14:sx="100000" w14:sy="100000" w14:kx="0" w14:ky="0" w14:algn="r">
          <w14:srgbClr w14:val="000000">
            <w14:alpha w14:val="60000"/>
          </w14:srgbClr>
        </w14:shadow>
        <w14:textOutline w14:w="0" w14:cap="flat" w14:cmpd="sng" w14:algn="ctr">
          <w14:noFill/>
          <w14:prstDash w14:val="solid"/>
          <w14:round/>
        </w14:textOutline>
      </w:rPr>
      <w:t>21</w:t>
    </w:r>
    <w:r w:rsidRPr="005502EE">
      <w:rPr>
        <w:rFonts w:ascii="Impact" w:hAnsi="Impact" w:cs="Arial"/>
        <w:color w:val="404040" w:themeColor="text1" w:themeTint="BF"/>
        <w:sz w:val="14"/>
        <w:szCs w:val="14"/>
        <w14:shadow w14:blurRad="50800" w14:dist="38100" w14:dir="10800000" w14:sx="100000" w14:sy="100000" w14:kx="0" w14:ky="0" w14:algn="r">
          <w14:srgbClr w14:val="000000">
            <w14:alpha w14:val="60000"/>
          </w14:srgbClr>
        </w14:shadow>
        <w14:textOutline w14:w="0" w14:cap="flat" w14:cmpd="sng" w14:algn="ctr">
          <w14:noFill/>
          <w14:prstDash w14:val="solid"/>
          <w14:round/>
        </w14:textOutline>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564AA" w:rsidRDefault="00A564AA">
      <w:r>
        <w:separator/>
      </w:r>
    </w:p>
  </w:footnote>
  <w:footnote w:type="continuationSeparator" w:id="0">
    <w:p w:rsidR="00A564AA" w:rsidRDefault="00A564A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13A95" w:rsidRDefault="00513A95" w:rsidP="00AB444E">
    <w:pPr>
      <w:pStyle w:val="Encabezado"/>
      <w:ind w:right="-1"/>
      <w:jc w:val="right"/>
    </w:pPr>
    <w:r>
      <w:rPr>
        <w:noProof/>
        <w:lang w:val="en-US" w:eastAsia="en-US"/>
      </w:rPr>
      <w:drawing>
        <wp:anchor distT="0" distB="0" distL="114300" distR="114300" simplePos="0" relativeHeight="251662848" behindDoc="1" locked="0" layoutInCell="1" allowOverlap="1">
          <wp:simplePos x="0" y="0"/>
          <wp:positionH relativeFrom="page">
            <wp:posOffset>361950</wp:posOffset>
          </wp:positionH>
          <wp:positionV relativeFrom="paragraph">
            <wp:posOffset>-293370</wp:posOffset>
          </wp:positionV>
          <wp:extent cx="6600825" cy="1139597"/>
          <wp:effectExtent l="0" t="0" r="0" b="381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9"/>
                  <pic:cNvPicPr>
                    <a:picLocks noChangeAspect="1" noChangeArrowheads="1"/>
                  </pic:cNvPicPr>
                </pic:nvPicPr>
                <pic:blipFill>
                  <a:blip r:embed="rId1">
                    <a:extLst>
                      <a:ext uri="{28A0092B-C50C-407E-A947-70E740481C1C}">
                        <a14:useLocalDpi xmlns:a14="http://schemas.microsoft.com/office/drawing/2010/main" val="0"/>
                      </a:ext>
                    </a:extLst>
                  </a:blip>
                  <a:srcRect t="3964" b="82689"/>
                  <a:stretch>
                    <a:fillRect/>
                  </a:stretch>
                </pic:blipFill>
                <pic:spPr bwMode="auto">
                  <a:xfrm>
                    <a:off x="0" y="0"/>
                    <a:ext cx="6600825" cy="1139597"/>
                  </a:xfrm>
                  <a:prstGeom prst="rect">
                    <a:avLst/>
                  </a:prstGeom>
                  <a:noFill/>
                  <a:ln>
                    <a:noFill/>
                  </a:ln>
                </pic:spPr>
              </pic:pic>
            </a:graphicData>
          </a:graphic>
          <wp14:sizeRelH relativeFrom="page">
            <wp14:pctWidth>0</wp14:pctWidth>
          </wp14:sizeRelH>
          <wp14:sizeRelV relativeFrom="page">
            <wp14:pctHeight>0</wp14:pctHeight>
          </wp14:sizeRelV>
        </wp:anchor>
      </w:drawing>
    </w:r>
    <w:r w:rsidRPr="00AB444E">
      <w:rPr>
        <w:rFonts w:ascii="Swis721 BlkCn BT" w:hAnsi="Swis721 BlkCn BT" w:cs="Arial"/>
        <w:i w:val="0"/>
        <w:color w:val="808080"/>
        <w:sz w:val="18"/>
        <w:szCs w:val="18"/>
      </w:rPr>
      <w:t>FOLIO</w:t>
    </w:r>
    <w:r w:rsidRPr="005F6E2E">
      <w:rPr>
        <w:rFonts w:ascii="Swis721 BlkCn BT" w:hAnsi="Swis721 BlkCn BT" w:cs="Arial"/>
        <w:color w:val="808080"/>
      </w:rPr>
      <w:t xml:space="preserve"> </w:t>
    </w:r>
    <w:r w:rsidRPr="00AB444E">
      <w:rPr>
        <w:rFonts w:ascii="Berlin Sans FB Demi" w:hAnsi="Berlin Sans FB Demi" w:cs="Arial"/>
        <w:i w:val="0"/>
        <w:color w:val="808080"/>
      </w:rPr>
      <w:t>_____</w:t>
    </w:r>
    <w:r>
      <w:rPr>
        <w:rFonts w:ascii="Berlin Sans FB Demi" w:hAnsi="Berlin Sans FB Demi" w:cs="Arial"/>
        <w:i w:val="0"/>
        <w:color w:val="808080"/>
      </w:rPr>
      <w:t>_</w:t>
    </w:r>
    <w:r w:rsidRPr="00AB444E">
      <w:rPr>
        <w:rFonts w:ascii="Berlin Sans FB Demi" w:hAnsi="Berlin Sans FB Demi" w:cs="Arial"/>
        <w:i w:val="0"/>
        <w:color w:val="808080"/>
      </w:rPr>
      <w:t xml:space="preserve">__________ </w:t>
    </w:r>
    <w:r w:rsidRPr="005F6E2E">
      <w:rPr>
        <w:rFonts w:ascii="Swis721 BlkCn BT" w:hAnsi="Swis721 BlkCn BT" w:cs="Arial"/>
        <w:color w:val="808080"/>
      </w:rPr>
      <w:t xml:space="preserve">                                                                                                                                                                                                          </w:t>
    </w:r>
  </w:p>
  <w:p w:rsidR="00513A95" w:rsidRDefault="00513A95" w:rsidP="00E33A1E">
    <w:pPr>
      <w:pStyle w:val="Encabezado"/>
      <w:ind w:left="-426"/>
    </w:pPr>
    <w:r>
      <w:rPr>
        <w:noProof/>
        <w:lang w:val="en-US" w:eastAsia="en-US"/>
      </w:rPr>
      <w:drawing>
        <wp:anchor distT="0" distB="0" distL="114300" distR="114300" simplePos="0" relativeHeight="251663872" behindDoc="1" locked="0" layoutInCell="1" allowOverlap="1">
          <wp:simplePos x="0" y="0"/>
          <wp:positionH relativeFrom="page">
            <wp:posOffset>18415</wp:posOffset>
          </wp:positionH>
          <wp:positionV relativeFrom="paragraph">
            <wp:posOffset>3810635</wp:posOffset>
          </wp:positionV>
          <wp:extent cx="7724775" cy="5667375"/>
          <wp:effectExtent l="0" t="0" r="9525" b="9525"/>
          <wp:wrapNone/>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9"/>
                  <pic:cNvPicPr>
                    <a:picLocks noChangeAspect="1" noChangeArrowheads="1"/>
                  </pic:cNvPicPr>
                </pic:nvPicPr>
                <pic:blipFill>
                  <a:blip r:embed="rId1">
                    <a:extLst>
                      <a:ext uri="{28A0092B-C50C-407E-A947-70E740481C1C}">
                        <a14:useLocalDpi xmlns:a14="http://schemas.microsoft.com/office/drawing/2010/main" val="0"/>
                      </a:ext>
                    </a:extLst>
                  </a:blip>
                  <a:srcRect t="40224" b="2266"/>
                  <a:stretch>
                    <a:fillRect/>
                  </a:stretch>
                </pic:blipFill>
                <pic:spPr bwMode="auto">
                  <a:xfrm>
                    <a:off x="0" y="0"/>
                    <a:ext cx="7724775" cy="566737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US" w:eastAsia="en-US"/>
      </w:rPr>
      <w:drawing>
        <wp:anchor distT="0" distB="0" distL="114300" distR="114300" simplePos="0" relativeHeight="251659264" behindDoc="1" locked="0" layoutInCell="1" allowOverlap="1" wp14:anchorId="0A338668" wp14:editId="75B80929">
          <wp:simplePos x="0" y="0"/>
          <wp:positionH relativeFrom="column">
            <wp:posOffset>5767070</wp:posOffset>
          </wp:positionH>
          <wp:positionV relativeFrom="paragraph">
            <wp:posOffset>96520</wp:posOffset>
          </wp:positionV>
          <wp:extent cx="324000" cy="396062"/>
          <wp:effectExtent l="0" t="0" r="0" b="4445"/>
          <wp:wrapNone/>
          <wp:docPr id="2" name="10 Imagen">
            <a:extLst xmlns:a="http://schemas.openxmlformats.org/drawingml/2006/main">
              <a:ext uri="{FF2B5EF4-FFF2-40B4-BE49-F238E27FC236}">
                <a16:creationId xmlns:a16="http://schemas.microsoft.com/office/drawing/2014/main" id="{00000000-0008-0000-0000-00000F00000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10 Imagen">
                    <a:extLst>
                      <a:ext uri="{FF2B5EF4-FFF2-40B4-BE49-F238E27FC236}">
                        <a16:creationId xmlns:a16="http://schemas.microsoft.com/office/drawing/2014/main" id="{00000000-0008-0000-0000-00000F000000}"/>
                      </a:ext>
                    </a:extLst>
                  </pic:cNvPr>
                  <pic:cNvPicPr>
                    <a:picLocks noChangeAspect="1"/>
                  </pic:cNvPicPr>
                </pic:nvPicPr>
                <pic:blipFill rotWithShape="1">
                  <a:blip r:embed="rId2">
                    <a:clrChange>
                      <a:clrFrom>
                        <a:srgbClr val="D2D2D2"/>
                      </a:clrFrom>
                      <a:clrTo>
                        <a:srgbClr val="D2D2D2">
                          <a:alpha val="0"/>
                        </a:srgbClr>
                      </a:clrTo>
                    </a:clrChange>
                    <a:biLevel thresh="75000"/>
                    <a:extLst>
                      <a:ext uri="{BEBA8EAE-BF5A-486C-A8C5-ECC9F3942E4B}">
                        <a14:imgProps xmlns:a14="http://schemas.microsoft.com/office/drawing/2010/main">
                          <a14:imgLayer r:embed="rId3">
                            <a14:imgEffect>
                              <a14:brightnessContrast bright="-20000" contrast="40000"/>
                            </a14:imgEffect>
                          </a14:imgLayer>
                        </a14:imgProps>
                      </a:ext>
                      <a:ext uri="{28A0092B-C50C-407E-A947-70E740481C1C}">
                        <a14:useLocalDpi xmlns:a14="http://schemas.microsoft.com/office/drawing/2010/main" val="0"/>
                      </a:ext>
                    </a:extLst>
                  </a:blip>
                  <a:srcRect t="4314"/>
                  <a:stretch/>
                </pic:blipFill>
                <pic:spPr>
                  <a:xfrm>
                    <a:off x="0" y="0"/>
                    <a:ext cx="324000" cy="396062"/>
                  </a:xfrm>
                  <a:prstGeom prst="rect">
                    <a:avLst/>
                  </a:prstGeom>
                  <a:effectLst>
                    <a:softEdge rad="31750"/>
                  </a:effec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4855B7"/>
    <w:multiLevelType w:val="hybridMultilevel"/>
    <w:tmpl w:val="2AEE6F28"/>
    <w:lvl w:ilvl="0" w:tplc="998E586E">
      <w:start w:val="1"/>
      <w:numFmt w:val="upperRoman"/>
      <w:lvlText w:val="%1."/>
      <w:lvlJc w:val="left"/>
      <w:pPr>
        <w:ind w:left="126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09C27916"/>
    <w:multiLevelType w:val="multilevel"/>
    <w:tmpl w:val="559CC4A8"/>
    <w:lvl w:ilvl="0">
      <w:start w:val="4"/>
      <w:numFmt w:val="decimal"/>
      <w:lvlText w:val="%1"/>
      <w:lvlJc w:val="left"/>
      <w:pPr>
        <w:tabs>
          <w:tab w:val="num" w:pos="720"/>
        </w:tabs>
        <w:ind w:left="720" w:hanging="720"/>
      </w:pPr>
      <w:rPr>
        <w:rFonts w:hint="default"/>
      </w:rPr>
    </w:lvl>
    <w:lvl w:ilvl="1">
      <w:start w:val="1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i w:val="0"/>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 w15:restartNumberingAfterBreak="0">
    <w:nsid w:val="0A60347E"/>
    <w:multiLevelType w:val="multilevel"/>
    <w:tmpl w:val="1626F6E6"/>
    <w:lvl w:ilvl="0">
      <w:start w:val="4"/>
      <w:numFmt w:val="decimal"/>
      <w:lvlText w:val="%1"/>
      <w:lvlJc w:val="left"/>
      <w:pPr>
        <w:tabs>
          <w:tab w:val="num" w:pos="420"/>
        </w:tabs>
        <w:ind w:left="420" w:hanging="420"/>
      </w:pPr>
      <w:rPr>
        <w:rFonts w:hint="default"/>
      </w:rPr>
    </w:lvl>
    <w:lvl w:ilvl="1">
      <w:start w:val="7"/>
      <w:numFmt w:val="decimal"/>
      <w:lvlText w:val="%1.%2"/>
      <w:lvlJc w:val="left"/>
      <w:pPr>
        <w:tabs>
          <w:tab w:val="num" w:pos="704"/>
        </w:tabs>
        <w:ind w:left="704" w:hanging="420"/>
      </w:pPr>
      <w:rPr>
        <w:rFonts w:hint="default"/>
      </w:rPr>
    </w:lvl>
    <w:lvl w:ilvl="2">
      <w:start w:val="1"/>
      <w:numFmt w:val="decimal"/>
      <w:lvlText w:val="%1.%2.%3"/>
      <w:lvlJc w:val="left"/>
      <w:pPr>
        <w:tabs>
          <w:tab w:val="num" w:pos="1288"/>
        </w:tabs>
        <w:ind w:left="1288" w:hanging="720"/>
      </w:pPr>
      <w:rPr>
        <w:rFonts w:hint="default"/>
      </w:rPr>
    </w:lvl>
    <w:lvl w:ilvl="3">
      <w:start w:val="1"/>
      <w:numFmt w:val="decimal"/>
      <w:lvlText w:val="%1.%2.%3.%4"/>
      <w:lvlJc w:val="left"/>
      <w:pPr>
        <w:tabs>
          <w:tab w:val="num" w:pos="1572"/>
        </w:tabs>
        <w:ind w:left="1572" w:hanging="720"/>
      </w:pPr>
      <w:rPr>
        <w:rFonts w:hint="default"/>
      </w:rPr>
    </w:lvl>
    <w:lvl w:ilvl="4">
      <w:start w:val="1"/>
      <w:numFmt w:val="decimal"/>
      <w:lvlText w:val="%1.%2.%3.%4.%5"/>
      <w:lvlJc w:val="left"/>
      <w:pPr>
        <w:tabs>
          <w:tab w:val="num" w:pos="2216"/>
        </w:tabs>
        <w:ind w:left="2216" w:hanging="1080"/>
      </w:pPr>
      <w:rPr>
        <w:rFonts w:hint="default"/>
      </w:rPr>
    </w:lvl>
    <w:lvl w:ilvl="5">
      <w:start w:val="1"/>
      <w:numFmt w:val="decimal"/>
      <w:lvlText w:val="%1.%2.%3.%4.%5.%6"/>
      <w:lvlJc w:val="left"/>
      <w:pPr>
        <w:tabs>
          <w:tab w:val="num" w:pos="2500"/>
        </w:tabs>
        <w:ind w:left="2500" w:hanging="1080"/>
      </w:pPr>
      <w:rPr>
        <w:rFonts w:hint="default"/>
      </w:rPr>
    </w:lvl>
    <w:lvl w:ilvl="6">
      <w:start w:val="1"/>
      <w:numFmt w:val="decimal"/>
      <w:lvlText w:val="%1.%2.%3.%4.%5.%6.%7"/>
      <w:lvlJc w:val="left"/>
      <w:pPr>
        <w:tabs>
          <w:tab w:val="num" w:pos="3144"/>
        </w:tabs>
        <w:ind w:left="3144" w:hanging="1440"/>
      </w:pPr>
      <w:rPr>
        <w:rFonts w:hint="default"/>
      </w:rPr>
    </w:lvl>
    <w:lvl w:ilvl="7">
      <w:start w:val="1"/>
      <w:numFmt w:val="decimal"/>
      <w:lvlText w:val="%1.%2.%3.%4.%5.%6.%7.%8"/>
      <w:lvlJc w:val="left"/>
      <w:pPr>
        <w:tabs>
          <w:tab w:val="num" w:pos="3428"/>
        </w:tabs>
        <w:ind w:left="3428" w:hanging="1440"/>
      </w:pPr>
      <w:rPr>
        <w:rFonts w:hint="default"/>
      </w:rPr>
    </w:lvl>
    <w:lvl w:ilvl="8">
      <w:start w:val="1"/>
      <w:numFmt w:val="decimal"/>
      <w:lvlText w:val="%1.%2.%3.%4.%5.%6.%7.%8.%9"/>
      <w:lvlJc w:val="left"/>
      <w:pPr>
        <w:tabs>
          <w:tab w:val="num" w:pos="4072"/>
        </w:tabs>
        <w:ind w:left="4072" w:hanging="1800"/>
      </w:pPr>
      <w:rPr>
        <w:rFonts w:hint="default"/>
      </w:rPr>
    </w:lvl>
  </w:abstractNum>
  <w:abstractNum w:abstractNumId="3" w15:restartNumberingAfterBreak="0">
    <w:nsid w:val="12D51ED0"/>
    <w:multiLevelType w:val="hybridMultilevel"/>
    <w:tmpl w:val="1E343CA2"/>
    <w:lvl w:ilvl="0" w:tplc="A200845C">
      <w:numFmt w:val="bullet"/>
      <w:lvlText w:val="-"/>
      <w:lvlJc w:val="left"/>
      <w:pPr>
        <w:ind w:left="720" w:hanging="360"/>
      </w:pPr>
      <w:rPr>
        <w:rFonts w:ascii="Calibri" w:eastAsiaTheme="minorHAnsi" w:hAnsi="Calibri" w:cs="Calibri"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15:restartNumberingAfterBreak="0">
    <w:nsid w:val="18A4761A"/>
    <w:multiLevelType w:val="hybridMultilevel"/>
    <w:tmpl w:val="D6BA42B8"/>
    <w:lvl w:ilvl="0" w:tplc="080A000F">
      <w:start w:val="1"/>
      <w:numFmt w:val="decimal"/>
      <w:lvlText w:val="%1."/>
      <w:lvlJc w:val="left"/>
      <w:pPr>
        <w:ind w:left="720" w:hanging="360"/>
      </w:pPr>
    </w:lvl>
    <w:lvl w:ilvl="1" w:tplc="ED8A8BBA">
      <w:start w:val="1"/>
      <w:numFmt w:val="lowerLetter"/>
      <w:lvlText w:val="%2."/>
      <w:lvlJc w:val="left"/>
      <w:pPr>
        <w:ind w:left="1440" w:hanging="360"/>
      </w:pPr>
      <w:rPr>
        <w:b/>
      </w:r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3CB40C04"/>
    <w:multiLevelType w:val="hybridMultilevel"/>
    <w:tmpl w:val="ED8A7B5E"/>
    <w:lvl w:ilvl="0" w:tplc="FFFFFFFF">
      <w:start w:val="1"/>
      <w:numFmt w:val="upperRoman"/>
      <w:lvlText w:val="%1."/>
      <w:lvlJc w:val="right"/>
      <w:pPr>
        <w:tabs>
          <w:tab w:val="num" w:pos="720"/>
        </w:tabs>
        <w:ind w:left="720" w:hanging="180"/>
      </w:pPr>
      <w:rPr>
        <w:b/>
        <w:color w:val="auto"/>
      </w:rPr>
    </w:lvl>
    <w:lvl w:ilvl="1" w:tplc="FFFFFFFF">
      <w:start w:val="1"/>
      <w:numFmt w:val="upperLetter"/>
      <w:lvlText w:val="%2)"/>
      <w:lvlJc w:val="left"/>
      <w:pPr>
        <w:tabs>
          <w:tab w:val="num" w:pos="1440"/>
        </w:tabs>
        <w:ind w:left="1440" w:hanging="360"/>
      </w:pPr>
      <w:rPr>
        <w:rFonts w:hint="default"/>
        <w:b/>
        <w:color w:val="auto"/>
      </w:rPr>
    </w:lvl>
    <w:lvl w:ilvl="2" w:tplc="2356DB40">
      <w:start w:val="1"/>
      <w:numFmt w:val="lowerLetter"/>
      <w:lvlText w:val="%3)"/>
      <w:lvlJc w:val="left"/>
      <w:pPr>
        <w:ind w:left="2340" w:hanging="360"/>
      </w:pPr>
      <w:rPr>
        <w:rFonts w:hint="default"/>
        <w:b/>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 w15:restartNumberingAfterBreak="0">
    <w:nsid w:val="4134383F"/>
    <w:multiLevelType w:val="hybridMultilevel"/>
    <w:tmpl w:val="2B40B042"/>
    <w:lvl w:ilvl="0" w:tplc="6DAAAFCC">
      <w:start w:val="1"/>
      <w:numFmt w:val="bullet"/>
      <w:pStyle w:val="bullet"/>
      <w:lvlText w:val="•"/>
      <w:lvlJc w:val="left"/>
      <w:pPr>
        <w:tabs>
          <w:tab w:val="num" w:pos="1069"/>
        </w:tabs>
        <w:ind w:left="1069" w:hanging="360"/>
      </w:pPr>
      <w:rPr>
        <w:rFonts w:ascii="Arial" w:hAnsi="Arial" w:hint="default"/>
      </w:rPr>
    </w:lvl>
    <w:lvl w:ilvl="1" w:tplc="0C0A0019">
      <w:start w:val="1"/>
      <w:numFmt w:val="bullet"/>
      <w:lvlText w:val="o"/>
      <w:lvlJc w:val="left"/>
      <w:pPr>
        <w:tabs>
          <w:tab w:val="num" w:pos="2149"/>
        </w:tabs>
        <w:ind w:left="2149" w:hanging="360"/>
      </w:pPr>
      <w:rPr>
        <w:rFonts w:ascii="Courier New" w:hAnsi="Courier New" w:cs="Courier New" w:hint="default"/>
      </w:rPr>
    </w:lvl>
    <w:lvl w:ilvl="2" w:tplc="0C0A001B" w:tentative="1">
      <w:start w:val="1"/>
      <w:numFmt w:val="bullet"/>
      <w:lvlText w:val=""/>
      <w:lvlJc w:val="left"/>
      <w:pPr>
        <w:tabs>
          <w:tab w:val="num" w:pos="2869"/>
        </w:tabs>
        <w:ind w:left="2869" w:hanging="360"/>
      </w:pPr>
      <w:rPr>
        <w:rFonts w:ascii="Wingdings" w:hAnsi="Wingdings" w:hint="default"/>
      </w:rPr>
    </w:lvl>
    <w:lvl w:ilvl="3" w:tplc="0C0A000F" w:tentative="1">
      <w:start w:val="1"/>
      <w:numFmt w:val="bullet"/>
      <w:lvlText w:val=""/>
      <w:lvlJc w:val="left"/>
      <w:pPr>
        <w:tabs>
          <w:tab w:val="num" w:pos="3589"/>
        </w:tabs>
        <w:ind w:left="3589" w:hanging="360"/>
      </w:pPr>
      <w:rPr>
        <w:rFonts w:ascii="Symbol" w:hAnsi="Symbol" w:hint="default"/>
      </w:rPr>
    </w:lvl>
    <w:lvl w:ilvl="4" w:tplc="0C0A0019" w:tentative="1">
      <w:start w:val="1"/>
      <w:numFmt w:val="bullet"/>
      <w:lvlText w:val="o"/>
      <w:lvlJc w:val="left"/>
      <w:pPr>
        <w:tabs>
          <w:tab w:val="num" w:pos="4309"/>
        </w:tabs>
        <w:ind w:left="4309" w:hanging="360"/>
      </w:pPr>
      <w:rPr>
        <w:rFonts w:ascii="Courier New" w:hAnsi="Courier New" w:cs="Courier New" w:hint="default"/>
      </w:rPr>
    </w:lvl>
    <w:lvl w:ilvl="5" w:tplc="0C0A001B" w:tentative="1">
      <w:start w:val="1"/>
      <w:numFmt w:val="bullet"/>
      <w:lvlText w:val=""/>
      <w:lvlJc w:val="left"/>
      <w:pPr>
        <w:tabs>
          <w:tab w:val="num" w:pos="5029"/>
        </w:tabs>
        <w:ind w:left="5029" w:hanging="360"/>
      </w:pPr>
      <w:rPr>
        <w:rFonts w:ascii="Wingdings" w:hAnsi="Wingdings" w:hint="default"/>
      </w:rPr>
    </w:lvl>
    <w:lvl w:ilvl="6" w:tplc="0C0A000F" w:tentative="1">
      <w:start w:val="1"/>
      <w:numFmt w:val="bullet"/>
      <w:lvlText w:val=""/>
      <w:lvlJc w:val="left"/>
      <w:pPr>
        <w:tabs>
          <w:tab w:val="num" w:pos="5749"/>
        </w:tabs>
        <w:ind w:left="5749" w:hanging="360"/>
      </w:pPr>
      <w:rPr>
        <w:rFonts w:ascii="Symbol" w:hAnsi="Symbol" w:hint="default"/>
      </w:rPr>
    </w:lvl>
    <w:lvl w:ilvl="7" w:tplc="0C0A0019" w:tentative="1">
      <w:start w:val="1"/>
      <w:numFmt w:val="bullet"/>
      <w:lvlText w:val="o"/>
      <w:lvlJc w:val="left"/>
      <w:pPr>
        <w:tabs>
          <w:tab w:val="num" w:pos="6469"/>
        </w:tabs>
        <w:ind w:left="6469" w:hanging="360"/>
      </w:pPr>
      <w:rPr>
        <w:rFonts w:ascii="Courier New" w:hAnsi="Courier New" w:cs="Courier New" w:hint="default"/>
      </w:rPr>
    </w:lvl>
    <w:lvl w:ilvl="8" w:tplc="0C0A001B" w:tentative="1">
      <w:start w:val="1"/>
      <w:numFmt w:val="bullet"/>
      <w:lvlText w:val=""/>
      <w:lvlJc w:val="left"/>
      <w:pPr>
        <w:tabs>
          <w:tab w:val="num" w:pos="7189"/>
        </w:tabs>
        <w:ind w:left="7189" w:hanging="360"/>
      </w:pPr>
      <w:rPr>
        <w:rFonts w:ascii="Wingdings" w:hAnsi="Wingdings" w:hint="default"/>
      </w:rPr>
    </w:lvl>
  </w:abstractNum>
  <w:abstractNum w:abstractNumId="7" w15:restartNumberingAfterBreak="0">
    <w:nsid w:val="462A0F75"/>
    <w:multiLevelType w:val="hybridMultilevel"/>
    <w:tmpl w:val="65640A72"/>
    <w:lvl w:ilvl="0" w:tplc="08CE49E8">
      <w:start w:val="1"/>
      <w:numFmt w:val="lowerLetter"/>
      <w:lvlText w:val="%1)"/>
      <w:lvlJc w:val="left"/>
      <w:pPr>
        <w:ind w:left="720" w:hanging="360"/>
      </w:pPr>
      <w:rPr>
        <w:lang w:val="es-E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46B24B1D"/>
    <w:multiLevelType w:val="hybridMultilevel"/>
    <w:tmpl w:val="A67EC13A"/>
    <w:lvl w:ilvl="0" w:tplc="080A0013">
      <w:start w:val="1"/>
      <w:numFmt w:val="upperRoman"/>
      <w:lvlText w:val="%1."/>
      <w:lvlJc w:val="righ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15:restartNumberingAfterBreak="0">
    <w:nsid w:val="46CA716E"/>
    <w:multiLevelType w:val="singleLevel"/>
    <w:tmpl w:val="5C9EA4D0"/>
    <w:lvl w:ilvl="0">
      <w:start w:val="1"/>
      <w:numFmt w:val="lowerLetter"/>
      <w:lvlText w:val="%1."/>
      <w:lvlJc w:val="left"/>
      <w:pPr>
        <w:tabs>
          <w:tab w:val="num" w:pos="360"/>
        </w:tabs>
        <w:ind w:left="360" w:hanging="360"/>
      </w:pPr>
      <w:rPr>
        <w:rFonts w:hint="default"/>
        <w:b/>
      </w:rPr>
    </w:lvl>
  </w:abstractNum>
  <w:abstractNum w:abstractNumId="10" w15:restartNumberingAfterBreak="0">
    <w:nsid w:val="49575811"/>
    <w:multiLevelType w:val="hybridMultilevel"/>
    <w:tmpl w:val="8C80904C"/>
    <w:lvl w:ilvl="0" w:tplc="2B2EEAAA">
      <w:start w:val="1"/>
      <w:numFmt w:val="lowerLetter"/>
      <w:lvlText w:val="%1)"/>
      <w:lvlJc w:val="left"/>
      <w:pPr>
        <w:ind w:left="720" w:hanging="360"/>
      </w:pPr>
      <w:rPr>
        <w:rFonts w:hint="default"/>
        <w:b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15:restartNumberingAfterBreak="0">
    <w:nsid w:val="52CC17BD"/>
    <w:multiLevelType w:val="hybridMultilevel"/>
    <w:tmpl w:val="B62405DA"/>
    <w:lvl w:ilvl="0" w:tplc="462ECCBA">
      <w:start w:val="1"/>
      <w:numFmt w:val="upperRoman"/>
      <w:lvlText w:val="%1."/>
      <w:lvlJc w:val="right"/>
      <w:pPr>
        <w:tabs>
          <w:tab w:val="num" w:pos="464"/>
        </w:tabs>
        <w:ind w:left="464" w:hanging="180"/>
      </w:pPr>
      <w:rPr>
        <w:rFonts w:hint="default"/>
        <w:b/>
        <w:i w:val="0"/>
      </w:rPr>
    </w:lvl>
    <w:lvl w:ilvl="1" w:tplc="A7FC0478" w:tentative="1">
      <w:start w:val="1"/>
      <w:numFmt w:val="lowerLetter"/>
      <w:lvlText w:val="%2."/>
      <w:lvlJc w:val="left"/>
      <w:pPr>
        <w:tabs>
          <w:tab w:val="num" w:pos="1440"/>
        </w:tabs>
        <w:ind w:left="1440" w:hanging="360"/>
      </w:pPr>
    </w:lvl>
    <w:lvl w:ilvl="2" w:tplc="CAD62244" w:tentative="1">
      <w:start w:val="1"/>
      <w:numFmt w:val="lowerRoman"/>
      <w:lvlText w:val="%3."/>
      <w:lvlJc w:val="right"/>
      <w:pPr>
        <w:tabs>
          <w:tab w:val="num" w:pos="2160"/>
        </w:tabs>
        <w:ind w:left="2160" w:hanging="180"/>
      </w:pPr>
    </w:lvl>
    <w:lvl w:ilvl="3" w:tplc="FC087B86" w:tentative="1">
      <w:start w:val="1"/>
      <w:numFmt w:val="decimal"/>
      <w:lvlText w:val="%4."/>
      <w:lvlJc w:val="left"/>
      <w:pPr>
        <w:tabs>
          <w:tab w:val="num" w:pos="2880"/>
        </w:tabs>
        <w:ind w:left="2880" w:hanging="360"/>
      </w:pPr>
    </w:lvl>
    <w:lvl w:ilvl="4" w:tplc="685AAF9A" w:tentative="1">
      <w:start w:val="1"/>
      <w:numFmt w:val="lowerLetter"/>
      <w:lvlText w:val="%5."/>
      <w:lvlJc w:val="left"/>
      <w:pPr>
        <w:tabs>
          <w:tab w:val="num" w:pos="3600"/>
        </w:tabs>
        <w:ind w:left="3600" w:hanging="360"/>
      </w:pPr>
    </w:lvl>
    <w:lvl w:ilvl="5" w:tplc="5CA464E0" w:tentative="1">
      <w:start w:val="1"/>
      <w:numFmt w:val="lowerRoman"/>
      <w:lvlText w:val="%6."/>
      <w:lvlJc w:val="right"/>
      <w:pPr>
        <w:tabs>
          <w:tab w:val="num" w:pos="4320"/>
        </w:tabs>
        <w:ind w:left="4320" w:hanging="180"/>
      </w:pPr>
    </w:lvl>
    <w:lvl w:ilvl="6" w:tplc="492C774E" w:tentative="1">
      <w:start w:val="1"/>
      <w:numFmt w:val="decimal"/>
      <w:lvlText w:val="%7."/>
      <w:lvlJc w:val="left"/>
      <w:pPr>
        <w:tabs>
          <w:tab w:val="num" w:pos="5040"/>
        </w:tabs>
        <w:ind w:left="5040" w:hanging="360"/>
      </w:pPr>
    </w:lvl>
    <w:lvl w:ilvl="7" w:tplc="7D9A0F20" w:tentative="1">
      <w:start w:val="1"/>
      <w:numFmt w:val="lowerLetter"/>
      <w:lvlText w:val="%8."/>
      <w:lvlJc w:val="left"/>
      <w:pPr>
        <w:tabs>
          <w:tab w:val="num" w:pos="5760"/>
        </w:tabs>
        <w:ind w:left="5760" w:hanging="360"/>
      </w:pPr>
    </w:lvl>
    <w:lvl w:ilvl="8" w:tplc="992496D0" w:tentative="1">
      <w:start w:val="1"/>
      <w:numFmt w:val="lowerRoman"/>
      <w:lvlText w:val="%9."/>
      <w:lvlJc w:val="right"/>
      <w:pPr>
        <w:tabs>
          <w:tab w:val="num" w:pos="6480"/>
        </w:tabs>
        <w:ind w:left="6480" w:hanging="180"/>
      </w:pPr>
    </w:lvl>
  </w:abstractNum>
  <w:abstractNum w:abstractNumId="12" w15:restartNumberingAfterBreak="0">
    <w:nsid w:val="53DC7389"/>
    <w:multiLevelType w:val="hybridMultilevel"/>
    <w:tmpl w:val="3D822426"/>
    <w:lvl w:ilvl="0" w:tplc="64B2972C">
      <w:start w:val="1"/>
      <w:numFmt w:val="lowerLetter"/>
      <w:lvlText w:val="%1."/>
      <w:lvlJc w:val="left"/>
      <w:pPr>
        <w:tabs>
          <w:tab w:val="num" w:pos="720"/>
        </w:tabs>
        <w:ind w:left="720" w:hanging="360"/>
      </w:pPr>
      <w:rPr>
        <w:b/>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3" w15:restartNumberingAfterBreak="0">
    <w:nsid w:val="5ED7214F"/>
    <w:multiLevelType w:val="hybridMultilevel"/>
    <w:tmpl w:val="0A76A3A0"/>
    <w:lvl w:ilvl="0" w:tplc="5B846A24">
      <w:start w:val="1"/>
      <w:numFmt w:val="lowerLetter"/>
      <w:lvlText w:val="%1."/>
      <w:lvlJc w:val="left"/>
      <w:pPr>
        <w:tabs>
          <w:tab w:val="num" w:pos="720"/>
        </w:tabs>
        <w:ind w:left="720" w:hanging="360"/>
      </w:pPr>
    </w:lvl>
    <w:lvl w:ilvl="1" w:tplc="6728F334">
      <w:start w:val="1"/>
      <w:numFmt w:val="lowerLetter"/>
      <w:lvlText w:val="%2."/>
      <w:lvlJc w:val="left"/>
      <w:pPr>
        <w:tabs>
          <w:tab w:val="num" w:pos="1440"/>
        </w:tabs>
        <w:ind w:left="1440" w:hanging="360"/>
      </w:pPr>
      <w:rPr>
        <w:b/>
      </w:rPr>
    </w:lvl>
    <w:lvl w:ilvl="2" w:tplc="D0C84050">
      <w:start w:val="1"/>
      <w:numFmt w:val="upperRoman"/>
      <w:lvlText w:val="%3."/>
      <w:lvlJc w:val="right"/>
      <w:pPr>
        <w:tabs>
          <w:tab w:val="num" w:pos="2160"/>
        </w:tabs>
        <w:ind w:left="2160" w:hanging="180"/>
      </w:pPr>
      <w:rPr>
        <w:rFonts w:hint="default"/>
        <w:b/>
        <w:i w:val="0"/>
      </w:rPr>
    </w:lvl>
    <w:lvl w:ilvl="3" w:tplc="A68A746A">
      <w:start w:val="1"/>
      <w:numFmt w:val="upperLetter"/>
      <w:lvlText w:val="%4)"/>
      <w:lvlJc w:val="left"/>
      <w:pPr>
        <w:ind w:left="2880" w:hanging="360"/>
      </w:pPr>
      <w:rPr>
        <w:rFonts w:hint="default"/>
        <w:b/>
      </w:rPr>
    </w:lvl>
    <w:lvl w:ilvl="4" w:tplc="09CAD36C" w:tentative="1">
      <w:start w:val="1"/>
      <w:numFmt w:val="lowerLetter"/>
      <w:lvlText w:val="%5."/>
      <w:lvlJc w:val="left"/>
      <w:pPr>
        <w:tabs>
          <w:tab w:val="num" w:pos="3600"/>
        </w:tabs>
        <w:ind w:left="3600" w:hanging="360"/>
      </w:pPr>
    </w:lvl>
    <w:lvl w:ilvl="5" w:tplc="4DC26DF4" w:tentative="1">
      <w:start w:val="1"/>
      <w:numFmt w:val="lowerRoman"/>
      <w:lvlText w:val="%6."/>
      <w:lvlJc w:val="right"/>
      <w:pPr>
        <w:tabs>
          <w:tab w:val="num" w:pos="4320"/>
        </w:tabs>
        <w:ind w:left="4320" w:hanging="180"/>
      </w:pPr>
    </w:lvl>
    <w:lvl w:ilvl="6" w:tplc="ACD28866" w:tentative="1">
      <w:start w:val="1"/>
      <w:numFmt w:val="decimal"/>
      <w:lvlText w:val="%7."/>
      <w:lvlJc w:val="left"/>
      <w:pPr>
        <w:tabs>
          <w:tab w:val="num" w:pos="5040"/>
        </w:tabs>
        <w:ind w:left="5040" w:hanging="360"/>
      </w:pPr>
    </w:lvl>
    <w:lvl w:ilvl="7" w:tplc="56A450D0" w:tentative="1">
      <w:start w:val="1"/>
      <w:numFmt w:val="lowerLetter"/>
      <w:lvlText w:val="%8."/>
      <w:lvlJc w:val="left"/>
      <w:pPr>
        <w:tabs>
          <w:tab w:val="num" w:pos="5760"/>
        </w:tabs>
        <w:ind w:left="5760" w:hanging="360"/>
      </w:pPr>
    </w:lvl>
    <w:lvl w:ilvl="8" w:tplc="8F8A4286" w:tentative="1">
      <w:start w:val="1"/>
      <w:numFmt w:val="lowerRoman"/>
      <w:lvlText w:val="%9."/>
      <w:lvlJc w:val="right"/>
      <w:pPr>
        <w:tabs>
          <w:tab w:val="num" w:pos="6480"/>
        </w:tabs>
        <w:ind w:left="6480" w:hanging="180"/>
      </w:pPr>
    </w:lvl>
  </w:abstractNum>
  <w:abstractNum w:abstractNumId="14" w15:restartNumberingAfterBreak="0">
    <w:nsid w:val="62F1783F"/>
    <w:multiLevelType w:val="hybridMultilevel"/>
    <w:tmpl w:val="ED8A7B5E"/>
    <w:lvl w:ilvl="0" w:tplc="FFFFFFFF">
      <w:start w:val="1"/>
      <w:numFmt w:val="upperRoman"/>
      <w:lvlText w:val="%1."/>
      <w:lvlJc w:val="right"/>
      <w:pPr>
        <w:tabs>
          <w:tab w:val="num" w:pos="720"/>
        </w:tabs>
        <w:ind w:left="720" w:hanging="180"/>
      </w:pPr>
      <w:rPr>
        <w:b/>
        <w:color w:val="auto"/>
      </w:rPr>
    </w:lvl>
    <w:lvl w:ilvl="1" w:tplc="FFFFFFFF">
      <w:start w:val="1"/>
      <w:numFmt w:val="upperLetter"/>
      <w:lvlText w:val="%2)"/>
      <w:lvlJc w:val="left"/>
      <w:pPr>
        <w:tabs>
          <w:tab w:val="num" w:pos="1440"/>
        </w:tabs>
        <w:ind w:left="1440" w:hanging="360"/>
      </w:pPr>
      <w:rPr>
        <w:rFonts w:hint="default"/>
        <w:b/>
        <w:color w:val="auto"/>
      </w:rPr>
    </w:lvl>
    <w:lvl w:ilvl="2" w:tplc="2356DB40">
      <w:start w:val="1"/>
      <w:numFmt w:val="lowerLetter"/>
      <w:lvlText w:val="%3)"/>
      <w:lvlJc w:val="left"/>
      <w:pPr>
        <w:ind w:left="2340" w:hanging="360"/>
      </w:pPr>
      <w:rPr>
        <w:rFonts w:hint="default"/>
        <w:b/>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5" w15:restartNumberingAfterBreak="0">
    <w:nsid w:val="6C4033B4"/>
    <w:multiLevelType w:val="hybridMultilevel"/>
    <w:tmpl w:val="F8709BBA"/>
    <w:lvl w:ilvl="0" w:tplc="FFFFFFFF">
      <w:start w:val="1"/>
      <w:numFmt w:val="lowerLetter"/>
      <w:pStyle w:val="Numerado"/>
      <w:lvlText w:val="%1)"/>
      <w:lvlJc w:val="left"/>
      <w:pPr>
        <w:tabs>
          <w:tab w:val="num" w:pos="360"/>
        </w:tabs>
        <w:ind w:left="360" w:hanging="360"/>
      </w:pPr>
    </w:lvl>
    <w:lvl w:ilvl="1" w:tplc="FFFFFFFF">
      <w:start w:val="1"/>
      <w:numFmt w:val="decimal"/>
      <w:lvlText w:val="%2."/>
      <w:lvlJc w:val="left"/>
      <w:pPr>
        <w:tabs>
          <w:tab w:val="num" w:pos="1080"/>
        </w:tabs>
        <w:ind w:left="1080" w:hanging="360"/>
      </w:pPr>
    </w:lvl>
    <w:lvl w:ilvl="2" w:tplc="FFFFFFFF" w:tentative="1">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16" w15:restartNumberingAfterBreak="0">
    <w:nsid w:val="6D3255A5"/>
    <w:multiLevelType w:val="singleLevel"/>
    <w:tmpl w:val="F3E2B3E4"/>
    <w:lvl w:ilvl="0">
      <w:start w:val="1"/>
      <w:numFmt w:val="upperRoman"/>
      <w:lvlText w:val="%1."/>
      <w:lvlJc w:val="left"/>
      <w:pPr>
        <w:tabs>
          <w:tab w:val="num" w:pos="816"/>
        </w:tabs>
        <w:ind w:left="816" w:hanging="816"/>
      </w:pPr>
      <w:rPr>
        <w:rFonts w:hint="default"/>
        <w:b/>
        <w:color w:val="000000"/>
      </w:rPr>
    </w:lvl>
  </w:abstractNum>
  <w:abstractNum w:abstractNumId="17" w15:restartNumberingAfterBreak="0">
    <w:nsid w:val="6E561ED5"/>
    <w:multiLevelType w:val="hybridMultilevel"/>
    <w:tmpl w:val="1CBEEE12"/>
    <w:lvl w:ilvl="0" w:tplc="64B2972C">
      <w:start w:val="1"/>
      <w:numFmt w:val="upperRoman"/>
      <w:lvlText w:val="%1."/>
      <w:lvlJc w:val="right"/>
      <w:pPr>
        <w:tabs>
          <w:tab w:val="num" w:pos="888"/>
        </w:tabs>
        <w:ind w:left="888" w:hanging="180"/>
      </w:pPr>
      <w:rPr>
        <w:rFonts w:hint="default"/>
        <w:b/>
        <w:i w:val="0"/>
      </w:rPr>
    </w:lvl>
    <w:lvl w:ilvl="1" w:tplc="0C0A0019">
      <w:start w:val="1"/>
      <w:numFmt w:val="lowerLetter"/>
      <w:lvlText w:val="%2."/>
      <w:lvlJc w:val="left"/>
      <w:pPr>
        <w:tabs>
          <w:tab w:val="num" w:pos="2148"/>
        </w:tabs>
        <w:ind w:left="2148" w:hanging="360"/>
      </w:pPr>
    </w:lvl>
    <w:lvl w:ilvl="2" w:tplc="0C0A001B" w:tentative="1">
      <w:start w:val="1"/>
      <w:numFmt w:val="lowerRoman"/>
      <w:lvlText w:val="%3."/>
      <w:lvlJc w:val="right"/>
      <w:pPr>
        <w:tabs>
          <w:tab w:val="num" w:pos="2868"/>
        </w:tabs>
        <w:ind w:left="2868" w:hanging="180"/>
      </w:pPr>
    </w:lvl>
    <w:lvl w:ilvl="3" w:tplc="0C0A000F" w:tentative="1">
      <w:start w:val="1"/>
      <w:numFmt w:val="decimal"/>
      <w:lvlText w:val="%4."/>
      <w:lvlJc w:val="left"/>
      <w:pPr>
        <w:tabs>
          <w:tab w:val="num" w:pos="3588"/>
        </w:tabs>
        <w:ind w:left="3588" w:hanging="360"/>
      </w:pPr>
    </w:lvl>
    <w:lvl w:ilvl="4" w:tplc="0C0A0019" w:tentative="1">
      <w:start w:val="1"/>
      <w:numFmt w:val="lowerLetter"/>
      <w:lvlText w:val="%5."/>
      <w:lvlJc w:val="left"/>
      <w:pPr>
        <w:tabs>
          <w:tab w:val="num" w:pos="4308"/>
        </w:tabs>
        <w:ind w:left="4308" w:hanging="360"/>
      </w:pPr>
    </w:lvl>
    <w:lvl w:ilvl="5" w:tplc="0C0A001B" w:tentative="1">
      <w:start w:val="1"/>
      <w:numFmt w:val="lowerRoman"/>
      <w:lvlText w:val="%6."/>
      <w:lvlJc w:val="right"/>
      <w:pPr>
        <w:tabs>
          <w:tab w:val="num" w:pos="5028"/>
        </w:tabs>
        <w:ind w:left="5028" w:hanging="180"/>
      </w:pPr>
    </w:lvl>
    <w:lvl w:ilvl="6" w:tplc="0C0A000F" w:tentative="1">
      <w:start w:val="1"/>
      <w:numFmt w:val="decimal"/>
      <w:lvlText w:val="%7."/>
      <w:lvlJc w:val="left"/>
      <w:pPr>
        <w:tabs>
          <w:tab w:val="num" w:pos="5748"/>
        </w:tabs>
        <w:ind w:left="5748" w:hanging="360"/>
      </w:pPr>
    </w:lvl>
    <w:lvl w:ilvl="7" w:tplc="0C0A0019" w:tentative="1">
      <w:start w:val="1"/>
      <w:numFmt w:val="lowerLetter"/>
      <w:lvlText w:val="%8."/>
      <w:lvlJc w:val="left"/>
      <w:pPr>
        <w:tabs>
          <w:tab w:val="num" w:pos="6468"/>
        </w:tabs>
        <w:ind w:left="6468" w:hanging="360"/>
      </w:pPr>
    </w:lvl>
    <w:lvl w:ilvl="8" w:tplc="0C0A001B" w:tentative="1">
      <w:start w:val="1"/>
      <w:numFmt w:val="lowerRoman"/>
      <w:lvlText w:val="%9."/>
      <w:lvlJc w:val="right"/>
      <w:pPr>
        <w:tabs>
          <w:tab w:val="num" w:pos="7188"/>
        </w:tabs>
        <w:ind w:left="7188" w:hanging="180"/>
      </w:pPr>
    </w:lvl>
  </w:abstractNum>
  <w:abstractNum w:abstractNumId="18" w15:restartNumberingAfterBreak="0">
    <w:nsid w:val="721E35CB"/>
    <w:multiLevelType w:val="hybridMultilevel"/>
    <w:tmpl w:val="CCB25808"/>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9" w15:restartNumberingAfterBreak="0">
    <w:nsid w:val="7C052261"/>
    <w:multiLevelType w:val="hybridMultilevel"/>
    <w:tmpl w:val="459E19BA"/>
    <w:lvl w:ilvl="0" w:tplc="6AD86ACA">
      <w:start w:val="1"/>
      <w:numFmt w:val="lowerLetter"/>
      <w:lvlText w:val="%1)"/>
      <w:lvlJc w:val="left"/>
      <w:pPr>
        <w:tabs>
          <w:tab w:val="num" w:pos="720"/>
        </w:tabs>
        <w:ind w:left="720" w:hanging="360"/>
      </w:pPr>
      <w:rPr>
        <w:rFonts w:hint="default"/>
        <w:b/>
      </w:rPr>
    </w:lvl>
    <w:lvl w:ilvl="1" w:tplc="30689140" w:tentative="1">
      <w:start w:val="1"/>
      <w:numFmt w:val="bullet"/>
      <w:lvlText w:val="o"/>
      <w:lvlJc w:val="left"/>
      <w:pPr>
        <w:tabs>
          <w:tab w:val="num" w:pos="1440"/>
        </w:tabs>
        <w:ind w:left="1440" w:hanging="360"/>
      </w:pPr>
      <w:rPr>
        <w:rFonts w:ascii="Courier New" w:hAnsi="Courier New" w:cs="Courier New" w:hint="default"/>
      </w:rPr>
    </w:lvl>
    <w:lvl w:ilvl="2" w:tplc="AC98D20E" w:tentative="1">
      <w:start w:val="1"/>
      <w:numFmt w:val="bullet"/>
      <w:lvlText w:val=""/>
      <w:lvlJc w:val="left"/>
      <w:pPr>
        <w:tabs>
          <w:tab w:val="num" w:pos="2160"/>
        </w:tabs>
        <w:ind w:left="2160" w:hanging="360"/>
      </w:pPr>
      <w:rPr>
        <w:rFonts w:ascii="Wingdings" w:hAnsi="Wingdings" w:hint="default"/>
      </w:rPr>
    </w:lvl>
    <w:lvl w:ilvl="3" w:tplc="0B8EA7AA" w:tentative="1">
      <w:start w:val="1"/>
      <w:numFmt w:val="bullet"/>
      <w:lvlText w:val=""/>
      <w:lvlJc w:val="left"/>
      <w:pPr>
        <w:tabs>
          <w:tab w:val="num" w:pos="2880"/>
        </w:tabs>
        <w:ind w:left="2880" w:hanging="360"/>
      </w:pPr>
      <w:rPr>
        <w:rFonts w:ascii="Symbol" w:hAnsi="Symbol" w:hint="default"/>
      </w:rPr>
    </w:lvl>
    <w:lvl w:ilvl="4" w:tplc="BEA2BFCC" w:tentative="1">
      <w:start w:val="1"/>
      <w:numFmt w:val="bullet"/>
      <w:lvlText w:val="o"/>
      <w:lvlJc w:val="left"/>
      <w:pPr>
        <w:tabs>
          <w:tab w:val="num" w:pos="3600"/>
        </w:tabs>
        <w:ind w:left="3600" w:hanging="360"/>
      </w:pPr>
      <w:rPr>
        <w:rFonts w:ascii="Courier New" w:hAnsi="Courier New" w:cs="Courier New" w:hint="default"/>
      </w:rPr>
    </w:lvl>
    <w:lvl w:ilvl="5" w:tplc="6930DC7A" w:tentative="1">
      <w:start w:val="1"/>
      <w:numFmt w:val="bullet"/>
      <w:lvlText w:val=""/>
      <w:lvlJc w:val="left"/>
      <w:pPr>
        <w:tabs>
          <w:tab w:val="num" w:pos="4320"/>
        </w:tabs>
        <w:ind w:left="4320" w:hanging="360"/>
      </w:pPr>
      <w:rPr>
        <w:rFonts w:ascii="Wingdings" w:hAnsi="Wingdings" w:hint="default"/>
      </w:rPr>
    </w:lvl>
    <w:lvl w:ilvl="6" w:tplc="DD022DB8" w:tentative="1">
      <w:start w:val="1"/>
      <w:numFmt w:val="bullet"/>
      <w:lvlText w:val=""/>
      <w:lvlJc w:val="left"/>
      <w:pPr>
        <w:tabs>
          <w:tab w:val="num" w:pos="5040"/>
        </w:tabs>
        <w:ind w:left="5040" w:hanging="360"/>
      </w:pPr>
      <w:rPr>
        <w:rFonts w:ascii="Symbol" w:hAnsi="Symbol" w:hint="default"/>
      </w:rPr>
    </w:lvl>
    <w:lvl w:ilvl="7" w:tplc="6DB8837C" w:tentative="1">
      <w:start w:val="1"/>
      <w:numFmt w:val="bullet"/>
      <w:lvlText w:val="o"/>
      <w:lvlJc w:val="left"/>
      <w:pPr>
        <w:tabs>
          <w:tab w:val="num" w:pos="5760"/>
        </w:tabs>
        <w:ind w:left="5760" w:hanging="360"/>
      </w:pPr>
      <w:rPr>
        <w:rFonts w:ascii="Courier New" w:hAnsi="Courier New" w:cs="Courier New" w:hint="default"/>
      </w:rPr>
    </w:lvl>
    <w:lvl w:ilvl="8" w:tplc="BCA6C29C" w:tentative="1">
      <w:start w:val="1"/>
      <w:numFmt w:val="bullet"/>
      <w:lvlText w:val=""/>
      <w:lvlJc w:val="left"/>
      <w:pPr>
        <w:tabs>
          <w:tab w:val="num" w:pos="6480"/>
        </w:tabs>
        <w:ind w:left="6480" w:hanging="360"/>
      </w:pPr>
      <w:rPr>
        <w:rFonts w:ascii="Wingdings" w:hAnsi="Wingdings" w:hint="default"/>
      </w:rPr>
    </w:lvl>
  </w:abstractNum>
  <w:num w:numId="1">
    <w:abstractNumId w:val="9"/>
  </w:num>
  <w:num w:numId="2">
    <w:abstractNumId w:val="16"/>
  </w:num>
  <w:num w:numId="3">
    <w:abstractNumId w:val="13"/>
  </w:num>
  <w:num w:numId="4">
    <w:abstractNumId w:val="5"/>
  </w:num>
  <w:num w:numId="5">
    <w:abstractNumId w:val="12"/>
  </w:num>
  <w:num w:numId="6">
    <w:abstractNumId w:val="1"/>
  </w:num>
  <w:num w:numId="7">
    <w:abstractNumId w:val="19"/>
  </w:num>
  <w:num w:numId="8">
    <w:abstractNumId w:val="11"/>
  </w:num>
  <w:num w:numId="9">
    <w:abstractNumId w:val="2"/>
  </w:num>
  <w:num w:numId="10">
    <w:abstractNumId w:val="6"/>
  </w:num>
  <w:num w:numId="11">
    <w:abstractNumId w:val="15"/>
  </w:num>
  <w:num w:numId="12">
    <w:abstractNumId w:val="17"/>
  </w:num>
  <w:num w:numId="13">
    <w:abstractNumId w:val="14"/>
  </w:num>
  <w:num w:numId="14">
    <w:abstractNumId w:val="18"/>
  </w:num>
  <w:num w:numId="15">
    <w:abstractNumId w:val="4"/>
  </w:num>
  <w:num w:numId="16">
    <w:abstractNumId w:val="7"/>
  </w:num>
  <w:num w:numId="17">
    <w:abstractNumId w:val="10"/>
  </w:num>
  <w:num w:numId="18">
    <w:abstractNumId w:val="3"/>
  </w:num>
  <w:num w:numId="19">
    <w:abstractNumId w:val="8"/>
  </w:num>
  <w:num w:numId="20">
    <w:abstractNumId w:val="0"/>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272D3"/>
    <w:rsid w:val="000013DE"/>
    <w:rsid w:val="00001631"/>
    <w:rsid w:val="00002983"/>
    <w:rsid w:val="00003609"/>
    <w:rsid w:val="00003A43"/>
    <w:rsid w:val="00005756"/>
    <w:rsid w:val="000064EA"/>
    <w:rsid w:val="00007B2D"/>
    <w:rsid w:val="00013665"/>
    <w:rsid w:val="00013A74"/>
    <w:rsid w:val="00014B7F"/>
    <w:rsid w:val="00014BFD"/>
    <w:rsid w:val="00015C78"/>
    <w:rsid w:val="00015D75"/>
    <w:rsid w:val="0001607B"/>
    <w:rsid w:val="00016D64"/>
    <w:rsid w:val="00017CB3"/>
    <w:rsid w:val="00023D81"/>
    <w:rsid w:val="00027E3A"/>
    <w:rsid w:val="00027E69"/>
    <w:rsid w:val="00030ACF"/>
    <w:rsid w:val="000310C6"/>
    <w:rsid w:val="00031114"/>
    <w:rsid w:val="00031C70"/>
    <w:rsid w:val="000356E5"/>
    <w:rsid w:val="00037505"/>
    <w:rsid w:val="000402F5"/>
    <w:rsid w:val="00040392"/>
    <w:rsid w:val="000410FE"/>
    <w:rsid w:val="00041852"/>
    <w:rsid w:val="00041E0A"/>
    <w:rsid w:val="00043528"/>
    <w:rsid w:val="00043CBB"/>
    <w:rsid w:val="00044B1C"/>
    <w:rsid w:val="00046B97"/>
    <w:rsid w:val="00052899"/>
    <w:rsid w:val="000558A4"/>
    <w:rsid w:val="00055B26"/>
    <w:rsid w:val="00057A34"/>
    <w:rsid w:val="000601A1"/>
    <w:rsid w:val="00061851"/>
    <w:rsid w:val="00061E09"/>
    <w:rsid w:val="00062470"/>
    <w:rsid w:val="00063110"/>
    <w:rsid w:val="00063884"/>
    <w:rsid w:val="00064D9C"/>
    <w:rsid w:val="00065BDC"/>
    <w:rsid w:val="00066A8C"/>
    <w:rsid w:val="00067024"/>
    <w:rsid w:val="0007194E"/>
    <w:rsid w:val="00074C83"/>
    <w:rsid w:val="000754EE"/>
    <w:rsid w:val="000766F5"/>
    <w:rsid w:val="000773B0"/>
    <w:rsid w:val="0007778D"/>
    <w:rsid w:val="00081A48"/>
    <w:rsid w:val="00083305"/>
    <w:rsid w:val="000833E9"/>
    <w:rsid w:val="0008544C"/>
    <w:rsid w:val="00085A9B"/>
    <w:rsid w:val="000862A3"/>
    <w:rsid w:val="000871BE"/>
    <w:rsid w:val="00090750"/>
    <w:rsid w:val="00093B00"/>
    <w:rsid w:val="00094558"/>
    <w:rsid w:val="00094C46"/>
    <w:rsid w:val="00097428"/>
    <w:rsid w:val="00097BD8"/>
    <w:rsid w:val="000A1963"/>
    <w:rsid w:val="000A1EC0"/>
    <w:rsid w:val="000A4FEC"/>
    <w:rsid w:val="000A6519"/>
    <w:rsid w:val="000A743C"/>
    <w:rsid w:val="000B1BAB"/>
    <w:rsid w:val="000B2E46"/>
    <w:rsid w:val="000B3B3E"/>
    <w:rsid w:val="000B64C7"/>
    <w:rsid w:val="000B6A58"/>
    <w:rsid w:val="000B7FC8"/>
    <w:rsid w:val="000C03B0"/>
    <w:rsid w:val="000C0EA4"/>
    <w:rsid w:val="000C0FCC"/>
    <w:rsid w:val="000C4690"/>
    <w:rsid w:val="000C539A"/>
    <w:rsid w:val="000C5DC3"/>
    <w:rsid w:val="000C6FB3"/>
    <w:rsid w:val="000C7168"/>
    <w:rsid w:val="000D0605"/>
    <w:rsid w:val="000D3883"/>
    <w:rsid w:val="000D3A18"/>
    <w:rsid w:val="000D3ACC"/>
    <w:rsid w:val="000D4BF1"/>
    <w:rsid w:val="000D75F3"/>
    <w:rsid w:val="000D773A"/>
    <w:rsid w:val="000E1892"/>
    <w:rsid w:val="000E192B"/>
    <w:rsid w:val="000E3C05"/>
    <w:rsid w:val="000E3E86"/>
    <w:rsid w:val="000E44FA"/>
    <w:rsid w:val="000E48F5"/>
    <w:rsid w:val="000E5A1D"/>
    <w:rsid w:val="000E729C"/>
    <w:rsid w:val="000F0119"/>
    <w:rsid w:val="000F0C3F"/>
    <w:rsid w:val="000F1D27"/>
    <w:rsid w:val="000F396D"/>
    <w:rsid w:val="000F41CA"/>
    <w:rsid w:val="000F4C7C"/>
    <w:rsid w:val="000F64CD"/>
    <w:rsid w:val="000F79FD"/>
    <w:rsid w:val="00100705"/>
    <w:rsid w:val="00101689"/>
    <w:rsid w:val="00106F08"/>
    <w:rsid w:val="00107067"/>
    <w:rsid w:val="00110862"/>
    <w:rsid w:val="00110F87"/>
    <w:rsid w:val="00111D54"/>
    <w:rsid w:val="001130AC"/>
    <w:rsid w:val="001130B5"/>
    <w:rsid w:val="00115AF9"/>
    <w:rsid w:val="00116184"/>
    <w:rsid w:val="001173C0"/>
    <w:rsid w:val="00121179"/>
    <w:rsid w:val="00122023"/>
    <w:rsid w:val="001242FC"/>
    <w:rsid w:val="0012514B"/>
    <w:rsid w:val="00125972"/>
    <w:rsid w:val="00125AD6"/>
    <w:rsid w:val="00125DE4"/>
    <w:rsid w:val="00126AD9"/>
    <w:rsid w:val="00132113"/>
    <w:rsid w:val="001321B2"/>
    <w:rsid w:val="00133007"/>
    <w:rsid w:val="00134973"/>
    <w:rsid w:val="00134C93"/>
    <w:rsid w:val="00135082"/>
    <w:rsid w:val="001351A1"/>
    <w:rsid w:val="001351C2"/>
    <w:rsid w:val="00135DA9"/>
    <w:rsid w:val="001360FF"/>
    <w:rsid w:val="001375E2"/>
    <w:rsid w:val="00141DAA"/>
    <w:rsid w:val="00142C4E"/>
    <w:rsid w:val="00143CE3"/>
    <w:rsid w:val="001442B1"/>
    <w:rsid w:val="001444F5"/>
    <w:rsid w:val="0014495D"/>
    <w:rsid w:val="00145988"/>
    <w:rsid w:val="0014668F"/>
    <w:rsid w:val="00147868"/>
    <w:rsid w:val="00150830"/>
    <w:rsid w:val="001510E7"/>
    <w:rsid w:val="00153ED2"/>
    <w:rsid w:val="00156266"/>
    <w:rsid w:val="001569C2"/>
    <w:rsid w:val="00156B28"/>
    <w:rsid w:val="001608FD"/>
    <w:rsid w:val="00161BC5"/>
    <w:rsid w:val="00163FA6"/>
    <w:rsid w:val="00166265"/>
    <w:rsid w:val="0016776C"/>
    <w:rsid w:val="00167C9A"/>
    <w:rsid w:val="00167CD7"/>
    <w:rsid w:val="00170901"/>
    <w:rsid w:val="001723E1"/>
    <w:rsid w:val="001853FD"/>
    <w:rsid w:val="0018599C"/>
    <w:rsid w:val="00186547"/>
    <w:rsid w:val="001875D4"/>
    <w:rsid w:val="001909E9"/>
    <w:rsid w:val="00194298"/>
    <w:rsid w:val="00194312"/>
    <w:rsid w:val="001951FA"/>
    <w:rsid w:val="00195567"/>
    <w:rsid w:val="00196126"/>
    <w:rsid w:val="001A1073"/>
    <w:rsid w:val="001A2203"/>
    <w:rsid w:val="001A24DD"/>
    <w:rsid w:val="001A2606"/>
    <w:rsid w:val="001A3875"/>
    <w:rsid w:val="001A42AE"/>
    <w:rsid w:val="001A6E01"/>
    <w:rsid w:val="001A726C"/>
    <w:rsid w:val="001B0550"/>
    <w:rsid w:val="001B0A36"/>
    <w:rsid w:val="001B0E10"/>
    <w:rsid w:val="001B1025"/>
    <w:rsid w:val="001B4BA7"/>
    <w:rsid w:val="001B6A71"/>
    <w:rsid w:val="001B6FB4"/>
    <w:rsid w:val="001B7838"/>
    <w:rsid w:val="001C0505"/>
    <w:rsid w:val="001C2413"/>
    <w:rsid w:val="001C578E"/>
    <w:rsid w:val="001C614C"/>
    <w:rsid w:val="001C79E7"/>
    <w:rsid w:val="001D0BAE"/>
    <w:rsid w:val="001D2A1E"/>
    <w:rsid w:val="001D3CD4"/>
    <w:rsid w:val="001D7AC9"/>
    <w:rsid w:val="001D7F95"/>
    <w:rsid w:val="001E1D1F"/>
    <w:rsid w:val="001E22DA"/>
    <w:rsid w:val="001E32F1"/>
    <w:rsid w:val="001E3367"/>
    <w:rsid w:val="001E4F0F"/>
    <w:rsid w:val="001E5128"/>
    <w:rsid w:val="001E612E"/>
    <w:rsid w:val="001E633A"/>
    <w:rsid w:val="001E7BE2"/>
    <w:rsid w:val="001E7C86"/>
    <w:rsid w:val="001F3F1B"/>
    <w:rsid w:val="001F4B5C"/>
    <w:rsid w:val="00200FA6"/>
    <w:rsid w:val="002032A6"/>
    <w:rsid w:val="0020381B"/>
    <w:rsid w:val="00203C52"/>
    <w:rsid w:val="00203FCE"/>
    <w:rsid w:val="002073A8"/>
    <w:rsid w:val="00207B8A"/>
    <w:rsid w:val="00207E29"/>
    <w:rsid w:val="0021064F"/>
    <w:rsid w:val="00213F28"/>
    <w:rsid w:val="0021589E"/>
    <w:rsid w:val="002158C2"/>
    <w:rsid w:val="00221239"/>
    <w:rsid w:val="0022223C"/>
    <w:rsid w:val="0022246B"/>
    <w:rsid w:val="0022470C"/>
    <w:rsid w:val="002307A8"/>
    <w:rsid w:val="0023114A"/>
    <w:rsid w:val="002332BC"/>
    <w:rsid w:val="00233516"/>
    <w:rsid w:val="00234B50"/>
    <w:rsid w:val="00240384"/>
    <w:rsid w:val="00241B7C"/>
    <w:rsid w:val="00242A65"/>
    <w:rsid w:val="00242CBA"/>
    <w:rsid w:val="002447CA"/>
    <w:rsid w:val="00245135"/>
    <w:rsid w:val="0024799C"/>
    <w:rsid w:val="00247EB8"/>
    <w:rsid w:val="00250529"/>
    <w:rsid w:val="0025124C"/>
    <w:rsid w:val="0025139C"/>
    <w:rsid w:val="00253688"/>
    <w:rsid w:val="00254173"/>
    <w:rsid w:val="00254463"/>
    <w:rsid w:val="00254B42"/>
    <w:rsid w:val="00254B5D"/>
    <w:rsid w:val="002557D9"/>
    <w:rsid w:val="00257197"/>
    <w:rsid w:val="00257495"/>
    <w:rsid w:val="00261184"/>
    <w:rsid w:val="00261A4A"/>
    <w:rsid w:val="002621B8"/>
    <w:rsid w:val="002634A2"/>
    <w:rsid w:val="002646E4"/>
    <w:rsid w:val="002660AB"/>
    <w:rsid w:val="0026736F"/>
    <w:rsid w:val="002705AC"/>
    <w:rsid w:val="0027152A"/>
    <w:rsid w:val="00271E58"/>
    <w:rsid w:val="00272152"/>
    <w:rsid w:val="00273510"/>
    <w:rsid w:val="00273ECD"/>
    <w:rsid w:val="002744DE"/>
    <w:rsid w:val="002762C3"/>
    <w:rsid w:val="00276F47"/>
    <w:rsid w:val="00277BD5"/>
    <w:rsid w:val="002818EA"/>
    <w:rsid w:val="0028205F"/>
    <w:rsid w:val="00282F62"/>
    <w:rsid w:val="002835B5"/>
    <w:rsid w:val="00285C06"/>
    <w:rsid w:val="00290240"/>
    <w:rsid w:val="00290AC8"/>
    <w:rsid w:val="00293F85"/>
    <w:rsid w:val="002957FE"/>
    <w:rsid w:val="0029603F"/>
    <w:rsid w:val="00297EC4"/>
    <w:rsid w:val="002A74D3"/>
    <w:rsid w:val="002A7BB8"/>
    <w:rsid w:val="002B07CE"/>
    <w:rsid w:val="002B1C96"/>
    <w:rsid w:val="002B2030"/>
    <w:rsid w:val="002B2480"/>
    <w:rsid w:val="002B3129"/>
    <w:rsid w:val="002B32E6"/>
    <w:rsid w:val="002B35B2"/>
    <w:rsid w:val="002B3F0A"/>
    <w:rsid w:val="002B5C0E"/>
    <w:rsid w:val="002B6659"/>
    <w:rsid w:val="002C027F"/>
    <w:rsid w:val="002C09D8"/>
    <w:rsid w:val="002C1418"/>
    <w:rsid w:val="002C2CF8"/>
    <w:rsid w:val="002C3F17"/>
    <w:rsid w:val="002C4348"/>
    <w:rsid w:val="002C7D96"/>
    <w:rsid w:val="002D12B5"/>
    <w:rsid w:val="002D2BC3"/>
    <w:rsid w:val="002D34FC"/>
    <w:rsid w:val="002D411F"/>
    <w:rsid w:val="002D4B2C"/>
    <w:rsid w:val="002E1D2B"/>
    <w:rsid w:val="002E2F93"/>
    <w:rsid w:val="002E524D"/>
    <w:rsid w:val="002F157A"/>
    <w:rsid w:val="002F289E"/>
    <w:rsid w:val="002F4191"/>
    <w:rsid w:val="002F4495"/>
    <w:rsid w:val="002F4DD1"/>
    <w:rsid w:val="002F4E00"/>
    <w:rsid w:val="002F5452"/>
    <w:rsid w:val="00300432"/>
    <w:rsid w:val="00303A52"/>
    <w:rsid w:val="00303E70"/>
    <w:rsid w:val="0030408B"/>
    <w:rsid w:val="003041E0"/>
    <w:rsid w:val="003066AB"/>
    <w:rsid w:val="00306B94"/>
    <w:rsid w:val="003104DE"/>
    <w:rsid w:val="0031055D"/>
    <w:rsid w:val="00311353"/>
    <w:rsid w:val="00313F7A"/>
    <w:rsid w:val="003146A7"/>
    <w:rsid w:val="00314BC3"/>
    <w:rsid w:val="00315AEA"/>
    <w:rsid w:val="0032063F"/>
    <w:rsid w:val="00322365"/>
    <w:rsid w:val="003243BE"/>
    <w:rsid w:val="00325657"/>
    <w:rsid w:val="00327ED3"/>
    <w:rsid w:val="003317B2"/>
    <w:rsid w:val="003349C2"/>
    <w:rsid w:val="00334B73"/>
    <w:rsid w:val="0033707F"/>
    <w:rsid w:val="003379CC"/>
    <w:rsid w:val="00340AA2"/>
    <w:rsid w:val="0034190C"/>
    <w:rsid w:val="00341F29"/>
    <w:rsid w:val="003428DF"/>
    <w:rsid w:val="00342D93"/>
    <w:rsid w:val="00343000"/>
    <w:rsid w:val="00343369"/>
    <w:rsid w:val="00343C3A"/>
    <w:rsid w:val="003444D4"/>
    <w:rsid w:val="00347565"/>
    <w:rsid w:val="00350A72"/>
    <w:rsid w:val="00350AEA"/>
    <w:rsid w:val="00351242"/>
    <w:rsid w:val="00352B98"/>
    <w:rsid w:val="003533D8"/>
    <w:rsid w:val="003542FA"/>
    <w:rsid w:val="00354577"/>
    <w:rsid w:val="003604FD"/>
    <w:rsid w:val="00360F25"/>
    <w:rsid w:val="00365518"/>
    <w:rsid w:val="003662BE"/>
    <w:rsid w:val="003722D1"/>
    <w:rsid w:val="00372A04"/>
    <w:rsid w:val="00373628"/>
    <w:rsid w:val="0037453B"/>
    <w:rsid w:val="00374DC5"/>
    <w:rsid w:val="00374FA2"/>
    <w:rsid w:val="003778A9"/>
    <w:rsid w:val="00377C37"/>
    <w:rsid w:val="00380B0F"/>
    <w:rsid w:val="00381213"/>
    <w:rsid w:val="00383205"/>
    <w:rsid w:val="00383970"/>
    <w:rsid w:val="00383C08"/>
    <w:rsid w:val="00384B6A"/>
    <w:rsid w:val="00384B8A"/>
    <w:rsid w:val="00384C7F"/>
    <w:rsid w:val="003856DC"/>
    <w:rsid w:val="003864DC"/>
    <w:rsid w:val="00387171"/>
    <w:rsid w:val="00387FC8"/>
    <w:rsid w:val="0039016E"/>
    <w:rsid w:val="00391812"/>
    <w:rsid w:val="003927FB"/>
    <w:rsid w:val="003945D1"/>
    <w:rsid w:val="003959FA"/>
    <w:rsid w:val="00396D74"/>
    <w:rsid w:val="003A0A79"/>
    <w:rsid w:val="003A4D0A"/>
    <w:rsid w:val="003A7E43"/>
    <w:rsid w:val="003B091D"/>
    <w:rsid w:val="003B0CDD"/>
    <w:rsid w:val="003B1AEB"/>
    <w:rsid w:val="003B3736"/>
    <w:rsid w:val="003B39F2"/>
    <w:rsid w:val="003B3D4D"/>
    <w:rsid w:val="003B3F89"/>
    <w:rsid w:val="003C0B03"/>
    <w:rsid w:val="003C235B"/>
    <w:rsid w:val="003C24B2"/>
    <w:rsid w:val="003C2ABE"/>
    <w:rsid w:val="003C3DEE"/>
    <w:rsid w:val="003C3E11"/>
    <w:rsid w:val="003C5726"/>
    <w:rsid w:val="003C6F11"/>
    <w:rsid w:val="003C7B11"/>
    <w:rsid w:val="003D202D"/>
    <w:rsid w:val="003D44ED"/>
    <w:rsid w:val="003D5096"/>
    <w:rsid w:val="003D52D7"/>
    <w:rsid w:val="003D5A3C"/>
    <w:rsid w:val="003D65DD"/>
    <w:rsid w:val="003D6E1F"/>
    <w:rsid w:val="003D7963"/>
    <w:rsid w:val="003E0207"/>
    <w:rsid w:val="003E0CA0"/>
    <w:rsid w:val="003E1611"/>
    <w:rsid w:val="003E1919"/>
    <w:rsid w:val="003E32FB"/>
    <w:rsid w:val="003E4996"/>
    <w:rsid w:val="003E68C6"/>
    <w:rsid w:val="003E7B1D"/>
    <w:rsid w:val="003F00CC"/>
    <w:rsid w:val="003F49ED"/>
    <w:rsid w:val="003F4C38"/>
    <w:rsid w:val="003F5634"/>
    <w:rsid w:val="003F6468"/>
    <w:rsid w:val="003F6595"/>
    <w:rsid w:val="003F6795"/>
    <w:rsid w:val="003F7C14"/>
    <w:rsid w:val="003F7D75"/>
    <w:rsid w:val="00402F70"/>
    <w:rsid w:val="004032E5"/>
    <w:rsid w:val="004038E7"/>
    <w:rsid w:val="00404013"/>
    <w:rsid w:val="004055BC"/>
    <w:rsid w:val="00405FE4"/>
    <w:rsid w:val="00406667"/>
    <w:rsid w:val="00406A8F"/>
    <w:rsid w:val="0040795A"/>
    <w:rsid w:val="00411944"/>
    <w:rsid w:val="00411D03"/>
    <w:rsid w:val="00414448"/>
    <w:rsid w:val="00416360"/>
    <w:rsid w:val="00416447"/>
    <w:rsid w:val="00421487"/>
    <w:rsid w:val="00421B7C"/>
    <w:rsid w:val="00421F82"/>
    <w:rsid w:val="00422A6A"/>
    <w:rsid w:val="00422C79"/>
    <w:rsid w:val="00423762"/>
    <w:rsid w:val="00424EC9"/>
    <w:rsid w:val="0042580A"/>
    <w:rsid w:val="00426C3A"/>
    <w:rsid w:val="0043011D"/>
    <w:rsid w:val="00431090"/>
    <w:rsid w:val="00435B0C"/>
    <w:rsid w:val="004375D5"/>
    <w:rsid w:val="00437970"/>
    <w:rsid w:val="00440039"/>
    <w:rsid w:val="00440170"/>
    <w:rsid w:val="004407A0"/>
    <w:rsid w:val="00440B72"/>
    <w:rsid w:val="0044183C"/>
    <w:rsid w:val="00441D1F"/>
    <w:rsid w:val="004420D7"/>
    <w:rsid w:val="004458A0"/>
    <w:rsid w:val="004460CF"/>
    <w:rsid w:val="00446214"/>
    <w:rsid w:val="00446C5D"/>
    <w:rsid w:val="00446DEC"/>
    <w:rsid w:val="0045288F"/>
    <w:rsid w:val="00453256"/>
    <w:rsid w:val="00453D5C"/>
    <w:rsid w:val="004557FA"/>
    <w:rsid w:val="004568C5"/>
    <w:rsid w:val="00460CB0"/>
    <w:rsid w:val="00461073"/>
    <w:rsid w:val="00461BBA"/>
    <w:rsid w:val="00465C1A"/>
    <w:rsid w:val="00470259"/>
    <w:rsid w:val="00470D25"/>
    <w:rsid w:val="004710BA"/>
    <w:rsid w:val="00471741"/>
    <w:rsid w:val="00471B4A"/>
    <w:rsid w:val="004724A6"/>
    <w:rsid w:val="00475D64"/>
    <w:rsid w:val="0047632C"/>
    <w:rsid w:val="00476ABA"/>
    <w:rsid w:val="004774B8"/>
    <w:rsid w:val="00481D11"/>
    <w:rsid w:val="00482A69"/>
    <w:rsid w:val="004832AC"/>
    <w:rsid w:val="0048403C"/>
    <w:rsid w:val="00484A5B"/>
    <w:rsid w:val="00484D8C"/>
    <w:rsid w:val="00484E60"/>
    <w:rsid w:val="00485FBB"/>
    <w:rsid w:val="00486C03"/>
    <w:rsid w:val="0048760C"/>
    <w:rsid w:val="00491E67"/>
    <w:rsid w:val="00495A78"/>
    <w:rsid w:val="00495B4D"/>
    <w:rsid w:val="00496FE0"/>
    <w:rsid w:val="004975FB"/>
    <w:rsid w:val="004A156D"/>
    <w:rsid w:val="004A3192"/>
    <w:rsid w:val="004A4F68"/>
    <w:rsid w:val="004A5389"/>
    <w:rsid w:val="004A6410"/>
    <w:rsid w:val="004A6912"/>
    <w:rsid w:val="004B0AC2"/>
    <w:rsid w:val="004B0E72"/>
    <w:rsid w:val="004B1339"/>
    <w:rsid w:val="004B1859"/>
    <w:rsid w:val="004B1BC6"/>
    <w:rsid w:val="004B2192"/>
    <w:rsid w:val="004B262A"/>
    <w:rsid w:val="004B279F"/>
    <w:rsid w:val="004B39E5"/>
    <w:rsid w:val="004B3B01"/>
    <w:rsid w:val="004B58F2"/>
    <w:rsid w:val="004C172F"/>
    <w:rsid w:val="004C1EE8"/>
    <w:rsid w:val="004C2462"/>
    <w:rsid w:val="004C2F0E"/>
    <w:rsid w:val="004C35E1"/>
    <w:rsid w:val="004D0803"/>
    <w:rsid w:val="004D11F1"/>
    <w:rsid w:val="004D1E9B"/>
    <w:rsid w:val="004D1FA1"/>
    <w:rsid w:val="004D2BD4"/>
    <w:rsid w:val="004D2CE9"/>
    <w:rsid w:val="004D2EE4"/>
    <w:rsid w:val="004D34D2"/>
    <w:rsid w:val="004D58A4"/>
    <w:rsid w:val="004E3155"/>
    <w:rsid w:val="004E32E4"/>
    <w:rsid w:val="004E3475"/>
    <w:rsid w:val="004E464E"/>
    <w:rsid w:val="004E5236"/>
    <w:rsid w:val="004E788F"/>
    <w:rsid w:val="004F0193"/>
    <w:rsid w:val="004F0233"/>
    <w:rsid w:val="004F09B9"/>
    <w:rsid w:val="004F1423"/>
    <w:rsid w:val="004F1E7E"/>
    <w:rsid w:val="004F41C2"/>
    <w:rsid w:val="004F5552"/>
    <w:rsid w:val="004F5752"/>
    <w:rsid w:val="004F7271"/>
    <w:rsid w:val="00505093"/>
    <w:rsid w:val="005053C8"/>
    <w:rsid w:val="00510895"/>
    <w:rsid w:val="005126A5"/>
    <w:rsid w:val="0051313D"/>
    <w:rsid w:val="00513A95"/>
    <w:rsid w:val="005155DC"/>
    <w:rsid w:val="00515853"/>
    <w:rsid w:val="00515CD3"/>
    <w:rsid w:val="00515F4B"/>
    <w:rsid w:val="005176C6"/>
    <w:rsid w:val="00521068"/>
    <w:rsid w:val="00521B7A"/>
    <w:rsid w:val="00524C26"/>
    <w:rsid w:val="0052510B"/>
    <w:rsid w:val="00526321"/>
    <w:rsid w:val="005402F9"/>
    <w:rsid w:val="00541762"/>
    <w:rsid w:val="00541878"/>
    <w:rsid w:val="00542B72"/>
    <w:rsid w:val="00543EB7"/>
    <w:rsid w:val="0054485D"/>
    <w:rsid w:val="00546A95"/>
    <w:rsid w:val="00547A41"/>
    <w:rsid w:val="005502EE"/>
    <w:rsid w:val="00550D0C"/>
    <w:rsid w:val="005513A6"/>
    <w:rsid w:val="00552DEF"/>
    <w:rsid w:val="00554980"/>
    <w:rsid w:val="0055753A"/>
    <w:rsid w:val="0056231C"/>
    <w:rsid w:val="0056264A"/>
    <w:rsid w:val="005631E1"/>
    <w:rsid w:val="00563A84"/>
    <w:rsid w:val="00565941"/>
    <w:rsid w:val="005667AF"/>
    <w:rsid w:val="005678F2"/>
    <w:rsid w:val="00570EDA"/>
    <w:rsid w:val="00571484"/>
    <w:rsid w:val="0057280B"/>
    <w:rsid w:val="00573DF3"/>
    <w:rsid w:val="005740B1"/>
    <w:rsid w:val="005745EA"/>
    <w:rsid w:val="00574852"/>
    <w:rsid w:val="0057608C"/>
    <w:rsid w:val="00580BE1"/>
    <w:rsid w:val="00581453"/>
    <w:rsid w:val="00581937"/>
    <w:rsid w:val="00582C54"/>
    <w:rsid w:val="00582E88"/>
    <w:rsid w:val="00582FC3"/>
    <w:rsid w:val="00583286"/>
    <w:rsid w:val="00585E83"/>
    <w:rsid w:val="0058730C"/>
    <w:rsid w:val="00587EA8"/>
    <w:rsid w:val="0059040E"/>
    <w:rsid w:val="005906BB"/>
    <w:rsid w:val="0059263C"/>
    <w:rsid w:val="005929DD"/>
    <w:rsid w:val="005934E1"/>
    <w:rsid w:val="00593DE5"/>
    <w:rsid w:val="00593E62"/>
    <w:rsid w:val="0059451B"/>
    <w:rsid w:val="005949B0"/>
    <w:rsid w:val="00595047"/>
    <w:rsid w:val="005951FD"/>
    <w:rsid w:val="005969A5"/>
    <w:rsid w:val="005A1243"/>
    <w:rsid w:val="005A1B13"/>
    <w:rsid w:val="005A2EA4"/>
    <w:rsid w:val="005B12B7"/>
    <w:rsid w:val="005B1F00"/>
    <w:rsid w:val="005B2EDB"/>
    <w:rsid w:val="005B3ACB"/>
    <w:rsid w:val="005B4E07"/>
    <w:rsid w:val="005B5232"/>
    <w:rsid w:val="005B52DE"/>
    <w:rsid w:val="005B670E"/>
    <w:rsid w:val="005B6D5D"/>
    <w:rsid w:val="005B75D4"/>
    <w:rsid w:val="005C010B"/>
    <w:rsid w:val="005C1697"/>
    <w:rsid w:val="005C1C95"/>
    <w:rsid w:val="005C1D03"/>
    <w:rsid w:val="005C3877"/>
    <w:rsid w:val="005C3B87"/>
    <w:rsid w:val="005C4198"/>
    <w:rsid w:val="005C4432"/>
    <w:rsid w:val="005D1CC2"/>
    <w:rsid w:val="005D2230"/>
    <w:rsid w:val="005D25CE"/>
    <w:rsid w:val="005D44BB"/>
    <w:rsid w:val="005D5883"/>
    <w:rsid w:val="005D61C4"/>
    <w:rsid w:val="005D6A50"/>
    <w:rsid w:val="005D7645"/>
    <w:rsid w:val="005E019E"/>
    <w:rsid w:val="005E05DF"/>
    <w:rsid w:val="005E19A2"/>
    <w:rsid w:val="005E326D"/>
    <w:rsid w:val="005E5089"/>
    <w:rsid w:val="005E5381"/>
    <w:rsid w:val="005E5C53"/>
    <w:rsid w:val="005E7FDB"/>
    <w:rsid w:val="005F226E"/>
    <w:rsid w:val="005F45D6"/>
    <w:rsid w:val="005F5E23"/>
    <w:rsid w:val="005F7064"/>
    <w:rsid w:val="006000F4"/>
    <w:rsid w:val="00603190"/>
    <w:rsid w:val="00603685"/>
    <w:rsid w:val="00605017"/>
    <w:rsid w:val="0060732C"/>
    <w:rsid w:val="00610800"/>
    <w:rsid w:val="00611349"/>
    <w:rsid w:val="0061169E"/>
    <w:rsid w:val="00611BA0"/>
    <w:rsid w:val="00611D34"/>
    <w:rsid w:val="0061202E"/>
    <w:rsid w:val="00613DC9"/>
    <w:rsid w:val="00613E91"/>
    <w:rsid w:val="006148E2"/>
    <w:rsid w:val="00615E01"/>
    <w:rsid w:val="00617413"/>
    <w:rsid w:val="006206E6"/>
    <w:rsid w:val="00621FA6"/>
    <w:rsid w:val="0062292C"/>
    <w:rsid w:val="00623242"/>
    <w:rsid w:val="006239AF"/>
    <w:rsid w:val="00624DD9"/>
    <w:rsid w:val="006257A3"/>
    <w:rsid w:val="00625B1A"/>
    <w:rsid w:val="00625B71"/>
    <w:rsid w:val="006272D3"/>
    <w:rsid w:val="0063115C"/>
    <w:rsid w:val="0063123D"/>
    <w:rsid w:val="00634292"/>
    <w:rsid w:val="0063473F"/>
    <w:rsid w:val="006358B3"/>
    <w:rsid w:val="006370A0"/>
    <w:rsid w:val="0064046B"/>
    <w:rsid w:val="00641A7B"/>
    <w:rsid w:val="006425E2"/>
    <w:rsid w:val="006426E8"/>
    <w:rsid w:val="0064309F"/>
    <w:rsid w:val="00644429"/>
    <w:rsid w:val="00644D89"/>
    <w:rsid w:val="00645D2B"/>
    <w:rsid w:val="0065004B"/>
    <w:rsid w:val="00650141"/>
    <w:rsid w:val="00650387"/>
    <w:rsid w:val="0065105E"/>
    <w:rsid w:val="006516A3"/>
    <w:rsid w:val="0065381B"/>
    <w:rsid w:val="006542CE"/>
    <w:rsid w:val="00654BA2"/>
    <w:rsid w:val="0065550B"/>
    <w:rsid w:val="006558F2"/>
    <w:rsid w:val="00655F5A"/>
    <w:rsid w:val="00660B38"/>
    <w:rsid w:val="00661C27"/>
    <w:rsid w:val="00661EBF"/>
    <w:rsid w:val="00663734"/>
    <w:rsid w:val="00663D51"/>
    <w:rsid w:val="00666197"/>
    <w:rsid w:val="00666A08"/>
    <w:rsid w:val="00666B2B"/>
    <w:rsid w:val="00670AC0"/>
    <w:rsid w:val="006711BD"/>
    <w:rsid w:val="00672561"/>
    <w:rsid w:val="0067268F"/>
    <w:rsid w:val="00672AF1"/>
    <w:rsid w:val="00672C4E"/>
    <w:rsid w:val="00674120"/>
    <w:rsid w:val="00675AC1"/>
    <w:rsid w:val="00676181"/>
    <w:rsid w:val="00680284"/>
    <w:rsid w:val="006832F1"/>
    <w:rsid w:val="006861CE"/>
    <w:rsid w:val="00686AA4"/>
    <w:rsid w:val="0068756A"/>
    <w:rsid w:val="00690876"/>
    <w:rsid w:val="0069186F"/>
    <w:rsid w:val="00691B98"/>
    <w:rsid w:val="00692139"/>
    <w:rsid w:val="0069217B"/>
    <w:rsid w:val="006931DF"/>
    <w:rsid w:val="00695AF9"/>
    <w:rsid w:val="006A32BE"/>
    <w:rsid w:val="006A68BA"/>
    <w:rsid w:val="006B1CA3"/>
    <w:rsid w:val="006B2463"/>
    <w:rsid w:val="006B2476"/>
    <w:rsid w:val="006B26AB"/>
    <w:rsid w:val="006B48F7"/>
    <w:rsid w:val="006B538F"/>
    <w:rsid w:val="006B5562"/>
    <w:rsid w:val="006B59CB"/>
    <w:rsid w:val="006B7BF8"/>
    <w:rsid w:val="006B7CD0"/>
    <w:rsid w:val="006C00CB"/>
    <w:rsid w:val="006C09AD"/>
    <w:rsid w:val="006C1259"/>
    <w:rsid w:val="006C2D91"/>
    <w:rsid w:val="006C3231"/>
    <w:rsid w:val="006C53C3"/>
    <w:rsid w:val="006C7F11"/>
    <w:rsid w:val="006D22F1"/>
    <w:rsid w:val="006D2929"/>
    <w:rsid w:val="006D2FF8"/>
    <w:rsid w:val="006D4281"/>
    <w:rsid w:val="006D599D"/>
    <w:rsid w:val="006D6B9F"/>
    <w:rsid w:val="006D6D3C"/>
    <w:rsid w:val="006D7510"/>
    <w:rsid w:val="006E0A01"/>
    <w:rsid w:val="006E1F31"/>
    <w:rsid w:val="006E2091"/>
    <w:rsid w:val="006E2378"/>
    <w:rsid w:val="006E24A5"/>
    <w:rsid w:val="006E2C35"/>
    <w:rsid w:val="006E47AC"/>
    <w:rsid w:val="006E4EA5"/>
    <w:rsid w:val="006E4F97"/>
    <w:rsid w:val="006E589C"/>
    <w:rsid w:val="006E6077"/>
    <w:rsid w:val="006E62AD"/>
    <w:rsid w:val="006E66BD"/>
    <w:rsid w:val="006E672F"/>
    <w:rsid w:val="006E7B7E"/>
    <w:rsid w:val="006E7B9A"/>
    <w:rsid w:val="006E7DDA"/>
    <w:rsid w:val="006F3B16"/>
    <w:rsid w:val="006F5DE5"/>
    <w:rsid w:val="006F7AAA"/>
    <w:rsid w:val="00700AB7"/>
    <w:rsid w:val="00701170"/>
    <w:rsid w:val="00701DDB"/>
    <w:rsid w:val="00702341"/>
    <w:rsid w:val="0070258F"/>
    <w:rsid w:val="00703779"/>
    <w:rsid w:val="00704C6E"/>
    <w:rsid w:val="00706A39"/>
    <w:rsid w:val="00710378"/>
    <w:rsid w:val="00711540"/>
    <w:rsid w:val="0071248A"/>
    <w:rsid w:val="00712C80"/>
    <w:rsid w:val="00714A56"/>
    <w:rsid w:val="00715B83"/>
    <w:rsid w:val="00720551"/>
    <w:rsid w:val="007209A6"/>
    <w:rsid w:val="00720B21"/>
    <w:rsid w:val="00720F0D"/>
    <w:rsid w:val="00720FED"/>
    <w:rsid w:val="00721303"/>
    <w:rsid w:val="007216CF"/>
    <w:rsid w:val="00726B70"/>
    <w:rsid w:val="007304EE"/>
    <w:rsid w:val="00731BC7"/>
    <w:rsid w:val="00732ECE"/>
    <w:rsid w:val="00734B76"/>
    <w:rsid w:val="00734E71"/>
    <w:rsid w:val="00737103"/>
    <w:rsid w:val="007372C1"/>
    <w:rsid w:val="007400F5"/>
    <w:rsid w:val="007427C6"/>
    <w:rsid w:val="00742878"/>
    <w:rsid w:val="007435F1"/>
    <w:rsid w:val="00743E8E"/>
    <w:rsid w:val="007451C4"/>
    <w:rsid w:val="00745527"/>
    <w:rsid w:val="00746C9D"/>
    <w:rsid w:val="0075068A"/>
    <w:rsid w:val="007506B5"/>
    <w:rsid w:val="00751047"/>
    <w:rsid w:val="0075162F"/>
    <w:rsid w:val="00751E05"/>
    <w:rsid w:val="00753D19"/>
    <w:rsid w:val="0075404D"/>
    <w:rsid w:val="007554D7"/>
    <w:rsid w:val="007559D3"/>
    <w:rsid w:val="00756775"/>
    <w:rsid w:val="007613BC"/>
    <w:rsid w:val="0076192F"/>
    <w:rsid w:val="007619AE"/>
    <w:rsid w:val="00762341"/>
    <w:rsid w:val="00763C10"/>
    <w:rsid w:val="007653BA"/>
    <w:rsid w:val="00766C10"/>
    <w:rsid w:val="0077251F"/>
    <w:rsid w:val="00772704"/>
    <w:rsid w:val="0077401C"/>
    <w:rsid w:val="00775002"/>
    <w:rsid w:val="00776A22"/>
    <w:rsid w:val="00782603"/>
    <w:rsid w:val="007833DD"/>
    <w:rsid w:val="00783CC5"/>
    <w:rsid w:val="00784464"/>
    <w:rsid w:val="00784B6C"/>
    <w:rsid w:val="007852CE"/>
    <w:rsid w:val="00787E8B"/>
    <w:rsid w:val="00790B05"/>
    <w:rsid w:val="00790FDB"/>
    <w:rsid w:val="00792759"/>
    <w:rsid w:val="00793102"/>
    <w:rsid w:val="00796285"/>
    <w:rsid w:val="00796CA6"/>
    <w:rsid w:val="00797A0E"/>
    <w:rsid w:val="007A04F9"/>
    <w:rsid w:val="007A0E95"/>
    <w:rsid w:val="007A2417"/>
    <w:rsid w:val="007A35AF"/>
    <w:rsid w:val="007A3679"/>
    <w:rsid w:val="007A38F0"/>
    <w:rsid w:val="007A399D"/>
    <w:rsid w:val="007A417C"/>
    <w:rsid w:val="007B0C63"/>
    <w:rsid w:val="007B22AF"/>
    <w:rsid w:val="007B3439"/>
    <w:rsid w:val="007B34E7"/>
    <w:rsid w:val="007B466E"/>
    <w:rsid w:val="007B47B6"/>
    <w:rsid w:val="007B5160"/>
    <w:rsid w:val="007B5C60"/>
    <w:rsid w:val="007B653B"/>
    <w:rsid w:val="007C0A78"/>
    <w:rsid w:val="007C429D"/>
    <w:rsid w:val="007C4B37"/>
    <w:rsid w:val="007C7068"/>
    <w:rsid w:val="007D01F5"/>
    <w:rsid w:val="007D099C"/>
    <w:rsid w:val="007D0D50"/>
    <w:rsid w:val="007D151E"/>
    <w:rsid w:val="007D24E7"/>
    <w:rsid w:val="007D2730"/>
    <w:rsid w:val="007D30AE"/>
    <w:rsid w:val="007D32BE"/>
    <w:rsid w:val="007D3466"/>
    <w:rsid w:val="007D3CC2"/>
    <w:rsid w:val="007D462D"/>
    <w:rsid w:val="007D74B3"/>
    <w:rsid w:val="007E4843"/>
    <w:rsid w:val="007E59EA"/>
    <w:rsid w:val="007E5F4A"/>
    <w:rsid w:val="007E65FE"/>
    <w:rsid w:val="007E6A65"/>
    <w:rsid w:val="007F0E77"/>
    <w:rsid w:val="007F1E13"/>
    <w:rsid w:val="007F2577"/>
    <w:rsid w:val="007F3ED4"/>
    <w:rsid w:val="007F4C04"/>
    <w:rsid w:val="007F5135"/>
    <w:rsid w:val="007F549D"/>
    <w:rsid w:val="007F6B41"/>
    <w:rsid w:val="007F6C40"/>
    <w:rsid w:val="0080138B"/>
    <w:rsid w:val="00801AE6"/>
    <w:rsid w:val="00801BA7"/>
    <w:rsid w:val="0080746D"/>
    <w:rsid w:val="00807BB8"/>
    <w:rsid w:val="00807EDA"/>
    <w:rsid w:val="00811AE4"/>
    <w:rsid w:val="00812BFB"/>
    <w:rsid w:val="00812F0C"/>
    <w:rsid w:val="00814A2C"/>
    <w:rsid w:val="0081711F"/>
    <w:rsid w:val="008225E4"/>
    <w:rsid w:val="008239FD"/>
    <w:rsid w:val="008247FF"/>
    <w:rsid w:val="00825F17"/>
    <w:rsid w:val="00830079"/>
    <w:rsid w:val="00830155"/>
    <w:rsid w:val="0083045C"/>
    <w:rsid w:val="0083071B"/>
    <w:rsid w:val="00830B9D"/>
    <w:rsid w:val="0083372D"/>
    <w:rsid w:val="0083393C"/>
    <w:rsid w:val="00833F57"/>
    <w:rsid w:val="00836D8F"/>
    <w:rsid w:val="00837112"/>
    <w:rsid w:val="008374E7"/>
    <w:rsid w:val="00840D7D"/>
    <w:rsid w:val="008416B5"/>
    <w:rsid w:val="008419A7"/>
    <w:rsid w:val="00845B04"/>
    <w:rsid w:val="0084675D"/>
    <w:rsid w:val="0085072D"/>
    <w:rsid w:val="008528F1"/>
    <w:rsid w:val="008535FC"/>
    <w:rsid w:val="00856057"/>
    <w:rsid w:val="008567F0"/>
    <w:rsid w:val="00856C33"/>
    <w:rsid w:val="00856D7D"/>
    <w:rsid w:val="0085716E"/>
    <w:rsid w:val="008572D4"/>
    <w:rsid w:val="008576A5"/>
    <w:rsid w:val="00857871"/>
    <w:rsid w:val="00860020"/>
    <w:rsid w:val="008605F6"/>
    <w:rsid w:val="008646A3"/>
    <w:rsid w:val="00864A1E"/>
    <w:rsid w:val="00867F66"/>
    <w:rsid w:val="00871FE2"/>
    <w:rsid w:val="008727BC"/>
    <w:rsid w:val="0087282E"/>
    <w:rsid w:val="00873799"/>
    <w:rsid w:val="00874C39"/>
    <w:rsid w:val="00874DF6"/>
    <w:rsid w:val="00875005"/>
    <w:rsid w:val="00875641"/>
    <w:rsid w:val="00877CF8"/>
    <w:rsid w:val="008821A4"/>
    <w:rsid w:val="008824C6"/>
    <w:rsid w:val="00883A9C"/>
    <w:rsid w:val="00883C9F"/>
    <w:rsid w:val="00884395"/>
    <w:rsid w:val="008852DD"/>
    <w:rsid w:val="008858FC"/>
    <w:rsid w:val="00885D97"/>
    <w:rsid w:val="00886FE3"/>
    <w:rsid w:val="008873F3"/>
    <w:rsid w:val="008875AE"/>
    <w:rsid w:val="008878E6"/>
    <w:rsid w:val="008908B0"/>
    <w:rsid w:val="0089219A"/>
    <w:rsid w:val="00892B6F"/>
    <w:rsid w:val="00893DF0"/>
    <w:rsid w:val="00894A2E"/>
    <w:rsid w:val="00895318"/>
    <w:rsid w:val="00895DBA"/>
    <w:rsid w:val="00896AF1"/>
    <w:rsid w:val="00896B6C"/>
    <w:rsid w:val="00897F86"/>
    <w:rsid w:val="008A0941"/>
    <w:rsid w:val="008A0A2A"/>
    <w:rsid w:val="008A2278"/>
    <w:rsid w:val="008A233C"/>
    <w:rsid w:val="008A243E"/>
    <w:rsid w:val="008A274D"/>
    <w:rsid w:val="008A682B"/>
    <w:rsid w:val="008B1E50"/>
    <w:rsid w:val="008B33BA"/>
    <w:rsid w:val="008B46F8"/>
    <w:rsid w:val="008B48DC"/>
    <w:rsid w:val="008B5975"/>
    <w:rsid w:val="008B7009"/>
    <w:rsid w:val="008B7671"/>
    <w:rsid w:val="008C3372"/>
    <w:rsid w:val="008C3902"/>
    <w:rsid w:val="008C4627"/>
    <w:rsid w:val="008C5127"/>
    <w:rsid w:val="008C51AE"/>
    <w:rsid w:val="008C5E1C"/>
    <w:rsid w:val="008C6CF3"/>
    <w:rsid w:val="008D1B4D"/>
    <w:rsid w:val="008D24F9"/>
    <w:rsid w:val="008D3012"/>
    <w:rsid w:val="008D39E6"/>
    <w:rsid w:val="008D691D"/>
    <w:rsid w:val="008E19FA"/>
    <w:rsid w:val="008E2A41"/>
    <w:rsid w:val="008E2AE6"/>
    <w:rsid w:val="008E2EB8"/>
    <w:rsid w:val="008E3460"/>
    <w:rsid w:val="008E3661"/>
    <w:rsid w:val="008E5538"/>
    <w:rsid w:val="008E69A1"/>
    <w:rsid w:val="008F071E"/>
    <w:rsid w:val="008F1CE5"/>
    <w:rsid w:val="008F4908"/>
    <w:rsid w:val="008F580D"/>
    <w:rsid w:val="008F698D"/>
    <w:rsid w:val="0090076B"/>
    <w:rsid w:val="009017CC"/>
    <w:rsid w:val="00903A36"/>
    <w:rsid w:val="009048B9"/>
    <w:rsid w:val="00905445"/>
    <w:rsid w:val="009118BC"/>
    <w:rsid w:val="00917B73"/>
    <w:rsid w:val="00920C8F"/>
    <w:rsid w:val="00922043"/>
    <w:rsid w:val="0092262E"/>
    <w:rsid w:val="00922EF0"/>
    <w:rsid w:val="00923254"/>
    <w:rsid w:val="00926B53"/>
    <w:rsid w:val="009300D3"/>
    <w:rsid w:val="00930254"/>
    <w:rsid w:val="00931E5F"/>
    <w:rsid w:val="00931F47"/>
    <w:rsid w:val="00932C83"/>
    <w:rsid w:val="00934C20"/>
    <w:rsid w:val="009356B5"/>
    <w:rsid w:val="00935A86"/>
    <w:rsid w:val="009368EA"/>
    <w:rsid w:val="00936971"/>
    <w:rsid w:val="00937847"/>
    <w:rsid w:val="0094010D"/>
    <w:rsid w:val="009408B1"/>
    <w:rsid w:val="0094247A"/>
    <w:rsid w:val="0094298B"/>
    <w:rsid w:val="0094307F"/>
    <w:rsid w:val="009431D3"/>
    <w:rsid w:val="00943266"/>
    <w:rsid w:val="009433BA"/>
    <w:rsid w:val="0094348E"/>
    <w:rsid w:val="00945FFC"/>
    <w:rsid w:val="009473D5"/>
    <w:rsid w:val="00947AB2"/>
    <w:rsid w:val="00950603"/>
    <w:rsid w:val="009508ED"/>
    <w:rsid w:val="00951658"/>
    <w:rsid w:val="00952541"/>
    <w:rsid w:val="0095550D"/>
    <w:rsid w:val="00955F38"/>
    <w:rsid w:val="00960085"/>
    <w:rsid w:val="00960A5A"/>
    <w:rsid w:val="00960D01"/>
    <w:rsid w:val="009612A3"/>
    <w:rsid w:val="00962B84"/>
    <w:rsid w:val="00962FD2"/>
    <w:rsid w:val="009650E7"/>
    <w:rsid w:val="00970174"/>
    <w:rsid w:val="0097076B"/>
    <w:rsid w:val="0097088A"/>
    <w:rsid w:val="009708AA"/>
    <w:rsid w:val="00970D33"/>
    <w:rsid w:val="009717B0"/>
    <w:rsid w:val="009754FB"/>
    <w:rsid w:val="009759C0"/>
    <w:rsid w:val="00975C18"/>
    <w:rsid w:val="00976614"/>
    <w:rsid w:val="00981153"/>
    <w:rsid w:val="00981F0D"/>
    <w:rsid w:val="00983690"/>
    <w:rsid w:val="0098511F"/>
    <w:rsid w:val="00987272"/>
    <w:rsid w:val="00987A94"/>
    <w:rsid w:val="00987B50"/>
    <w:rsid w:val="00992043"/>
    <w:rsid w:val="0099268D"/>
    <w:rsid w:val="00992E1A"/>
    <w:rsid w:val="009952FE"/>
    <w:rsid w:val="009955CE"/>
    <w:rsid w:val="009967CE"/>
    <w:rsid w:val="009A12A3"/>
    <w:rsid w:val="009A1B08"/>
    <w:rsid w:val="009A2A1A"/>
    <w:rsid w:val="009A3BA0"/>
    <w:rsid w:val="009A3E2A"/>
    <w:rsid w:val="009A40B3"/>
    <w:rsid w:val="009A4A1C"/>
    <w:rsid w:val="009A4FC7"/>
    <w:rsid w:val="009A663B"/>
    <w:rsid w:val="009A6A9A"/>
    <w:rsid w:val="009A6F39"/>
    <w:rsid w:val="009B0368"/>
    <w:rsid w:val="009B199C"/>
    <w:rsid w:val="009B1AC0"/>
    <w:rsid w:val="009B2D1B"/>
    <w:rsid w:val="009B2EA4"/>
    <w:rsid w:val="009B52D5"/>
    <w:rsid w:val="009B5417"/>
    <w:rsid w:val="009B7C1F"/>
    <w:rsid w:val="009C0CC4"/>
    <w:rsid w:val="009C337C"/>
    <w:rsid w:val="009C45E3"/>
    <w:rsid w:val="009C4F36"/>
    <w:rsid w:val="009C65BA"/>
    <w:rsid w:val="009D1F2C"/>
    <w:rsid w:val="009D2279"/>
    <w:rsid w:val="009D5E3F"/>
    <w:rsid w:val="009D6BF3"/>
    <w:rsid w:val="009D7AC1"/>
    <w:rsid w:val="009E01C5"/>
    <w:rsid w:val="009E171B"/>
    <w:rsid w:val="009E1DDA"/>
    <w:rsid w:val="009E1FF7"/>
    <w:rsid w:val="009E6952"/>
    <w:rsid w:val="009E7429"/>
    <w:rsid w:val="009E7B0D"/>
    <w:rsid w:val="009F220B"/>
    <w:rsid w:val="009F2841"/>
    <w:rsid w:val="009F2A63"/>
    <w:rsid w:val="009F34C3"/>
    <w:rsid w:val="009F48ED"/>
    <w:rsid w:val="009F4929"/>
    <w:rsid w:val="009F6491"/>
    <w:rsid w:val="009F73A4"/>
    <w:rsid w:val="00A0167B"/>
    <w:rsid w:val="00A02FE4"/>
    <w:rsid w:val="00A048F1"/>
    <w:rsid w:val="00A0508D"/>
    <w:rsid w:val="00A06206"/>
    <w:rsid w:val="00A06B20"/>
    <w:rsid w:val="00A07973"/>
    <w:rsid w:val="00A10857"/>
    <w:rsid w:val="00A115C8"/>
    <w:rsid w:val="00A119B1"/>
    <w:rsid w:val="00A11DF9"/>
    <w:rsid w:val="00A12AC2"/>
    <w:rsid w:val="00A15C79"/>
    <w:rsid w:val="00A15F5A"/>
    <w:rsid w:val="00A1785D"/>
    <w:rsid w:val="00A21DFA"/>
    <w:rsid w:val="00A22362"/>
    <w:rsid w:val="00A232FC"/>
    <w:rsid w:val="00A235EC"/>
    <w:rsid w:val="00A252F2"/>
    <w:rsid w:val="00A254F9"/>
    <w:rsid w:val="00A263A5"/>
    <w:rsid w:val="00A2765F"/>
    <w:rsid w:val="00A30554"/>
    <w:rsid w:val="00A306AF"/>
    <w:rsid w:val="00A3208C"/>
    <w:rsid w:val="00A3282F"/>
    <w:rsid w:val="00A32F84"/>
    <w:rsid w:val="00A34307"/>
    <w:rsid w:val="00A34AD8"/>
    <w:rsid w:val="00A34D6C"/>
    <w:rsid w:val="00A3627A"/>
    <w:rsid w:val="00A36299"/>
    <w:rsid w:val="00A3767E"/>
    <w:rsid w:val="00A409EA"/>
    <w:rsid w:val="00A40C1B"/>
    <w:rsid w:val="00A4228D"/>
    <w:rsid w:val="00A42685"/>
    <w:rsid w:val="00A444CA"/>
    <w:rsid w:val="00A44987"/>
    <w:rsid w:val="00A46591"/>
    <w:rsid w:val="00A46A67"/>
    <w:rsid w:val="00A47ACB"/>
    <w:rsid w:val="00A50FB4"/>
    <w:rsid w:val="00A5444E"/>
    <w:rsid w:val="00A5486E"/>
    <w:rsid w:val="00A54CC4"/>
    <w:rsid w:val="00A5532C"/>
    <w:rsid w:val="00A5557F"/>
    <w:rsid w:val="00A56112"/>
    <w:rsid w:val="00A5623D"/>
    <w:rsid w:val="00A564AA"/>
    <w:rsid w:val="00A57CE1"/>
    <w:rsid w:val="00A61A9C"/>
    <w:rsid w:val="00A6383C"/>
    <w:rsid w:val="00A63E81"/>
    <w:rsid w:val="00A65B3B"/>
    <w:rsid w:val="00A6738F"/>
    <w:rsid w:val="00A7222D"/>
    <w:rsid w:val="00A762F7"/>
    <w:rsid w:val="00A763A7"/>
    <w:rsid w:val="00A77C70"/>
    <w:rsid w:val="00A80218"/>
    <w:rsid w:val="00A80E8C"/>
    <w:rsid w:val="00A81807"/>
    <w:rsid w:val="00A84DBB"/>
    <w:rsid w:val="00A857EB"/>
    <w:rsid w:val="00A8681E"/>
    <w:rsid w:val="00A870AD"/>
    <w:rsid w:val="00A87917"/>
    <w:rsid w:val="00A906C8"/>
    <w:rsid w:val="00A90845"/>
    <w:rsid w:val="00A915DF"/>
    <w:rsid w:val="00A9184C"/>
    <w:rsid w:val="00A93211"/>
    <w:rsid w:val="00A94111"/>
    <w:rsid w:val="00A96A2A"/>
    <w:rsid w:val="00AA0146"/>
    <w:rsid w:val="00AA16ED"/>
    <w:rsid w:val="00AA1EB4"/>
    <w:rsid w:val="00AA2191"/>
    <w:rsid w:val="00AA34EB"/>
    <w:rsid w:val="00AA603E"/>
    <w:rsid w:val="00AA75FC"/>
    <w:rsid w:val="00AA7D6C"/>
    <w:rsid w:val="00AB0E95"/>
    <w:rsid w:val="00AB14EF"/>
    <w:rsid w:val="00AB1C4A"/>
    <w:rsid w:val="00AB24E7"/>
    <w:rsid w:val="00AB444E"/>
    <w:rsid w:val="00AB6557"/>
    <w:rsid w:val="00AB7799"/>
    <w:rsid w:val="00AC0BD1"/>
    <w:rsid w:val="00AC2022"/>
    <w:rsid w:val="00AC3344"/>
    <w:rsid w:val="00AC427A"/>
    <w:rsid w:val="00AC4797"/>
    <w:rsid w:val="00AC5100"/>
    <w:rsid w:val="00AC5A45"/>
    <w:rsid w:val="00AD0373"/>
    <w:rsid w:val="00AD2710"/>
    <w:rsid w:val="00AD326F"/>
    <w:rsid w:val="00AD32C5"/>
    <w:rsid w:val="00AD3881"/>
    <w:rsid w:val="00AD3F1E"/>
    <w:rsid w:val="00AD68AF"/>
    <w:rsid w:val="00AE1CD2"/>
    <w:rsid w:val="00AE513C"/>
    <w:rsid w:val="00AE5A6F"/>
    <w:rsid w:val="00AE77FB"/>
    <w:rsid w:val="00AE78FA"/>
    <w:rsid w:val="00AF0B66"/>
    <w:rsid w:val="00AF11A0"/>
    <w:rsid w:val="00AF236A"/>
    <w:rsid w:val="00AF4AEA"/>
    <w:rsid w:val="00AF5291"/>
    <w:rsid w:val="00AF614F"/>
    <w:rsid w:val="00AF71F8"/>
    <w:rsid w:val="00B00005"/>
    <w:rsid w:val="00B00634"/>
    <w:rsid w:val="00B00BE3"/>
    <w:rsid w:val="00B0156B"/>
    <w:rsid w:val="00B01A77"/>
    <w:rsid w:val="00B0231B"/>
    <w:rsid w:val="00B037CE"/>
    <w:rsid w:val="00B05109"/>
    <w:rsid w:val="00B05293"/>
    <w:rsid w:val="00B068A5"/>
    <w:rsid w:val="00B06AB6"/>
    <w:rsid w:val="00B07790"/>
    <w:rsid w:val="00B11722"/>
    <w:rsid w:val="00B13201"/>
    <w:rsid w:val="00B13A11"/>
    <w:rsid w:val="00B15359"/>
    <w:rsid w:val="00B17D87"/>
    <w:rsid w:val="00B20A4F"/>
    <w:rsid w:val="00B2155C"/>
    <w:rsid w:val="00B21C1E"/>
    <w:rsid w:val="00B223A4"/>
    <w:rsid w:val="00B22D0D"/>
    <w:rsid w:val="00B22E88"/>
    <w:rsid w:val="00B23E62"/>
    <w:rsid w:val="00B242BA"/>
    <w:rsid w:val="00B25056"/>
    <w:rsid w:val="00B26C34"/>
    <w:rsid w:val="00B27E27"/>
    <w:rsid w:val="00B305C0"/>
    <w:rsid w:val="00B307F1"/>
    <w:rsid w:val="00B308E1"/>
    <w:rsid w:val="00B3102E"/>
    <w:rsid w:val="00B359BB"/>
    <w:rsid w:val="00B36E09"/>
    <w:rsid w:val="00B36E25"/>
    <w:rsid w:val="00B37562"/>
    <w:rsid w:val="00B376C3"/>
    <w:rsid w:val="00B377DF"/>
    <w:rsid w:val="00B37889"/>
    <w:rsid w:val="00B37B92"/>
    <w:rsid w:val="00B40183"/>
    <w:rsid w:val="00B41705"/>
    <w:rsid w:val="00B42712"/>
    <w:rsid w:val="00B434D8"/>
    <w:rsid w:val="00B44425"/>
    <w:rsid w:val="00B45A32"/>
    <w:rsid w:val="00B509AC"/>
    <w:rsid w:val="00B52286"/>
    <w:rsid w:val="00B52FB2"/>
    <w:rsid w:val="00B52FBA"/>
    <w:rsid w:val="00B53F8C"/>
    <w:rsid w:val="00B561AA"/>
    <w:rsid w:val="00B561DD"/>
    <w:rsid w:val="00B61BE0"/>
    <w:rsid w:val="00B61DDE"/>
    <w:rsid w:val="00B62313"/>
    <w:rsid w:val="00B6262D"/>
    <w:rsid w:val="00B645DC"/>
    <w:rsid w:val="00B654F8"/>
    <w:rsid w:val="00B65B94"/>
    <w:rsid w:val="00B662F1"/>
    <w:rsid w:val="00B70374"/>
    <w:rsid w:val="00B70F88"/>
    <w:rsid w:val="00B717D5"/>
    <w:rsid w:val="00B734A5"/>
    <w:rsid w:val="00B739E2"/>
    <w:rsid w:val="00B83E36"/>
    <w:rsid w:val="00B83FD7"/>
    <w:rsid w:val="00B84482"/>
    <w:rsid w:val="00B86022"/>
    <w:rsid w:val="00B86049"/>
    <w:rsid w:val="00B86D22"/>
    <w:rsid w:val="00B8705A"/>
    <w:rsid w:val="00B90419"/>
    <w:rsid w:val="00B90DB1"/>
    <w:rsid w:val="00B9200B"/>
    <w:rsid w:val="00B95115"/>
    <w:rsid w:val="00B9594B"/>
    <w:rsid w:val="00B95B2F"/>
    <w:rsid w:val="00B97FD9"/>
    <w:rsid w:val="00BA203D"/>
    <w:rsid w:val="00BA2103"/>
    <w:rsid w:val="00BA3603"/>
    <w:rsid w:val="00BA3763"/>
    <w:rsid w:val="00BA6E73"/>
    <w:rsid w:val="00BA72C2"/>
    <w:rsid w:val="00BA7EF6"/>
    <w:rsid w:val="00BB1358"/>
    <w:rsid w:val="00BB17C5"/>
    <w:rsid w:val="00BB2F8E"/>
    <w:rsid w:val="00BB31B0"/>
    <w:rsid w:val="00BB45FF"/>
    <w:rsid w:val="00BB5D22"/>
    <w:rsid w:val="00BB6EF8"/>
    <w:rsid w:val="00BB7A87"/>
    <w:rsid w:val="00BC1678"/>
    <w:rsid w:val="00BC171A"/>
    <w:rsid w:val="00BC1A33"/>
    <w:rsid w:val="00BC1D71"/>
    <w:rsid w:val="00BC3F34"/>
    <w:rsid w:val="00BC4046"/>
    <w:rsid w:val="00BC4E10"/>
    <w:rsid w:val="00BC5A93"/>
    <w:rsid w:val="00BC7AAE"/>
    <w:rsid w:val="00BD0978"/>
    <w:rsid w:val="00BD1020"/>
    <w:rsid w:val="00BD344F"/>
    <w:rsid w:val="00BD6477"/>
    <w:rsid w:val="00BD6DD8"/>
    <w:rsid w:val="00BD719A"/>
    <w:rsid w:val="00BD749E"/>
    <w:rsid w:val="00BE0502"/>
    <w:rsid w:val="00BE209D"/>
    <w:rsid w:val="00BE27FB"/>
    <w:rsid w:val="00BE2CAE"/>
    <w:rsid w:val="00BE3D58"/>
    <w:rsid w:val="00BE6412"/>
    <w:rsid w:val="00BE69AA"/>
    <w:rsid w:val="00BE6B0C"/>
    <w:rsid w:val="00BF27B7"/>
    <w:rsid w:val="00BF36EF"/>
    <w:rsid w:val="00BF37A6"/>
    <w:rsid w:val="00BF430F"/>
    <w:rsid w:val="00BF5043"/>
    <w:rsid w:val="00BF511E"/>
    <w:rsid w:val="00BF5AEE"/>
    <w:rsid w:val="00BF6A39"/>
    <w:rsid w:val="00BF6B55"/>
    <w:rsid w:val="00C0035F"/>
    <w:rsid w:val="00C01962"/>
    <w:rsid w:val="00C021B8"/>
    <w:rsid w:val="00C0236D"/>
    <w:rsid w:val="00C026FB"/>
    <w:rsid w:val="00C02E13"/>
    <w:rsid w:val="00C03015"/>
    <w:rsid w:val="00C03A33"/>
    <w:rsid w:val="00C057A0"/>
    <w:rsid w:val="00C058DA"/>
    <w:rsid w:val="00C07332"/>
    <w:rsid w:val="00C1232F"/>
    <w:rsid w:val="00C1345B"/>
    <w:rsid w:val="00C17D43"/>
    <w:rsid w:val="00C17FB1"/>
    <w:rsid w:val="00C2043C"/>
    <w:rsid w:val="00C209F0"/>
    <w:rsid w:val="00C21270"/>
    <w:rsid w:val="00C21E3C"/>
    <w:rsid w:val="00C241E0"/>
    <w:rsid w:val="00C2481C"/>
    <w:rsid w:val="00C25F5F"/>
    <w:rsid w:val="00C34114"/>
    <w:rsid w:val="00C3498B"/>
    <w:rsid w:val="00C34E3D"/>
    <w:rsid w:val="00C35741"/>
    <w:rsid w:val="00C374D9"/>
    <w:rsid w:val="00C37928"/>
    <w:rsid w:val="00C37EF7"/>
    <w:rsid w:val="00C414B6"/>
    <w:rsid w:val="00C4298D"/>
    <w:rsid w:val="00C43AE0"/>
    <w:rsid w:val="00C45635"/>
    <w:rsid w:val="00C51780"/>
    <w:rsid w:val="00C52162"/>
    <w:rsid w:val="00C52176"/>
    <w:rsid w:val="00C54A99"/>
    <w:rsid w:val="00C54ECB"/>
    <w:rsid w:val="00C5562D"/>
    <w:rsid w:val="00C56793"/>
    <w:rsid w:val="00C57612"/>
    <w:rsid w:val="00C626BB"/>
    <w:rsid w:val="00C62BC1"/>
    <w:rsid w:val="00C6441D"/>
    <w:rsid w:val="00C64FB6"/>
    <w:rsid w:val="00C65926"/>
    <w:rsid w:val="00C673DD"/>
    <w:rsid w:val="00C67A69"/>
    <w:rsid w:val="00C67EDE"/>
    <w:rsid w:val="00C71B29"/>
    <w:rsid w:val="00C74738"/>
    <w:rsid w:val="00C7481C"/>
    <w:rsid w:val="00C74CCA"/>
    <w:rsid w:val="00C75C79"/>
    <w:rsid w:val="00C7603C"/>
    <w:rsid w:val="00C809ED"/>
    <w:rsid w:val="00C80E67"/>
    <w:rsid w:val="00C81BE8"/>
    <w:rsid w:val="00C81D7F"/>
    <w:rsid w:val="00C84CC3"/>
    <w:rsid w:val="00C861FD"/>
    <w:rsid w:val="00C871F7"/>
    <w:rsid w:val="00C87293"/>
    <w:rsid w:val="00C875C5"/>
    <w:rsid w:val="00C92871"/>
    <w:rsid w:val="00C92BC2"/>
    <w:rsid w:val="00C9447E"/>
    <w:rsid w:val="00C951E8"/>
    <w:rsid w:val="00C969DD"/>
    <w:rsid w:val="00C97EF8"/>
    <w:rsid w:val="00CA1390"/>
    <w:rsid w:val="00CA169B"/>
    <w:rsid w:val="00CA1C72"/>
    <w:rsid w:val="00CA34A2"/>
    <w:rsid w:val="00CA34D9"/>
    <w:rsid w:val="00CA6191"/>
    <w:rsid w:val="00CA61D6"/>
    <w:rsid w:val="00CA6304"/>
    <w:rsid w:val="00CB695A"/>
    <w:rsid w:val="00CC035A"/>
    <w:rsid w:val="00CC2B0D"/>
    <w:rsid w:val="00CC2E3A"/>
    <w:rsid w:val="00CC34C7"/>
    <w:rsid w:val="00CC379A"/>
    <w:rsid w:val="00CC3861"/>
    <w:rsid w:val="00CC3CD4"/>
    <w:rsid w:val="00CC4B9E"/>
    <w:rsid w:val="00CC66CE"/>
    <w:rsid w:val="00CC67A4"/>
    <w:rsid w:val="00CC7D67"/>
    <w:rsid w:val="00CD03FC"/>
    <w:rsid w:val="00CD0FE2"/>
    <w:rsid w:val="00CD2B73"/>
    <w:rsid w:val="00CD4A31"/>
    <w:rsid w:val="00CD4A66"/>
    <w:rsid w:val="00CD55EF"/>
    <w:rsid w:val="00CD5E77"/>
    <w:rsid w:val="00CD7774"/>
    <w:rsid w:val="00CE037E"/>
    <w:rsid w:val="00CE12BC"/>
    <w:rsid w:val="00CE14BA"/>
    <w:rsid w:val="00CE401E"/>
    <w:rsid w:val="00CE45C7"/>
    <w:rsid w:val="00CE4BD1"/>
    <w:rsid w:val="00CE5F9F"/>
    <w:rsid w:val="00CE6E89"/>
    <w:rsid w:val="00CF1B28"/>
    <w:rsid w:val="00CF2C62"/>
    <w:rsid w:val="00CF30E2"/>
    <w:rsid w:val="00CF4D36"/>
    <w:rsid w:val="00CF575C"/>
    <w:rsid w:val="00CF59B4"/>
    <w:rsid w:val="00CF5B1E"/>
    <w:rsid w:val="00CF717A"/>
    <w:rsid w:val="00CF7B5D"/>
    <w:rsid w:val="00CF7D52"/>
    <w:rsid w:val="00D0268A"/>
    <w:rsid w:val="00D02FF0"/>
    <w:rsid w:val="00D04B65"/>
    <w:rsid w:val="00D0536C"/>
    <w:rsid w:val="00D066F8"/>
    <w:rsid w:val="00D12FCE"/>
    <w:rsid w:val="00D15910"/>
    <w:rsid w:val="00D170C1"/>
    <w:rsid w:val="00D17532"/>
    <w:rsid w:val="00D176BE"/>
    <w:rsid w:val="00D178C0"/>
    <w:rsid w:val="00D208F0"/>
    <w:rsid w:val="00D21D5B"/>
    <w:rsid w:val="00D21DF2"/>
    <w:rsid w:val="00D220DC"/>
    <w:rsid w:val="00D22668"/>
    <w:rsid w:val="00D22C39"/>
    <w:rsid w:val="00D246A5"/>
    <w:rsid w:val="00D24AD4"/>
    <w:rsid w:val="00D25EDE"/>
    <w:rsid w:val="00D26A9B"/>
    <w:rsid w:val="00D27378"/>
    <w:rsid w:val="00D3081B"/>
    <w:rsid w:val="00D317F7"/>
    <w:rsid w:val="00D3233B"/>
    <w:rsid w:val="00D32396"/>
    <w:rsid w:val="00D335D8"/>
    <w:rsid w:val="00D358EF"/>
    <w:rsid w:val="00D36322"/>
    <w:rsid w:val="00D4132E"/>
    <w:rsid w:val="00D4381F"/>
    <w:rsid w:val="00D45515"/>
    <w:rsid w:val="00D46041"/>
    <w:rsid w:val="00D46874"/>
    <w:rsid w:val="00D47621"/>
    <w:rsid w:val="00D5033F"/>
    <w:rsid w:val="00D50EBC"/>
    <w:rsid w:val="00D53BFA"/>
    <w:rsid w:val="00D53FD9"/>
    <w:rsid w:val="00D55143"/>
    <w:rsid w:val="00D558A7"/>
    <w:rsid w:val="00D60EE6"/>
    <w:rsid w:val="00D6576B"/>
    <w:rsid w:val="00D6584E"/>
    <w:rsid w:val="00D66265"/>
    <w:rsid w:val="00D66870"/>
    <w:rsid w:val="00D6720D"/>
    <w:rsid w:val="00D67CC2"/>
    <w:rsid w:val="00D71BD0"/>
    <w:rsid w:val="00D74A72"/>
    <w:rsid w:val="00D75476"/>
    <w:rsid w:val="00D76447"/>
    <w:rsid w:val="00D76DCD"/>
    <w:rsid w:val="00D8181F"/>
    <w:rsid w:val="00D818D8"/>
    <w:rsid w:val="00D8273E"/>
    <w:rsid w:val="00D833E1"/>
    <w:rsid w:val="00D83CF3"/>
    <w:rsid w:val="00D84333"/>
    <w:rsid w:val="00D858E7"/>
    <w:rsid w:val="00D864A3"/>
    <w:rsid w:val="00D87C86"/>
    <w:rsid w:val="00D91ABE"/>
    <w:rsid w:val="00D92869"/>
    <w:rsid w:val="00D93A6F"/>
    <w:rsid w:val="00D93C4B"/>
    <w:rsid w:val="00D947A5"/>
    <w:rsid w:val="00D95DD6"/>
    <w:rsid w:val="00DA29C3"/>
    <w:rsid w:val="00DA3701"/>
    <w:rsid w:val="00DA3F36"/>
    <w:rsid w:val="00DA5673"/>
    <w:rsid w:val="00DA5CE2"/>
    <w:rsid w:val="00DA69C8"/>
    <w:rsid w:val="00DA6CFD"/>
    <w:rsid w:val="00DA7100"/>
    <w:rsid w:val="00DB00A3"/>
    <w:rsid w:val="00DB1A05"/>
    <w:rsid w:val="00DB313F"/>
    <w:rsid w:val="00DB75B4"/>
    <w:rsid w:val="00DB76E4"/>
    <w:rsid w:val="00DB79AC"/>
    <w:rsid w:val="00DB7E1A"/>
    <w:rsid w:val="00DC0458"/>
    <w:rsid w:val="00DC16CB"/>
    <w:rsid w:val="00DC2224"/>
    <w:rsid w:val="00DC24D0"/>
    <w:rsid w:val="00DC4560"/>
    <w:rsid w:val="00DC7BD5"/>
    <w:rsid w:val="00DD0239"/>
    <w:rsid w:val="00DD0945"/>
    <w:rsid w:val="00DD18FF"/>
    <w:rsid w:val="00DD260B"/>
    <w:rsid w:val="00DD7086"/>
    <w:rsid w:val="00DE3D02"/>
    <w:rsid w:val="00DE5E5A"/>
    <w:rsid w:val="00DF2017"/>
    <w:rsid w:val="00DF309F"/>
    <w:rsid w:val="00DF3CFC"/>
    <w:rsid w:val="00DF426D"/>
    <w:rsid w:val="00DF548A"/>
    <w:rsid w:val="00DF5787"/>
    <w:rsid w:val="00DF58A2"/>
    <w:rsid w:val="00DF648D"/>
    <w:rsid w:val="00DF6CEF"/>
    <w:rsid w:val="00DF70BC"/>
    <w:rsid w:val="00DF7BE1"/>
    <w:rsid w:val="00E01100"/>
    <w:rsid w:val="00E0169D"/>
    <w:rsid w:val="00E01DCD"/>
    <w:rsid w:val="00E01F3C"/>
    <w:rsid w:val="00E0472D"/>
    <w:rsid w:val="00E0574C"/>
    <w:rsid w:val="00E0579E"/>
    <w:rsid w:val="00E05E83"/>
    <w:rsid w:val="00E05ED0"/>
    <w:rsid w:val="00E0629B"/>
    <w:rsid w:val="00E06992"/>
    <w:rsid w:val="00E06C66"/>
    <w:rsid w:val="00E10F3B"/>
    <w:rsid w:val="00E13F73"/>
    <w:rsid w:val="00E146A9"/>
    <w:rsid w:val="00E14CFD"/>
    <w:rsid w:val="00E15BC4"/>
    <w:rsid w:val="00E204D2"/>
    <w:rsid w:val="00E2156D"/>
    <w:rsid w:val="00E24159"/>
    <w:rsid w:val="00E2474C"/>
    <w:rsid w:val="00E2585F"/>
    <w:rsid w:val="00E258AE"/>
    <w:rsid w:val="00E2685B"/>
    <w:rsid w:val="00E303B4"/>
    <w:rsid w:val="00E31265"/>
    <w:rsid w:val="00E33721"/>
    <w:rsid w:val="00E3390E"/>
    <w:rsid w:val="00E33A1E"/>
    <w:rsid w:val="00E3454B"/>
    <w:rsid w:val="00E353AC"/>
    <w:rsid w:val="00E36E86"/>
    <w:rsid w:val="00E40D4A"/>
    <w:rsid w:val="00E436E7"/>
    <w:rsid w:val="00E43BEF"/>
    <w:rsid w:val="00E4446D"/>
    <w:rsid w:val="00E47F6F"/>
    <w:rsid w:val="00E509D4"/>
    <w:rsid w:val="00E51876"/>
    <w:rsid w:val="00E52CA2"/>
    <w:rsid w:val="00E52EA8"/>
    <w:rsid w:val="00E5524F"/>
    <w:rsid w:val="00E55B14"/>
    <w:rsid w:val="00E56FB0"/>
    <w:rsid w:val="00E57102"/>
    <w:rsid w:val="00E5787D"/>
    <w:rsid w:val="00E6007A"/>
    <w:rsid w:val="00E60511"/>
    <w:rsid w:val="00E61132"/>
    <w:rsid w:val="00E6136C"/>
    <w:rsid w:val="00E61F87"/>
    <w:rsid w:val="00E624A9"/>
    <w:rsid w:val="00E63F6F"/>
    <w:rsid w:val="00E66226"/>
    <w:rsid w:val="00E7000F"/>
    <w:rsid w:val="00E722D6"/>
    <w:rsid w:val="00E72695"/>
    <w:rsid w:val="00E74770"/>
    <w:rsid w:val="00E75006"/>
    <w:rsid w:val="00E75A87"/>
    <w:rsid w:val="00E770DF"/>
    <w:rsid w:val="00E8119B"/>
    <w:rsid w:val="00E8178A"/>
    <w:rsid w:val="00E81F86"/>
    <w:rsid w:val="00E85749"/>
    <w:rsid w:val="00E857E3"/>
    <w:rsid w:val="00E874BB"/>
    <w:rsid w:val="00E8787D"/>
    <w:rsid w:val="00E87998"/>
    <w:rsid w:val="00E87E9D"/>
    <w:rsid w:val="00E905A4"/>
    <w:rsid w:val="00E90E81"/>
    <w:rsid w:val="00E9209B"/>
    <w:rsid w:val="00E927F3"/>
    <w:rsid w:val="00E9307E"/>
    <w:rsid w:val="00E934EE"/>
    <w:rsid w:val="00E93B16"/>
    <w:rsid w:val="00E94203"/>
    <w:rsid w:val="00E94294"/>
    <w:rsid w:val="00E95240"/>
    <w:rsid w:val="00E97FC6"/>
    <w:rsid w:val="00EA13F8"/>
    <w:rsid w:val="00EA23FF"/>
    <w:rsid w:val="00EA2CEE"/>
    <w:rsid w:val="00EA37F4"/>
    <w:rsid w:val="00EA4D14"/>
    <w:rsid w:val="00EA4FD7"/>
    <w:rsid w:val="00EA5228"/>
    <w:rsid w:val="00EA78B7"/>
    <w:rsid w:val="00EB008E"/>
    <w:rsid w:val="00EB3C1A"/>
    <w:rsid w:val="00EB445A"/>
    <w:rsid w:val="00EB5CB5"/>
    <w:rsid w:val="00EC23A9"/>
    <w:rsid w:val="00EC393F"/>
    <w:rsid w:val="00EC489C"/>
    <w:rsid w:val="00EC6E01"/>
    <w:rsid w:val="00EC709A"/>
    <w:rsid w:val="00EC746B"/>
    <w:rsid w:val="00ED1F92"/>
    <w:rsid w:val="00ED253A"/>
    <w:rsid w:val="00ED3D53"/>
    <w:rsid w:val="00ED4235"/>
    <w:rsid w:val="00ED5D6B"/>
    <w:rsid w:val="00ED5E01"/>
    <w:rsid w:val="00EE0F47"/>
    <w:rsid w:val="00EE1A07"/>
    <w:rsid w:val="00EE20DC"/>
    <w:rsid w:val="00EE24DC"/>
    <w:rsid w:val="00EE2AD4"/>
    <w:rsid w:val="00EE33ED"/>
    <w:rsid w:val="00EE4061"/>
    <w:rsid w:val="00EE4C2C"/>
    <w:rsid w:val="00EE4FDB"/>
    <w:rsid w:val="00EE6835"/>
    <w:rsid w:val="00EF103F"/>
    <w:rsid w:val="00EF1215"/>
    <w:rsid w:val="00EF2315"/>
    <w:rsid w:val="00EF3158"/>
    <w:rsid w:val="00EF365E"/>
    <w:rsid w:val="00EF45A2"/>
    <w:rsid w:val="00EF47F1"/>
    <w:rsid w:val="00EF7684"/>
    <w:rsid w:val="00F01486"/>
    <w:rsid w:val="00F01FDE"/>
    <w:rsid w:val="00F026DD"/>
    <w:rsid w:val="00F05CF9"/>
    <w:rsid w:val="00F071AA"/>
    <w:rsid w:val="00F0758D"/>
    <w:rsid w:val="00F07BF5"/>
    <w:rsid w:val="00F128A5"/>
    <w:rsid w:val="00F140AE"/>
    <w:rsid w:val="00F14A40"/>
    <w:rsid w:val="00F152BF"/>
    <w:rsid w:val="00F1547C"/>
    <w:rsid w:val="00F155EB"/>
    <w:rsid w:val="00F15608"/>
    <w:rsid w:val="00F179C7"/>
    <w:rsid w:val="00F2327E"/>
    <w:rsid w:val="00F23591"/>
    <w:rsid w:val="00F251D4"/>
    <w:rsid w:val="00F257B4"/>
    <w:rsid w:val="00F2632B"/>
    <w:rsid w:val="00F26EC2"/>
    <w:rsid w:val="00F27491"/>
    <w:rsid w:val="00F27D64"/>
    <w:rsid w:val="00F3241A"/>
    <w:rsid w:val="00F3254F"/>
    <w:rsid w:val="00F32690"/>
    <w:rsid w:val="00F32954"/>
    <w:rsid w:val="00F33352"/>
    <w:rsid w:val="00F33BE9"/>
    <w:rsid w:val="00F34886"/>
    <w:rsid w:val="00F34ADB"/>
    <w:rsid w:val="00F3548F"/>
    <w:rsid w:val="00F35B56"/>
    <w:rsid w:val="00F3736F"/>
    <w:rsid w:val="00F37F88"/>
    <w:rsid w:val="00F40285"/>
    <w:rsid w:val="00F417EF"/>
    <w:rsid w:val="00F41891"/>
    <w:rsid w:val="00F4194D"/>
    <w:rsid w:val="00F432F8"/>
    <w:rsid w:val="00F43BA3"/>
    <w:rsid w:val="00F44D30"/>
    <w:rsid w:val="00F45436"/>
    <w:rsid w:val="00F45488"/>
    <w:rsid w:val="00F51AB4"/>
    <w:rsid w:val="00F537A6"/>
    <w:rsid w:val="00F539D2"/>
    <w:rsid w:val="00F53AA3"/>
    <w:rsid w:val="00F53ACF"/>
    <w:rsid w:val="00F55B1F"/>
    <w:rsid w:val="00F56FD7"/>
    <w:rsid w:val="00F57D93"/>
    <w:rsid w:val="00F6182A"/>
    <w:rsid w:val="00F634F3"/>
    <w:rsid w:val="00F63BBC"/>
    <w:rsid w:val="00F64572"/>
    <w:rsid w:val="00F66900"/>
    <w:rsid w:val="00F66AD1"/>
    <w:rsid w:val="00F67304"/>
    <w:rsid w:val="00F67AA2"/>
    <w:rsid w:val="00F718D3"/>
    <w:rsid w:val="00F7199F"/>
    <w:rsid w:val="00F71C46"/>
    <w:rsid w:val="00F72881"/>
    <w:rsid w:val="00F73C4B"/>
    <w:rsid w:val="00F73FB1"/>
    <w:rsid w:val="00F749EA"/>
    <w:rsid w:val="00F76AF9"/>
    <w:rsid w:val="00F80880"/>
    <w:rsid w:val="00F83477"/>
    <w:rsid w:val="00F8363B"/>
    <w:rsid w:val="00F83ED0"/>
    <w:rsid w:val="00F8446D"/>
    <w:rsid w:val="00F849E0"/>
    <w:rsid w:val="00F85250"/>
    <w:rsid w:val="00F86A7A"/>
    <w:rsid w:val="00F9056F"/>
    <w:rsid w:val="00F90AD9"/>
    <w:rsid w:val="00F93702"/>
    <w:rsid w:val="00F94A6E"/>
    <w:rsid w:val="00F96268"/>
    <w:rsid w:val="00F9657F"/>
    <w:rsid w:val="00F96581"/>
    <w:rsid w:val="00F97F86"/>
    <w:rsid w:val="00FA13E3"/>
    <w:rsid w:val="00FA432E"/>
    <w:rsid w:val="00FA5558"/>
    <w:rsid w:val="00FA62B9"/>
    <w:rsid w:val="00FA6F16"/>
    <w:rsid w:val="00FA71E8"/>
    <w:rsid w:val="00FB0B7F"/>
    <w:rsid w:val="00FB13C2"/>
    <w:rsid w:val="00FB1A39"/>
    <w:rsid w:val="00FB2584"/>
    <w:rsid w:val="00FB3976"/>
    <w:rsid w:val="00FB4852"/>
    <w:rsid w:val="00FC31B7"/>
    <w:rsid w:val="00FC485B"/>
    <w:rsid w:val="00FC4DD2"/>
    <w:rsid w:val="00FC5EFD"/>
    <w:rsid w:val="00FC6CB4"/>
    <w:rsid w:val="00FC72FC"/>
    <w:rsid w:val="00FC786B"/>
    <w:rsid w:val="00FD0805"/>
    <w:rsid w:val="00FD2B8C"/>
    <w:rsid w:val="00FD2C36"/>
    <w:rsid w:val="00FD3735"/>
    <w:rsid w:val="00FD41DA"/>
    <w:rsid w:val="00FD4ECD"/>
    <w:rsid w:val="00FD5868"/>
    <w:rsid w:val="00FD6D71"/>
    <w:rsid w:val="00FD7013"/>
    <w:rsid w:val="00FD7753"/>
    <w:rsid w:val="00FD7AE9"/>
    <w:rsid w:val="00FE136E"/>
    <w:rsid w:val="00FE147A"/>
    <w:rsid w:val="00FE2F4E"/>
    <w:rsid w:val="00FE5233"/>
    <w:rsid w:val="00FF06F9"/>
    <w:rsid w:val="00FF3281"/>
    <w:rsid w:val="00FF557B"/>
    <w:rsid w:val="00FF5A24"/>
    <w:rsid w:val="00FF5EEC"/>
    <w:rsid w:val="00FF62DC"/>
    <w:rsid w:val="00FF6A19"/>
    <w:rsid w:val="00FF748F"/>
    <w:rsid w:val="00FF7689"/>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6D4EFFF2-6351-435C-9D15-11BFD2C830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s-MX" w:eastAsia="es-MX"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uiPriority="9"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272D3"/>
    <w:pPr>
      <w:widowControl w:val="0"/>
    </w:pPr>
    <w:rPr>
      <w:rFonts w:ascii="Arial" w:hAnsi="Arial"/>
      <w:i/>
      <w:lang w:val="es-ES_tradnl" w:eastAsia="es-ES"/>
    </w:rPr>
  </w:style>
  <w:style w:type="paragraph" w:styleId="Ttulo1">
    <w:name w:val="heading 1"/>
    <w:basedOn w:val="Normal"/>
    <w:next w:val="Normal"/>
    <w:qFormat/>
    <w:rsid w:val="006272D3"/>
    <w:pPr>
      <w:keepNext/>
      <w:spacing w:before="240" w:after="60"/>
      <w:outlineLvl w:val="0"/>
    </w:pPr>
    <w:rPr>
      <w:rFonts w:cs="Arial"/>
      <w:b/>
      <w:bCs/>
      <w:kern w:val="32"/>
      <w:sz w:val="32"/>
      <w:szCs w:val="32"/>
    </w:rPr>
  </w:style>
  <w:style w:type="paragraph" w:styleId="Ttulo2">
    <w:name w:val="heading 2"/>
    <w:basedOn w:val="Normal"/>
    <w:next w:val="Normal"/>
    <w:qFormat/>
    <w:rsid w:val="006272D3"/>
    <w:pPr>
      <w:keepNext/>
      <w:spacing w:before="240" w:after="60"/>
      <w:outlineLvl w:val="1"/>
    </w:pPr>
    <w:rPr>
      <w:rFonts w:cs="Arial"/>
      <w:b/>
      <w:bCs/>
      <w:i w:val="0"/>
      <w:iCs/>
      <w:sz w:val="28"/>
      <w:szCs w:val="28"/>
    </w:rPr>
  </w:style>
  <w:style w:type="paragraph" w:styleId="Ttulo3">
    <w:name w:val="heading 3"/>
    <w:basedOn w:val="Normal"/>
    <w:next w:val="Normal"/>
    <w:qFormat/>
    <w:rsid w:val="00E87998"/>
    <w:pPr>
      <w:keepNext/>
      <w:ind w:left="709"/>
      <w:jc w:val="both"/>
      <w:outlineLvl w:val="2"/>
    </w:pPr>
    <w:rPr>
      <w:b/>
      <w:i w:val="0"/>
      <w:sz w:val="16"/>
      <w:lang w:eastAsia="es-MX"/>
    </w:rPr>
  </w:style>
  <w:style w:type="paragraph" w:styleId="Ttulo4">
    <w:name w:val="heading 4"/>
    <w:basedOn w:val="Normal"/>
    <w:next w:val="Normal"/>
    <w:link w:val="Ttulo4Car"/>
    <w:uiPriority w:val="9"/>
    <w:qFormat/>
    <w:rsid w:val="006272D3"/>
    <w:pPr>
      <w:keepNext/>
      <w:spacing w:before="240" w:after="60"/>
      <w:outlineLvl w:val="3"/>
    </w:pPr>
    <w:rPr>
      <w:rFonts w:ascii="Times New Roman" w:hAnsi="Times New Roman"/>
      <w:b/>
      <w:bCs/>
      <w:sz w:val="28"/>
      <w:szCs w:val="28"/>
    </w:rPr>
  </w:style>
  <w:style w:type="paragraph" w:styleId="Ttulo5">
    <w:name w:val="heading 5"/>
    <w:basedOn w:val="Normal"/>
    <w:next w:val="Normal"/>
    <w:qFormat/>
    <w:rsid w:val="006272D3"/>
    <w:pPr>
      <w:keepNext/>
      <w:jc w:val="center"/>
      <w:outlineLvl w:val="4"/>
    </w:pPr>
    <w:rPr>
      <w:sz w:val="24"/>
    </w:rPr>
  </w:style>
  <w:style w:type="paragraph" w:styleId="Ttulo6">
    <w:name w:val="heading 6"/>
    <w:basedOn w:val="Normal"/>
    <w:next w:val="Normal"/>
    <w:qFormat/>
    <w:rsid w:val="006272D3"/>
    <w:pPr>
      <w:spacing w:before="240" w:after="60"/>
      <w:outlineLvl w:val="5"/>
    </w:pPr>
    <w:rPr>
      <w:rFonts w:ascii="Times New Roman" w:hAnsi="Times New Roman"/>
      <w:b/>
      <w:bCs/>
      <w:sz w:val="22"/>
      <w:szCs w:val="22"/>
    </w:rPr>
  </w:style>
  <w:style w:type="paragraph" w:styleId="Ttulo7">
    <w:name w:val="heading 7"/>
    <w:basedOn w:val="Normal"/>
    <w:next w:val="Normal"/>
    <w:link w:val="Ttulo7Car"/>
    <w:qFormat/>
    <w:rsid w:val="006272D3"/>
    <w:pPr>
      <w:spacing w:before="240" w:after="60"/>
      <w:outlineLvl w:val="6"/>
    </w:pPr>
    <w:rPr>
      <w:rFonts w:ascii="Times New Roman" w:hAnsi="Times New Roman"/>
      <w:sz w:val="24"/>
      <w:szCs w:val="24"/>
    </w:rPr>
  </w:style>
  <w:style w:type="paragraph" w:styleId="Ttulo8">
    <w:name w:val="heading 8"/>
    <w:basedOn w:val="Normal"/>
    <w:next w:val="Normal"/>
    <w:qFormat/>
    <w:rsid w:val="00E87998"/>
    <w:pPr>
      <w:keepNext/>
      <w:widowControl/>
      <w:ind w:left="720" w:hanging="720"/>
      <w:jc w:val="both"/>
      <w:outlineLvl w:val="7"/>
    </w:pPr>
    <w:rPr>
      <w:b/>
      <w:i w:val="0"/>
      <w:lang w:val="es-MX" w:eastAsia="es-MX"/>
    </w:rPr>
  </w:style>
  <w:style w:type="paragraph" w:styleId="Ttulo9">
    <w:name w:val="heading 9"/>
    <w:basedOn w:val="Normal"/>
    <w:next w:val="Normal"/>
    <w:qFormat/>
    <w:rsid w:val="006272D3"/>
    <w:pPr>
      <w:spacing w:before="240" w:after="60"/>
      <w:outlineLvl w:val="8"/>
    </w:pPr>
    <w:rPr>
      <w:rFonts w:cs="Arial"/>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6272D3"/>
    <w:pPr>
      <w:widowControl/>
      <w:spacing w:after="120"/>
      <w:jc w:val="center"/>
      <w:outlineLvl w:val="0"/>
    </w:pPr>
    <w:rPr>
      <w:b/>
      <w:i w:val="0"/>
      <w:sz w:val="28"/>
      <w:lang w:val="es-ES"/>
    </w:rPr>
  </w:style>
  <w:style w:type="paragraph" w:styleId="Textonotapie">
    <w:name w:val="footnote text"/>
    <w:aliases w:val="Texto nota pie solta"/>
    <w:basedOn w:val="Normal"/>
    <w:link w:val="TextonotapieCar"/>
    <w:semiHidden/>
    <w:rsid w:val="006272D3"/>
    <w:pPr>
      <w:widowControl/>
    </w:pPr>
    <w:rPr>
      <w:rFonts w:ascii="Times New Roman" w:hAnsi="Times New Roman"/>
      <w:i w:val="0"/>
    </w:rPr>
  </w:style>
  <w:style w:type="paragraph" w:customStyle="1" w:styleId="INCISO">
    <w:name w:val="INCISO"/>
    <w:basedOn w:val="Normal"/>
    <w:rsid w:val="006272D3"/>
    <w:pPr>
      <w:widowControl/>
      <w:tabs>
        <w:tab w:val="left" w:pos="1152"/>
      </w:tabs>
      <w:spacing w:after="101" w:line="216" w:lineRule="atLeast"/>
      <w:ind w:left="1152" w:hanging="432"/>
      <w:jc w:val="both"/>
    </w:pPr>
    <w:rPr>
      <w:i w:val="0"/>
      <w:sz w:val="18"/>
    </w:rPr>
  </w:style>
  <w:style w:type="paragraph" w:styleId="Textoindependiente">
    <w:name w:val="Body Text"/>
    <w:basedOn w:val="Normal"/>
    <w:rsid w:val="006272D3"/>
    <w:rPr>
      <w:rFonts w:cs="Arial"/>
      <w:b/>
      <w:i w:val="0"/>
      <w:color w:val="0000FF"/>
    </w:rPr>
  </w:style>
  <w:style w:type="paragraph" w:styleId="Sangradetextonormal">
    <w:name w:val="Body Text Indent"/>
    <w:basedOn w:val="Normal"/>
    <w:rsid w:val="006272D3"/>
    <w:pPr>
      <w:spacing w:after="120"/>
      <w:ind w:left="283"/>
    </w:pPr>
  </w:style>
  <w:style w:type="paragraph" w:styleId="Sangra3detindependiente">
    <w:name w:val="Body Text Indent 3"/>
    <w:basedOn w:val="Normal"/>
    <w:rsid w:val="006272D3"/>
    <w:pPr>
      <w:spacing w:after="120"/>
      <w:ind w:left="283"/>
    </w:pPr>
    <w:rPr>
      <w:sz w:val="16"/>
      <w:szCs w:val="16"/>
    </w:rPr>
  </w:style>
  <w:style w:type="paragraph" w:styleId="Encabezado">
    <w:name w:val="header"/>
    <w:basedOn w:val="Normal"/>
    <w:link w:val="EncabezadoCar"/>
    <w:uiPriority w:val="99"/>
    <w:rsid w:val="006272D3"/>
    <w:pPr>
      <w:tabs>
        <w:tab w:val="center" w:pos="4419"/>
        <w:tab w:val="right" w:pos="8838"/>
      </w:tabs>
    </w:pPr>
  </w:style>
  <w:style w:type="paragraph" w:styleId="Textodebloque">
    <w:name w:val="Block Text"/>
    <w:basedOn w:val="Normal"/>
    <w:rsid w:val="006272D3"/>
    <w:pPr>
      <w:widowControl/>
      <w:tabs>
        <w:tab w:val="left" w:pos="-1440"/>
        <w:tab w:val="left" w:pos="-720"/>
        <w:tab w:val="left" w:pos="709"/>
        <w:tab w:val="left" w:pos="5184"/>
      </w:tabs>
      <w:ind w:left="5184" w:right="-943" w:hanging="4758"/>
      <w:jc w:val="both"/>
    </w:pPr>
    <w:rPr>
      <w:rFonts w:ascii="Times New Roman" w:hAnsi="Times New Roman"/>
      <w:i w:val="0"/>
      <w:sz w:val="22"/>
    </w:rPr>
  </w:style>
  <w:style w:type="paragraph" w:customStyle="1" w:styleId="texto">
    <w:name w:val="texto"/>
    <w:basedOn w:val="Normal"/>
    <w:rsid w:val="006272D3"/>
    <w:pPr>
      <w:widowControl/>
      <w:spacing w:after="101" w:line="216" w:lineRule="atLeast"/>
      <w:ind w:firstLine="288"/>
      <w:jc w:val="both"/>
    </w:pPr>
    <w:rPr>
      <w:sz w:val="18"/>
    </w:rPr>
  </w:style>
  <w:style w:type="paragraph" w:styleId="Sangra2detindependiente">
    <w:name w:val="Body Text Indent 2"/>
    <w:basedOn w:val="Normal"/>
    <w:rsid w:val="006272D3"/>
    <w:pPr>
      <w:spacing w:after="120" w:line="480" w:lineRule="auto"/>
      <w:ind w:left="283"/>
    </w:pPr>
  </w:style>
  <w:style w:type="paragraph" w:styleId="Textoindependiente2">
    <w:name w:val="Body Text 2"/>
    <w:basedOn w:val="Normal"/>
    <w:rsid w:val="006272D3"/>
    <w:pPr>
      <w:widowControl/>
      <w:spacing w:after="120" w:line="480" w:lineRule="auto"/>
    </w:pPr>
    <w:rPr>
      <w:rFonts w:ascii="Times New Roman" w:hAnsi="Times New Roman"/>
      <w:i w:val="0"/>
      <w:sz w:val="24"/>
      <w:szCs w:val="24"/>
      <w:lang w:val="es-ES"/>
    </w:rPr>
  </w:style>
  <w:style w:type="paragraph" w:styleId="Piedepgina">
    <w:name w:val="footer"/>
    <w:basedOn w:val="Normal"/>
    <w:link w:val="PiedepginaCar"/>
    <w:uiPriority w:val="99"/>
    <w:rsid w:val="006272D3"/>
    <w:pPr>
      <w:tabs>
        <w:tab w:val="center" w:pos="4419"/>
        <w:tab w:val="right" w:pos="8838"/>
      </w:tabs>
    </w:pPr>
  </w:style>
  <w:style w:type="character" w:styleId="Nmerodepgina">
    <w:name w:val="page number"/>
    <w:basedOn w:val="Fuentedeprrafopredeter"/>
    <w:rsid w:val="006272D3"/>
  </w:style>
  <w:style w:type="paragraph" w:customStyle="1" w:styleId="Texto0">
    <w:name w:val="Texto"/>
    <w:basedOn w:val="Normal"/>
    <w:link w:val="TextoCar"/>
    <w:rsid w:val="006272D3"/>
    <w:pPr>
      <w:widowControl/>
      <w:spacing w:after="101" w:line="216" w:lineRule="exact"/>
      <w:ind w:firstLine="288"/>
      <w:jc w:val="both"/>
    </w:pPr>
    <w:rPr>
      <w:rFonts w:cs="Arial"/>
      <w:sz w:val="18"/>
      <w:szCs w:val="18"/>
      <w:lang w:val="es-MX"/>
    </w:rPr>
  </w:style>
  <w:style w:type="character" w:customStyle="1" w:styleId="TextoCar">
    <w:name w:val="Texto Car"/>
    <w:link w:val="Texto0"/>
    <w:rsid w:val="006272D3"/>
    <w:rPr>
      <w:rFonts w:ascii="Arial" w:hAnsi="Arial" w:cs="Arial"/>
      <w:i/>
      <w:sz w:val="18"/>
      <w:szCs w:val="18"/>
      <w:lang w:val="es-MX" w:eastAsia="es-ES" w:bidi="ar-SA"/>
    </w:rPr>
  </w:style>
  <w:style w:type="table" w:styleId="Tablaconcuadrcula">
    <w:name w:val="Table Grid"/>
    <w:basedOn w:val="Tablanormal"/>
    <w:rsid w:val="006272D3"/>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oindependiente21">
    <w:name w:val="Texto independiente 21"/>
    <w:basedOn w:val="Normal"/>
    <w:rsid w:val="00E87998"/>
    <w:pPr>
      <w:ind w:left="1134"/>
      <w:jc w:val="both"/>
    </w:pPr>
    <w:rPr>
      <w:lang w:eastAsia="es-MX"/>
    </w:rPr>
  </w:style>
  <w:style w:type="paragraph" w:customStyle="1" w:styleId="Textoindependiente31">
    <w:name w:val="Texto independiente 31"/>
    <w:basedOn w:val="Normal"/>
    <w:rsid w:val="00E87998"/>
    <w:pPr>
      <w:jc w:val="both"/>
    </w:pPr>
    <w:rPr>
      <w:sz w:val="16"/>
      <w:lang w:eastAsia="es-MX"/>
    </w:rPr>
  </w:style>
  <w:style w:type="paragraph" w:customStyle="1" w:styleId="ROMANOS">
    <w:name w:val="ROMANOS"/>
    <w:basedOn w:val="Normal"/>
    <w:link w:val="ROMANOSCar"/>
    <w:rsid w:val="00E87998"/>
    <w:pPr>
      <w:widowControl/>
      <w:spacing w:after="101" w:line="216" w:lineRule="atLeast"/>
      <w:ind w:left="810" w:hanging="540"/>
      <w:jc w:val="both"/>
    </w:pPr>
    <w:rPr>
      <w:sz w:val="18"/>
      <w:lang w:eastAsia="es-MX"/>
    </w:rPr>
  </w:style>
  <w:style w:type="character" w:customStyle="1" w:styleId="ROMANOSCar">
    <w:name w:val="ROMANOS Car"/>
    <w:link w:val="ROMANOS"/>
    <w:rsid w:val="00E87998"/>
    <w:rPr>
      <w:rFonts w:ascii="Arial" w:hAnsi="Arial"/>
      <w:i/>
      <w:sz w:val="18"/>
      <w:lang w:val="es-ES_tradnl" w:eastAsia="es-MX" w:bidi="ar-SA"/>
    </w:rPr>
  </w:style>
  <w:style w:type="paragraph" w:customStyle="1" w:styleId="Sangra2detindependiente1">
    <w:name w:val="Sangría 2 de t. independiente1"/>
    <w:basedOn w:val="Normal"/>
    <w:rsid w:val="00E87998"/>
    <w:pPr>
      <w:ind w:left="1134"/>
      <w:jc w:val="both"/>
    </w:pPr>
    <w:rPr>
      <w:b/>
      <w:i w:val="0"/>
      <w:sz w:val="16"/>
      <w:lang w:eastAsia="es-MX"/>
    </w:rPr>
  </w:style>
  <w:style w:type="paragraph" w:customStyle="1" w:styleId="Sangra3detindependiente1">
    <w:name w:val="Sangría 3 de t. independiente1"/>
    <w:basedOn w:val="Normal"/>
    <w:rsid w:val="00E87998"/>
    <w:pPr>
      <w:ind w:left="1134"/>
      <w:jc w:val="both"/>
    </w:pPr>
    <w:rPr>
      <w:i w:val="0"/>
      <w:sz w:val="16"/>
      <w:lang w:val="es-MX" w:eastAsia="es-MX"/>
    </w:rPr>
  </w:style>
  <w:style w:type="paragraph" w:styleId="Textoindependiente3">
    <w:name w:val="Body Text 3"/>
    <w:basedOn w:val="Normal"/>
    <w:rsid w:val="00E87998"/>
    <w:pPr>
      <w:jc w:val="both"/>
    </w:pPr>
    <w:rPr>
      <w:b/>
      <w:lang w:eastAsia="es-MX"/>
    </w:rPr>
  </w:style>
  <w:style w:type="paragraph" w:customStyle="1" w:styleId="a">
    <w:name w:val="a"/>
    <w:basedOn w:val="INCISO"/>
    <w:rsid w:val="00E87998"/>
    <w:pPr>
      <w:tabs>
        <w:tab w:val="clear" w:pos="1152"/>
      </w:tabs>
      <w:ind w:left="1620"/>
    </w:pPr>
  </w:style>
  <w:style w:type="paragraph" w:customStyle="1" w:styleId="BodyText21">
    <w:name w:val="Body Text 21"/>
    <w:basedOn w:val="Normal"/>
    <w:rsid w:val="00663D51"/>
    <w:pPr>
      <w:jc w:val="both"/>
    </w:pPr>
    <w:rPr>
      <w:rFonts w:ascii="Courier New" w:hAnsi="Courier New"/>
      <w:i w:val="0"/>
      <w:snapToGrid w:val="0"/>
      <w:sz w:val="24"/>
    </w:rPr>
  </w:style>
  <w:style w:type="paragraph" w:customStyle="1" w:styleId="Encuadro">
    <w:name w:val="En cuadro"/>
    <w:basedOn w:val="Normal"/>
    <w:rsid w:val="00DA5CE2"/>
    <w:pPr>
      <w:widowControl/>
    </w:pPr>
    <w:rPr>
      <w:rFonts w:ascii="Times New Roman" w:hAnsi="Times New Roman"/>
      <w:i w:val="0"/>
      <w:sz w:val="24"/>
      <w:lang w:val="es-MX"/>
    </w:rPr>
  </w:style>
  <w:style w:type="character" w:customStyle="1" w:styleId="general1">
    <w:name w:val="general1"/>
    <w:rsid w:val="00DA5CE2"/>
    <w:rPr>
      <w:rFonts w:ascii="Arial" w:hAnsi="Arial" w:cs="Arial" w:hint="default"/>
      <w:strike w:val="0"/>
      <w:dstrike w:val="0"/>
      <w:color w:val="000000"/>
      <w:sz w:val="24"/>
      <w:szCs w:val="24"/>
      <w:u w:val="none"/>
      <w:effect w:val="none"/>
    </w:rPr>
  </w:style>
  <w:style w:type="paragraph" w:customStyle="1" w:styleId="general">
    <w:name w:val="general"/>
    <w:basedOn w:val="Normal"/>
    <w:rsid w:val="00DA5CE2"/>
    <w:pPr>
      <w:widowControl/>
      <w:spacing w:before="100" w:beforeAutospacing="1" w:after="100" w:afterAutospacing="1"/>
    </w:pPr>
    <w:rPr>
      <w:rFonts w:cs="Arial"/>
      <w:i w:val="0"/>
      <w:color w:val="000000"/>
      <w:sz w:val="24"/>
      <w:szCs w:val="24"/>
      <w:lang w:val="es-ES"/>
    </w:rPr>
  </w:style>
  <w:style w:type="paragraph" w:styleId="NormalWeb">
    <w:name w:val="Normal (Web)"/>
    <w:basedOn w:val="Normal"/>
    <w:uiPriority w:val="99"/>
    <w:rsid w:val="00DA5CE2"/>
    <w:pPr>
      <w:widowControl/>
      <w:spacing w:before="100" w:beforeAutospacing="1" w:after="100" w:afterAutospacing="1"/>
    </w:pPr>
    <w:rPr>
      <w:rFonts w:ascii="Times New Roman" w:hAnsi="Times New Roman"/>
      <w:i w:val="0"/>
      <w:sz w:val="24"/>
      <w:szCs w:val="24"/>
      <w:lang w:val="es-ES"/>
    </w:rPr>
  </w:style>
  <w:style w:type="character" w:customStyle="1" w:styleId="negritas1">
    <w:name w:val="negritas1"/>
    <w:rsid w:val="00DA5CE2"/>
    <w:rPr>
      <w:rFonts w:ascii="Arial" w:hAnsi="Arial" w:cs="Arial" w:hint="default"/>
      <w:b/>
      <w:bCs/>
      <w:strike w:val="0"/>
      <w:dstrike w:val="0"/>
      <w:color w:val="000000"/>
      <w:sz w:val="24"/>
      <w:szCs w:val="24"/>
      <w:u w:val="none"/>
      <w:effect w:val="none"/>
    </w:rPr>
  </w:style>
  <w:style w:type="paragraph" w:customStyle="1" w:styleId="negritas">
    <w:name w:val="negritas"/>
    <w:basedOn w:val="Normal"/>
    <w:rsid w:val="00DA5CE2"/>
    <w:pPr>
      <w:widowControl/>
      <w:spacing w:before="100" w:beforeAutospacing="1" w:after="100" w:afterAutospacing="1"/>
    </w:pPr>
    <w:rPr>
      <w:rFonts w:cs="Arial"/>
      <w:b/>
      <w:bCs/>
      <w:i w:val="0"/>
      <w:color w:val="000000"/>
      <w:sz w:val="24"/>
      <w:szCs w:val="24"/>
      <w:lang w:val="es-ES"/>
    </w:rPr>
  </w:style>
  <w:style w:type="paragraph" w:styleId="TDC2">
    <w:name w:val="toc 2"/>
    <w:basedOn w:val="Normal"/>
    <w:next w:val="Normal"/>
    <w:autoRedefine/>
    <w:semiHidden/>
    <w:rsid w:val="003E68C6"/>
    <w:pPr>
      <w:widowControl/>
      <w:spacing w:after="120"/>
      <w:ind w:left="930" w:hanging="709"/>
      <w:jc w:val="both"/>
    </w:pPr>
    <w:rPr>
      <w:i w:val="0"/>
      <w:sz w:val="22"/>
      <w:szCs w:val="24"/>
      <w:lang w:val="es-ES"/>
    </w:rPr>
  </w:style>
  <w:style w:type="paragraph" w:styleId="Descripcin">
    <w:name w:val="caption"/>
    <w:basedOn w:val="Normal"/>
    <w:next w:val="Normal"/>
    <w:qFormat/>
    <w:rsid w:val="003E68C6"/>
    <w:pPr>
      <w:widowControl/>
      <w:spacing w:before="120" w:after="120"/>
      <w:jc w:val="both"/>
    </w:pPr>
    <w:rPr>
      <w:b/>
      <w:bCs/>
      <w:i w:val="0"/>
      <w:lang w:val="es-ES"/>
    </w:rPr>
  </w:style>
  <w:style w:type="character" w:styleId="Hipervnculo">
    <w:name w:val="Hyperlink"/>
    <w:uiPriority w:val="99"/>
    <w:rsid w:val="003E68C6"/>
    <w:rPr>
      <w:color w:val="0000FF"/>
      <w:u w:val="single"/>
    </w:rPr>
  </w:style>
  <w:style w:type="paragraph" w:customStyle="1" w:styleId="Anexos">
    <w:name w:val="Anexos"/>
    <w:basedOn w:val="Normal"/>
    <w:rsid w:val="003E68C6"/>
    <w:pPr>
      <w:widowControl/>
      <w:spacing w:after="120"/>
      <w:jc w:val="both"/>
    </w:pPr>
    <w:rPr>
      <w:rFonts w:cs="Arial"/>
      <w:b/>
      <w:i w:val="0"/>
      <w:caps/>
      <w:sz w:val="28"/>
      <w:szCs w:val="24"/>
      <w:lang w:val="es-ES"/>
    </w:rPr>
  </w:style>
  <w:style w:type="paragraph" w:customStyle="1" w:styleId="Anexo2">
    <w:name w:val="Anexo 2"/>
    <w:basedOn w:val="Anexos"/>
    <w:rsid w:val="003E68C6"/>
    <w:rPr>
      <w:caps w:val="0"/>
      <w:sz w:val="24"/>
    </w:rPr>
  </w:style>
  <w:style w:type="paragraph" w:customStyle="1" w:styleId="EstiloTtulo2Izquierda0cmPrimeralnea0cm">
    <w:name w:val="Estilo Título 2 + Izquierda:  0 cm Primera línea:  0 cm"/>
    <w:basedOn w:val="Ttulo2"/>
    <w:rsid w:val="003E68C6"/>
    <w:pPr>
      <w:widowControl/>
      <w:numPr>
        <w:ilvl w:val="1"/>
      </w:numPr>
      <w:tabs>
        <w:tab w:val="num" w:pos="510"/>
      </w:tabs>
    </w:pPr>
    <w:rPr>
      <w:rFonts w:cs="Times New Roman"/>
      <w:iCs w:val="0"/>
      <w:caps/>
      <w:sz w:val="26"/>
      <w:szCs w:val="20"/>
      <w:lang w:val="es-ES"/>
    </w:rPr>
  </w:style>
  <w:style w:type="paragraph" w:styleId="Firma">
    <w:name w:val="Signature"/>
    <w:basedOn w:val="Normal"/>
    <w:rsid w:val="003E68C6"/>
    <w:pPr>
      <w:widowControl/>
    </w:pPr>
    <w:rPr>
      <w:rFonts w:cs="Arial"/>
      <w:i w:val="0"/>
      <w:sz w:val="24"/>
      <w:szCs w:val="24"/>
      <w:lang w:val="es-MX"/>
    </w:rPr>
  </w:style>
  <w:style w:type="character" w:customStyle="1" w:styleId="goohl0">
    <w:name w:val="goohl0"/>
    <w:basedOn w:val="Fuentedeprrafopredeter"/>
    <w:rsid w:val="003E68C6"/>
  </w:style>
  <w:style w:type="character" w:customStyle="1" w:styleId="goohl1">
    <w:name w:val="goohl1"/>
    <w:basedOn w:val="Fuentedeprrafopredeter"/>
    <w:rsid w:val="003E68C6"/>
  </w:style>
  <w:style w:type="paragraph" w:customStyle="1" w:styleId="estilo18">
    <w:name w:val="estilo18"/>
    <w:basedOn w:val="Normal"/>
    <w:rsid w:val="003E68C6"/>
    <w:pPr>
      <w:widowControl/>
      <w:spacing w:before="100" w:beforeAutospacing="1" w:after="100" w:afterAutospacing="1"/>
    </w:pPr>
    <w:rPr>
      <w:rFonts w:ascii="Times New Roman" w:hAnsi="Times New Roman"/>
      <w:b/>
      <w:bCs/>
      <w:i w:val="0"/>
      <w:sz w:val="36"/>
      <w:szCs w:val="36"/>
      <w:lang w:val="es-ES"/>
    </w:rPr>
  </w:style>
  <w:style w:type="character" w:styleId="Textoennegrita">
    <w:name w:val="Strong"/>
    <w:qFormat/>
    <w:rsid w:val="003E68C6"/>
    <w:rPr>
      <w:b/>
      <w:bCs/>
    </w:rPr>
  </w:style>
  <w:style w:type="character" w:styleId="Hipervnculovisitado">
    <w:name w:val="FollowedHyperlink"/>
    <w:rsid w:val="003E68C6"/>
    <w:rPr>
      <w:color w:val="800080"/>
      <w:u w:val="single"/>
    </w:rPr>
  </w:style>
  <w:style w:type="paragraph" w:customStyle="1" w:styleId="TextoTabla">
    <w:name w:val="TextoTabla"/>
    <w:basedOn w:val="Normal"/>
    <w:rsid w:val="003E68C6"/>
    <w:pPr>
      <w:widowControl/>
      <w:spacing w:before="60" w:after="60"/>
    </w:pPr>
    <w:rPr>
      <w:rFonts w:ascii="Times New Roman" w:hAnsi="Times New Roman"/>
      <w:i w:val="0"/>
    </w:rPr>
  </w:style>
  <w:style w:type="paragraph" w:customStyle="1" w:styleId="TtulosTabla">
    <w:name w:val="Títulos Tabla"/>
    <w:basedOn w:val="TextoTabla"/>
    <w:rsid w:val="003E68C6"/>
    <w:pPr>
      <w:spacing w:before="80" w:after="80"/>
      <w:jc w:val="center"/>
    </w:pPr>
    <w:rPr>
      <w:b/>
    </w:rPr>
  </w:style>
  <w:style w:type="character" w:customStyle="1" w:styleId="Level3">
    <w:name w:val="Level 3"/>
    <w:basedOn w:val="Fuentedeprrafopredeter"/>
    <w:rsid w:val="003E68C6"/>
  </w:style>
  <w:style w:type="paragraph" w:customStyle="1" w:styleId="Tabla">
    <w:name w:val="Tabla"/>
    <w:basedOn w:val="Descripcin"/>
    <w:rsid w:val="003E68C6"/>
    <w:pPr>
      <w:keepNext/>
      <w:jc w:val="center"/>
    </w:pPr>
    <w:rPr>
      <w:rFonts w:ascii="Times New Roman" w:hAnsi="Times New Roman"/>
      <w:bCs w:val="0"/>
      <w:sz w:val="24"/>
      <w:lang w:val="es-ES_tradnl"/>
    </w:rPr>
  </w:style>
  <w:style w:type="character" w:customStyle="1" w:styleId="Ttulo2Car">
    <w:name w:val="Título 2 Car"/>
    <w:rsid w:val="003E68C6"/>
    <w:rPr>
      <w:rFonts w:ascii="Arial" w:eastAsia="Batang" w:hAnsi="Arial" w:cs="Arial"/>
      <w:b/>
      <w:bCs/>
      <w:iCs/>
      <w:sz w:val="26"/>
      <w:szCs w:val="28"/>
      <w:lang w:val="es-ES" w:eastAsia="es-ES" w:bidi="ar-SA"/>
    </w:rPr>
  </w:style>
  <w:style w:type="character" w:customStyle="1" w:styleId="Ttulo2CarCar">
    <w:name w:val="Título 2 Car Car"/>
    <w:rsid w:val="003E68C6"/>
    <w:rPr>
      <w:rFonts w:ascii="Arial" w:hAnsi="Arial" w:cs="Arial"/>
      <w:b/>
      <w:bCs/>
      <w:i/>
      <w:iCs/>
      <w:sz w:val="28"/>
      <w:szCs w:val="28"/>
      <w:lang w:val="es-ES" w:eastAsia="es-ES" w:bidi="ar-SA"/>
    </w:rPr>
  </w:style>
  <w:style w:type="paragraph" w:customStyle="1" w:styleId="TABSET">
    <w:name w:val="TAB SET"/>
    <w:rsid w:val="003E68C6"/>
    <w:pPr>
      <w:widowControl w:val="0"/>
      <w:tabs>
        <w:tab w:val="left" w:pos="216"/>
        <w:tab w:val="left" w:pos="720"/>
        <w:tab w:val="left" w:pos="1224"/>
        <w:tab w:val="left" w:pos="1800"/>
        <w:tab w:val="left" w:pos="2160"/>
      </w:tabs>
      <w:suppressAutoHyphens/>
    </w:pPr>
    <w:rPr>
      <w:rFonts w:ascii="CG Omega" w:hAnsi="CG Omega"/>
      <w:sz w:val="24"/>
      <w:lang w:val="en-US" w:eastAsia="es-ES"/>
    </w:rPr>
  </w:style>
  <w:style w:type="paragraph" w:customStyle="1" w:styleId="PiedePgina0">
    <w:name w:val="Pie de Página"/>
    <w:basedOn w:val="Normal"/>
    <w:rsid w:val="003E68C6"/>
    <w:pPr>
      <w:widowControl/>
      <w:pBdr>
        <w:top w:val="single" w:sz="18" w:space="1" w:color="auto"/>
      </w:pBdr>
      <w:tabs>
        <w:tab w:val="right" w:pos="9639"/>
      </w:tabs>
      <w:spacing w:after="120"/>
      <w:jc w:val="both"/>
    </w:pPr>
    <w:rPr>
      <w:i w:val="0"/>
      <w:sz w:val="16"/>
      <w:szCs w:val="24"/>
      <w:lang w:val="es-ES"/>
    </w:rPr>
  </w:style>
  <w:style w:type="paragraph" w:customStyle="1" w:styleId="Ttulondices">
    <w:name w:val="Título Índices"/>
    <w:basedOn w:val="Normal"/>
    <w:next w:val="Normal"/>
    <w:rsid w:val="003E68C6"/>
    <w:pPr>
      <w:widowControl/>
      <w:spacing w:before="240" w:after="240"/>
      <w:jc w:val="both"/>
    </w:pPr>
    <w:rPr>
      <w:b/>
      <w:i w:val="0"/>
      <w:caps/>
      <w:sz w:val="32"/>
      <w:szCs w:val="24"/>
      <w:lang w:val="es-ES"/>
    </w:rPr>
  </w:style>
  <w:style w:type="paragraph" w:customStyle="1" w:styleId="tabla0">
    <w:name w:val="tabla"/>
    <w:basedOn w:val="Normal"/>
    <w:rsid w:val="003E68C6"/>
    <w:pPr>
      <w:widowControl/>
      <w:suppressAutoHyphens/>
      <w:spacing w:before="60" w:after="60"/>
      <w:jc w:val="both"/>
    </w:pPr>
    <w:rPr>
      <w:rFonts w:ascii="Arial Narrow" w:hAnsi="Arial Narrow"/>
      <w:i w:val="0"/>
      <w:snapToGrid w:val="0"/>
      <w:color w:val="000000"/>
      <w:sz w:val="18"/>
      <w:lang w:val="es-MX"/>
    </w:rPr>
  </w:style>
  <w:style w:type="paragraph" w:customStyle="1" w:styleId="tablaencabezado">
    <w:name w:val="tabla encabezado"/>
    <w:basedOn w:val="Normal"/>
    <w:rsid w:val="003E68C6"/>
    <w:pPr>
      <w:widowControl/>
      <w:spacing w:before="80" w:after="80"/>
      <w:jc w:val="center"/>
    </w:pPr>
    <w:rPr>
      <w:rFonts w:ascii="Arial Narrow" w:hAnsi="Arial Narrow"/>
      <w:b/>
      <w:i w:val="0"/>
      <w:snapToGrid w:val="0"/>
      <w:lang w:val="es-ES"/>
    </w:rPr>
  </w:style>
  <w:style w:type="paragraph" w:customStyle="1" w:styleId="bullet">
    <w:name w:val="bullet"/>
    <w:basedOn w:val="Normal"/>
    <w:rsid w:val="003E68C6"/>
    <w:pPr>
      <w:widowControl/>
      <w:numPr>
        <w:numId w:val="10"/>
      </w:numPr>
      <w:spacing w:after="120"/>
      <w:jc w:val="both"/>
    </w:pPr>
    <w:rPr>
      <w:rFonts w:ascii="Arial Narrow" w:hAnsi="Arial Narrow"/>
      <w:i w:val="0"/>
      <w:szCs w:val="24"/>
      <w:lang w:val="es-ES"/>
    </w:rPr>
  </w:style>
  <w:style w:type="paragraph" w:customStyle="1" w:styleId="tablacentrado">
    <w:name w:val="tabla centrado"/>
    <w:basedOn w:val="Normal"/>
    <w:rsid w:val="003E68C6"/>
    <w:pPr>
      <w:widowControl/>
      <w:spacing w:before="60" w:after="60"/>
      <w:jc w:val="center"/>
    </w:pPr>
    <w:rPr>
      <w:rFonts w:ascii="Arial Narrow" w:hAnsi="Arial Narrow"/>
      <w:i w:val="0"/>
      <w:snapToGrid w:val="0"/>
      <w:sz w:val="18"/>
      <w:szCs w:val="18"/>
      <w:lang w:val="es-ES"/>
    </w:rPr>
  </w:style>
  <w:style w:type="paragraph" w:customStyle="1" w:styleId="Numerado">
    <w:name w:val="Numerado"/>
    <w:basedOn w:val="Normal"/>
    <w:rsid w:val="003E68C6"/>
    <w:pPr>
      <w:widowControl/>
      <w:numPr>
        <w:numId w:val="11"/>
      </w:numPr>
      <w:spacing w:after="120"/>
      <w:jc w:val="both"/>
    </w:pPr>
    <w:rPr>
      <w:rFonts w:ascii="Arial Narrow" w:hAnsi="Arial Narrow"/>
      <w:i w:val="0"/>
      <w:szCs w:val="24"/>
    </w:rPr>
  </w:style>
  <w:style w:type="paragraph" w:styleId="Prrafodelista">
    <w:name w:val="List Paragraph"/>
    <w:basedOn w:val="Normal"/>
    <w:qFormat/>
    <w:rsid w:val="00CE401E"/>
    <w:pPr>
      <w:ind w:left="708"/>
    </w:pPr>
  </w:style>
  <w:style w:type="character" w:customStyle="1" w:styleId="PiedepginaCar">
    <w:name w:val="Pie de página Car"/>
    <w:link w:val="Piedepgina"/>
    <w:uiPriority w:val="99"/>
    <w:rsid w:val="008D24F9"/>
    <w:rPr>
      <w:rFonts w:ascii="Arial" w:hAnsi="Arial"/>
      <w:i/>
      <w:lang w:val="es-ES_tradnl"/>
    </w:rPr>
  </w:style>
  <w:style w:type="paragraph" w:styleId="Textodeglobo">
    <w:name w:val="Balloon Text"/>
    <w:basedOn w:val="Normal"/>
    <w:link w:val="TextodegloboCar"/>
    <w:rsid w:val="00E4446D"/>
    <w:rPr>
      <w:rFonts w:ascii="Tahoma" w:hAnsi="Tahoma"/>
      <w:sz w:val="16"/>
      <w:szCs w:val="16"/>
    </w:rPr>
  </w:style>
  <w:style w:type="character" w:customStyle="1" w:styleId="TextodegloboCar">
    <w:name w:val="Texto de globo Car"/>
    <w:link w:val="Textodeglobo"/>
    <w:rsid w:val="00E4446D"/>
    <w:rPr>
      <w:rFonts w:ascii="Tahoma" w:hAnsi="Tahoma" w:cs="Tahoma"/>
      <w:i/>
      <w:sz w:val="16"/>
      <w:szCs w:val="16"/>
      <w:lang w:val="es-ES_tradnl" w:eastAsia="es-ES"/>
    </w:rPr>
  </w:style>
  <w:style w:type="paragraph" w:customStyle="1" w:styleId="Textoindependiente32">
    <w:name w:val="Texto independiente 32"/>
    <w:basedOn w:val="Normal"/>
    <w:rsid w:val="00C057A0"/>
    <w:pPr>
      <w:jc w:val="both"/>
    </w:pPr>
    <w:rPr>
      <w:sz w:val="16"/>
      <w:lang w:eastAsia="es-MX"/>
    </w:rPr>
  </w:style>
  <w:style w:type="paragraph" w:customStyle="1" w:styleId="Textoindependiente310">
    <w:name w:val="Texto independiente 31"/>
    <w:basedOn w:val="Normal"/>
    <w:rsid w:val="00125DE4"/>
    <w:pPr>
      <w:jc w:val="both"/>
    </w:pPr>
    <w:rPr>
      <w:sz w:val="16"/>
      <w:lang w:eastAsia="es-MX"/>
    </w:rPr>
  </w:style>
  <w:style w:type="paragraph" w:customStyle="1" w:styleId="Sangra2detindependiente2">
    <w:name w:val="Sangría 2 de t. independiente2"/>
    <w:basedOn w:val="Normal"/>
    <w:rsid w:val="00A252F2"/>
    <w:pPr>
      <w:ind w:left="1134"/>
      <w:jc w:val="both"/>
    </w:pPr>
    <w:rPr>
      <w:b/>
      <w:i w:val="0"/>
      <w:sz w:val="16"/>
      <w:lang w:eastAsia="es-MX"/>
    </w:rPr>
  </w:style>
  <w:style w:type="paragraph" w:customStyle="1" w:styleId="Textoindependiente210">
    <w:name w:val="Texto independiente 21"/>
    <w:basedOn w:val="Normal"/>
    <w:rsid w:val="00B37889"/>
    <w:pPr>
      <w:ind w:left="1134"/>
      <w:jc w:val="both"/>
    </w:pPr>
    <w:rPr>
      <w:lang w:eastAsia="es-MX"/>
    </w:rPr>
  </w:style>
  <w:style w:type="paragraph" w:customStyle="1" w:styleId="Textoindependiente22">
    <w:name w:val="Texto independiente 22"/>
    <w:basedOn w:val="Normal"/>
    <w:rsid w:val="002307A8"/>
    <w:pPr>
      <w:widowControl/>
      <w:jc w:val="both"/>
    </w:pPr>
    <w:rPr>
      <w:i w:val="0"/>
      <w:sz w:val="18"/>
      <w:lang w:val="es-ES"/>
    </w:rPr>
  </w:style>
  <w:style w:type="paragraph" w:customStyle="1" w:styleId="Sangra2detindependiente10">
    <w:name w:val="Sangría 2 de t. independiente1"/>
    <w:basedOn w:val="Normal"/>
    <w:rsid w:val="00B70374"/>
    <w:pPr>
      <w:ind w:left="1134"/>
      <w:jc w:val="both"/>
    </w:pPr>
    <w:rPr>
      <w:b/>
      <w:i w:val="0"/>
      <w:sz w:val="16"/>
      <w:lang w:eastAsia="es-MX"/>
    </w:rPr>
  </w:style>
  <w:style w:type="character" w:styleId="Refdecomentario">
    <w:name w:val="annotation reference"/>
    <w:semiHidden/>
    <w:rsid w:val="00C809ED"/>
    <w:rPr>
      <w:sz w:val="16"/>
      <w:szCs w:val="16"/>
    </w:rPr>
  </w:style>
  <w:style w:type="paragraph" w:styleId="Textocomentario">
    <w:name w:val="annotation text"/>
    <w:basedOn w:val="Normal"/>
    <w:semiHidden/>
    <w:rsid w:val="00C809ED"/>
  </w:style>
  <w:style w:type="paragraph" w:styleId="Asuntodelcomentario">
    <w:name w:val="annotation subject"/>
    <w:basedOn w:val="Textocomentario"/>
    <w:next w:val="Textocomentario"/>
    <w:semiHidden/>
    <w:rsid w:val="00C809ED"/>
    <w:rPr>
      <w:b/>
      <w:bCs/>
    </w:rPr>
  </w:style>
  <w:style w:type="character" w:customStyle="1" w:styleId="TextonotapieCar">
    <w:name w:val="Texto nota pie Car"/>
    <w:aliases w:val="Texto nota pie solta Car"/>
    <w:basedOn w:val="Fuentedeprrafopredeter"/>
    <w:link w:val="Textonotapie"/>
    <w:semiHidden/>
    <w:rsid w:val="00A21DFA"/>
    <w:rPr>
      <w:lang w:val="es-ES_tradnl" w:eastAsia="es-ES"/>
    </w:rPr>
  </w:style>
  <w:style w:type="paragraph" w:customStyle="1" w:styleId="Textoindependiente23">
    <w:name w:val="Texto independiente 23"/>
    <w:basedOn w:val="Normal"/>
    <w:rsid w:val="003C7B11"/>
    <w:pPr>
      <w:ind w:left="1134"/>
      <w:jc w:val="both"/>
    </w:pPr>
    <w:rPr>
      <w:lang w:eastAsia="es-MX"/>
    </w:rPr>
  </w:style>
  <w:style w:type="paragraph" w:customStyle="1" w:styleId="Textoindependiente33">
    <w:name w:val="Texto independiente 33"/>
    <w:basedOn w:val="Normal"/>
    <w:rsid w:val="003C7B11"/>
    <w:pPr>
      <w:jc w:val="both"/>
    </w:pPr>
    <w:rPr>
      <w:sz w:val="16"/>
      <w:lang w:eastAsia="es-MX"/>
    </w:rPr>
  </w:style>
  <w:style w:type="paragraph" w:customStyle="1" w:styleId="Sangra2detindependiente3">
    <w:name w:val="Sangría 2 de t. independiente3"/>
    <w:basedOn w:val="Normal"/>
    <w:rsid w:val="003C7B11"/>
    <w:pPr>
      <w:ind w:left="1134"/>
      <w:jc w:val="both"/>
    </w:pPr>
    <w:rPr>
      <w:b/>
      <w:i w:val="0"/>
      <w:sz w:val="16"/>
      <w:lang w:eastAsia="es-MX"/>
    </w:rPr>
  </w:style>
  <w:style w:type="paragraph" w:customStyle="1" w:styleId="Sangra3detindependiente2">
    <w:name w:val="Sangría 3 de t. independiente2"/>
    <w:basedOn w:val="Normal"/>
    <w:rsid w:val="003C7B11"/>
    <w:pPr>
      <w:ind w:left="1134"/>
      <w:jc w:val="both"/>
    </w:pPr>
    <w:rPr>
      <w:i w:val="0"/>
      <w:sz w:val="16"/>
      <w:lang w:val="es-MX" w:eastAsia="es-MX"/>
    </w:rPr>
  </w:style>
  <w:style w:type="character" w:styleId="Refdenotaalpie">
    <w:name w:val="footnote reference"/>
    <w:basedOn w:val="Fuentedeprrafopredeter"/>
    <w:rsid w:val="003C7B11"/>
    <w:rPr>
      <w:vertAlign w:val="superscript"/>
    </w:rPr>
  </w:style>
  <w:style w:type="paragraph" w:customStyle="1" w:styleId="LETRA-PARRAF">
    <w:name w:val="LETRA-PARRAF"/>
    <w:basedOn w:val="Normal"/>
    <w:rsid w:val="003C7B11"/>
    <w:pPr>
      <w:spacing w:after="240"/>
      <w:ind w:left="567" w:hanging="283"/>
      <w:jc w:val="both"/>
    </w:pPr>
    <w:rPr>
      <w:i w:val="0"/>
    </w:rPr>
  </w:style>
  <w:style w:type="paragraph" w:customStyle="1" w:styleId="toa">
    <w:name w:val="toa"/>
    <w:basedOn w:val="Normal"/>
    <w:rsid w:val="003C7B11"/>
    <w:pPr>
      <w:widowControl/>
      <w:tabs>
        <w:tab w:val="left" w:pos="-720"/>
        <w:tab w:val="left" w:pos="9000"/>
        <w:tab w:val="right" w:pos="9360"/>
      </w:tabs>
      <w:suppressAutoHyphens/>
      <w:autoSpaceDE w:val="0"/>
      <w:autoSpaceDN w:val="0"/>
      <w:spacing w:line="480" w:lineRule="auto"/>
      <w:jc w:val="both"/>
    </w:pPr>
    <w:rPr>
      <w:rFonts w:ascii="Univers" w:hAnsi="Univers"/>
      <w:i w:val="0"/>
      <w:spacing w:val="-3"/>
      <w:szCs w:val="24"/>
      <w:lang w:val="en-US"/>
    </w:rPr>
  </w:style>
  <w:style w:type="paragraph" w:styleId="TDC1">
    <w:name w:val="toc 1"/>
    <w:basedOn w:val="Normal"/>
    <w:next w:val="Normal"/>
    <w:autoRedefine/>
    <w:rsid w:val="003C7B11"/>
    <w:pPr>
      <w:widowControl/>
    </w:pPr>
    <w:rPr>
      <w:rFonts w:ascii="Times New Roman" w:hAnsi="Times New Roman"/>
      <w:i w:val="0"/>
      <w:lang w:val="es-ES"/>
    </w:rPr>
  </w:style>
  <w:style w:type="paragraph" w:styleId="TDC3">
    <w:name w:val="toc 3"/>
    <w:basedOn w:val="Normal"/>
    <w:next w:val="Normal"/>
    <w:autoRedefine/>
    <w:rsid w:val="003C7B11"/>
    <w:pPr>
      <w:ind w:left="400"/>
    </w:pPr>
  </w:style>
  <w:style w:type="paragraph" w:customStyle="1" w:styleId="Documento1">
    <w:name w:val="Documento 1"/>
    <w:rsid w:val="003C7B11"/>
    <w:pPr>
      <w:keepNext/>
      <w:keepLines/>
      <w:tabs>
        <w:tab w:val="left" w:pos="-720"/>
      </w:tabs>
      <w:suppressAutoHyphens/>
      <w:autoSpaceDE w:val="0"/>
      <w:autoSpaceDN w:val="0"/>
    </w:pPr>
    <w:rPr>
      <w:rFonts w:ascii="Courier" w:hAnsi="Courier"/>
      <w:szCs w:val="24"/>
      <w:lang w:val="en-US" w:eastAsia="es-ES"/>
    </w:rPr>
  </w:style>
  <w:style w:type="character" w:customStyle="1" w:styleId="EncabezadoCar">
    <w:name w:val="Encabezado Car"/>
    <w:basedOn w:val="Fuentedeprrafopredeter"/>
    <w:link w:val="Encabezado"/>
    <w:uiPriority w:val="99"/>
    <w:rsid w:val="003C7B11"/>
    <w:rPr>
      <w:rFonts w:ascii="Arial" w:hAnsi="Arial"/>
      <w:i/>
      <w:lang w:val="es-ES_tradnl" w:eastAsia="es-ES"/>
    </w:rPr>
  </w:style>
  <w:style w:type="character" w:customStyle="1" w:styleId="Ttulo7Car">
    <w:name w:val="Título 7 Car"/>
    <w:basedOn w:val="Fuentedeprrafopredeter"/>
    <w:link w:val="Ttulo7"/>
    <w:rsid w:val="003C7B11"/>
    <w:rPr>
      <w:i/>
      <w:sz w:val="24"/>
      <w:szCs w:val="24"/>
      <w:lang w:val="es-ES_tradnl" w:eastAsia="es-ES"/>
    </w:rPr>
  </w:style>
  <w:style w:type="character" w:customStyle="1" w:styleId="Ttulo4Car">
    <w:name w:val="Título 4 Car"/>
    <w:basedOn w:val="Fuentedeprrafopredeter"/>
    <w:link w:val="Ttulo4"/>
    <w:uiPriority w:val="9"/>
    <w:rsid w:val="003C7B11"/>
    <w:rPr>
      <w:b/>
      <w:bCs/>
      <w:i/>
      <w:sz w:val="28"/>
      <w:szCs w:val="28"/>
      <w:lang w:val="es-ES_tradnl" w:eastAsia="es-ES"/>
    </w:rPr>
  </w:style>
  <w:style w:type="paragraph" w:styleId="ndice1">
    <w:name w:val="index 1"/>
    <w:basedOn w:val="Normal"/>
    <w:next w:val="Normal"/>
    <w:semiHidden/>
    <w:rsid w:val="006E589C"/>
    <w:pPr>
      <w:widowControl/>
      <w:ind w:left="200" w:hanging="200"/>
    </w:pPr>
    <w:rPr>
      <w:rFonts w:ascii="Times New Roman" w:hAnsi="Times New Roman"/>
      <w:i w:val="0"/>
    </w:rPr>
  </w:style>
  <w:style w:type="paragraph" w:styleId="Textosinformato">
    <w:name w:val="Plain Text"/>
    <w:basedOn w:val="Normal"/>
    <w:link w:val="TextosinformatoCar"/>
    <w:rsid w:val="006E589C"/>
    <w:pPr>
      <w:widowControl/>
    </w:pPr>
    <w:rPr>
      <w:rFonts w:ascii="Courier New" w:hAnsi="Courier New" w:cs="Courier New"/>
      <w:i w:val="0"/>
      <w:lang w:val="es-ES"/>
    </w:rPr>
  </w:style>
  <w:style w:type="character" w:customStyle="1" w:styleId="TextosinformatoCar">
    <w:name w:val="Texto sin formato Car"/>
    <w:basedOn w:val="Fuentedeprrafopredeter"/>
    <w:link w:val="Textosinformato"/>
    <w:rsid w:val="006E589C"/>
    <w:rPr>
      <w:rFonts w:ascii="Courier New" w:hAnsi="Courier New" w:cs="Courier New"/>
      <w:lang w:val="es-ES" w:eastAsia="es-ES"/>
    </w:rPr>
  </w:style>
  <w:style w:type="paragraph" w:styleId="Sinespaciado">
    <w:name w:val="No Spacing"/>
    <w:link w:val="SinespaciadoCar"/>
    <w:uiPriority w:val="1"/>
    <w:qFormat/>
    <w:rsid w:val="006E589C"/>
    <w:rPr>
      <w:lang w:val="es-ES_tradnl" w:eastAsia="es-ES"/>
    </w:rPr>
  </w:style>
  <w:style w:type="character" w:customStyle="1" w:styleId="SinespaciadoCar">
    <w:name w:val="Sin espaciado Car"/>
    <w:link w:val="Sinespaciado"/>
    <w:uiPriority w:val="1"/>
    <w:locked/>
    <w:rsid w:val="004A156D"/>
    <w:rPr>
      <w:lang w:val="es-ES_tradnl"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449952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plataformadigitalnacional.org/sancionados" TargetMode="External"/><Relationship Id="rId13" Type="http://schemas.openxmlformats.org/officeDocument/2006/relationships/hyperlink" Target="http://gobiernodeguadalupe.gob.mx/trans2/Obras%20Publicas/Licitaciones/2023/02.MGU-SOPM-FAISMUN-01-23"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obras_publicas_gpe@hotmail.com"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gobiernodeguadalupe.gob.mx/trans2/Obras%20Publicas/Licitaciones/2022/02.MGU-SOPM-FISMDF-08-22" TargetMode="External"/><Relationship Id="rId5" Type="http://schemas.openxmlformats.org/officeDocument/2006/relationships/webSettings" Target="webSettings.xml"/><Relationship Id="rId15" Type="http://schemas.openxmlformats.org/officeDocument/2006/relationships/hyperlink" Target="http://gobiernodeguadalupe.gob.mx/trans2/Obras%20Publicas/Licitaciones/2022/02.MGU-SOPM-FISMDF-08-22" TargetMode="External"/><Relationship Id="rId10" Type="http://schemas.openxmlformats.org/officeDocument/2006/relationships/hyperlink" Target="mailto:obras_publicas_gpe@hotmail.com"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constancia.zacatecas.gob.mx/constancias" TargetMode="External"/><Relationship Id="rId14" Type="http://schemas.openxmlformats.org/officeDocument/2006/relationships/hyperlink" Target="http://gobiernodeguadalupe.gob.mx/trans2/Obras%20Publicas/Licitaciones/2022/02.MGU-SOPM-FISMDF-08-22" TargetMode="External"/></Relationships>
</file>

<file path=word/_rels/header1.xml.rels><?xml version="1.0" encoding="UTF-8" standalone="yes"?>
<Relationships xmlns="http://schemas.openxmlformats.org/package/2006/relationships"><Relationship Id="rId3" Type="http://schemas.microsoft.com/office/2007/relationships/hdphoto" Target="media/hdphoto1.wdp"/><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A71451C-80C0-40BE-A3DA-CD740FE307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41</Pages>
  <Words>24624</Words>
  <Characters>140363</Characters>
  <Application>Microsoft Office Word</Application>
  <DocSecurity>0</DocSecurity>
  <Lines>1169</Lines>
  <Paragraphs>329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164658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aldo antonio velazquez berumen</dc:creator>
  <cp:lastModifiedBy>aldo antonio velazquez</cp:lastModifiedBy>
  <cp:revision>6</cp:revision>
  <cp:lastPrinted>2023-09-20T16:24:00Z</cp:lastPrinted>
  <dcterms:created xsi:type="dcterms:W3CDTF">2024-04-03T17:08:00Z</dcterms:created>
  <dcterms:modified xsi:type="dcterms:W3CDTF">2024-04-03T18:02:00Z</dcterms:modified>
</cp:coreProperties>
</file>